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6C6D" w:rsidRPr="001F5035" w:rsidRDefault="00A26C6D" w:rsidP="006A4E88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F503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МИНИСТЕРСТВО ОБРАЗОВАНИЯ АРХАНГЕЛЬСКОЙ ОБЛАСТИ</w:t>
      </w:r>
    </w:p>
    <w:p w:rsidR="00A26C6D" w:rsidRPr="001F5035" w:rsidRDefault="00A26C6D" w:rsidP="006A4E88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F503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государственное бюджетное профессиональное</w:t>
      </w:r>
    </w:p>
    <w:p w:rsidR="00A26C6D" w:rsidRPr="001F5035" w:rsidRDefault="00A26C6D" w:rsidP="006A4E88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F503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образовательное учреждение</w:t>
      </w:r>
    </w:p>
    <w:p w:rsidR="00A26C6D" w:rsidRPr="001F5035" w:rsidRDefault="00A26C6D" w:rsidP="006A4E88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F503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«Архангельский государственный многопрофильный колледж»</w:t>
      </w:r>
    </w:p>
    <w:p w:rsidR="00A26C6D" w:rsidRPr="001F5035" w:rsidRDefault="00A26C6D" w:rsidP="006A4E88">
      <w:pPr>
        <w:shd w:val="clear" w:color="auto" w:fill="FFFFFF"/>
        <w:spacing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26C6D" w:rsidRPr="001F5035" w:rsidRDefault="00A26C6D" w:rsidP="006A4E88">
      <w:pPr>
        <w:shd w:val="clear" w:color="auto" w:fill="FFFFFF"/>
        <w:spacing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26C6D" w:rsidRPr="001F5035" w:rsidRDefault="00A26C6D" w:rsidP="006A4E88">
      <w:pPr>
        <w:shd w:val="clear" w:color="auto" w:fill="FFFFFF"/>
        <w:spacing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26C6D" w:rsidRPr="001F5035" w:rsidRDefault="00A26C6D" w:rsidP="006A4E88">
      <w:pPr>
        <w:shd w:val="clear" w:color="auto" w:fill="FFFFFF"/>
        <w:spacing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F50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Методические рекомендации по выполнению домашней контрольной работы </w:t>
      </w:r>
    </w:p>
    <w:p w:rsidR="009976DA" w:rsidRPr="001F5035" w:rsidRDefault="00A26C6D" w:rsidP="006A4E88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F50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дисциплине</w:t>
      </w:r>
    </w:p>
    <w:p w:rsidR="009976DA" w:rsidRPr="001F5035" w:rsidRDefault="00A26C6D" w:rsidP="006A4E88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F50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9976DA" w:rsidRPr="001F5035">
        <w:rPr>
          <w:rFonts w:ascii="Times New Roman" w:hAnsi="Times New Roman" w:cs="Times New Roman"/>
          <w:b/>
          <w:bCs/>
          <w:sz w:val="28"/>
          <w:szCs w:val="28"/>
        </w:rPr>
        <w:t>ОГСЭ.06 ОСНОВЫ ФИНАНСОВОЙ ГРАМОТНОСТИ</w:t>
      </w:r>
    </w:p>
    <w:p w:rsidR="00A26C6D" w:rsidRPr="001F5035" w:rsidRDefault="00A26C6D" w:rsidP="006A4E88">
      <w:pPr>
        <w:shd w:val="clear" w:color="auto" w:fill="FFFFFF"/>
        <w:spacing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26C6D" w:rsidRPr="001F5035" w:rsidRDefault="00A26C6D" w:rsidP="006A4E88">
      <w:pPr>
        <w:shd w:val="clear" w:color="auto" w:fill="FFFFFF"/>
        <w:spacing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32874" w:rsidRPr="001F5035" w:rsidRDefault="00732874" w:rsidP="006A4E88">
      <w:pPr>
        <w:shd w:val="clear" w:color="auto" w:fill="FFFFFF"/>
        <w:spacing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F50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для студентов заочной формы обучения </w:t>
      </w:r>
    </w:p>
    <w:p w:rsidR="009976DA" w:rsidRPr="001F5035" w:rsidRDefault="00732874" w:rsidP="006A4E88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F50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 специальности </w:t>
      </w:r>
    </w:p>
    <w:p w:rsidR="009976DA" w:rsidRPr="001F5035" w:rsidRDefault="009976DA" w:rsidP="006A4E88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F5035">
        <w:rPr>
          <w:rFonts w:ascii="Times New Roman" w:hAnsi="Times New Roman" w:cs="Times New Roman"/>
          <w:b/>
          <w:sz w:val="28"/>
          <w:szCs w:val="28"/>
        </w:rPr>
        <w:t>44.02.01 Дошкольное образование</w:t>
      </w:r>
    </w:p>
    <w:p w:rsidR="00732874" w:rsidRPr="001F5035" w:rsidRDefault="00732874" w:rsidP="006A4E88">
      <w:pPr>
        <w:shd w:val="clear" w:color="auto" w:fill="FFFFFF"/>
        <w:spacing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32874" w:rsidRPr="001F5035" w:rsidRDefault="00732874" w:rsidP="006A4E88">
      <w:pPr>
        <w:shd w:val="clear" w:color="auto" w:fill="FFFFFF"/>
        <w:spacing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32874" w:rsidRPr="001F5035" w:rsidRDefault="009976DA" w:rsidP="006A4E88">
      <w:pPr>
        <w:shd w:val="clear" w:color="auto" w:fill="FFFFFF"/>
        <w:tabs>
          <w:tab w:val="left" w:pos="7710"/>
          <w:tab w:val="right" w:pos="9355"/>
        </w:tabs>
        <w:spacing w:line="360" w:lineRule="auto"/>
        <w:ind w:firstLine="709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F503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="00732874" w:rsidRPr="001F503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Разработчик:</w:t>
      </w:r>
    </w:p>
    <w:p w:rsidR="00732874" w:rsidRPr="001F5035" w:rsidRDefault="009976DA" w:rsidP="006A4E88">
      <w:pPr>
        <w:shd w:val="clear" w:color="auto" w:fill="FFFFFF"/>
        <w:spacing w:line="360" w:lineRule="auto"/>
        <w:ind w:firstLine="709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F503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1F503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Pr="001F503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Pr="001F503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Pr="001F503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Pr="001F503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Pr="001F503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Pr="001F503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Pr="001F503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Pr="001F503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 xml:space="preserve">       </w:t>
      </w:r>
      <w:r w:rsidR="00732874" w:rsidRPr="001F503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преподаватель</w:t>
      </w:r>
    </w:p>
    <w:p w:rsidR="00732874" w:rsidRPr="001F5035" w:rsidRDefault="009976DA" w:rsidP="006A4E88">
      <w:pPr>
        <w:shd w:val="clear" w:color="auto" w:fill="FFFFFF"/>
        <w:spacing w:line="360" w:lineRule="auto"/>
        <w:ind w:left="6371" w:firstLine="709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F503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Легеза Е.В.</w:t>
      </w:r>
    </w:p>
    <w:p w:rsidR="00A26C6D" w:rsidRPr="001F5035" w:rsidRDefault="00A26C6D" w:rsidP="006A4E88">
      <w:pPr>
        <w:shd w:val="clear" w:color="auto" w:fill="FFFFFF"/>
        <w:spacing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26C6D" w:rsidRPr="001F5035" w:rsidRDefault="00732874" w:rsidP="006A4E88">
      <w:pPr>
        <w:shd w:val="clear" w:color="auto" w:fill="FFFFFF"/>
        <w:spacing w:line="360" w:lineRule="auto"/>
        <w:ind w:firstLine="709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F503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Архангельск 202</w:t>
      </w:r>
      <w:r w:rsidR="006A4E88" w:rsidRPr="001F503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</w:t>
      </w:r>
    </w:p>
    <w:p w:rsidR="00A26C6D" w:rsidRPr="001F5035" w:rsidRDefault="00A10DDF" w:rsidP="006A4E88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F50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1. Пояснительная записка</w:t>
      </w:r>
    </w:p>
    <w:p w:rsidR="00732874" w:rsidRPr="001F5035" w:rsidRDefault="00732874" w:rsidP="006A4E88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068D" w:rsidRPr="00C27B5E" w:rsidRDefault="009C068D" w:rsidP="00CE676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7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Целью написания контрольной работы студентами заочной формы обучения является изучение теоретических и практических вопросов:</w:t>
      </w:r>
    </w:p>
    <w:p w:rsidR="009C068D" w:rsidRPr="00C27B5E" w:rsidRDefault="009C068D" w:rsidP="00CE6767">
      <w:pPr>
        <w:pStyle w:val="a4"/>
        <w:numPr>
          <w:ilvl w:val="0"/>
          <w:numId w:val="47"/>
        </w:numPr>
        <w:shd w:val="clear" w:color="auto" w:fill="FFFFFF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7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усвоение теоретических знаний;</w:t>
      </w:r>
    </w:p>
    <w:p w:rsidR="009C068D" w:rsidRPr="00C27B5E" w:rsidRDefault="009C068D" w:rsidP="00CE6767">
      <w:pPr>
        <w:pStyle w:val="a4"/>
        <w:numPr>
          <w:ilvl w:val="0"/>
          <w:numId w:val="47"/>
        </w:numPr>
        <w:shd w:val="clear" w:color="auto" w:fill="FFFFFF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7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синтез полученных знаний;</w:t>
      </w:r>
    </w:p>
    <w:p w:rsidR="009C068D" w:rsidRPr="00C27B5E" w:rsidRDefault="009C068D" w:rsidP="00CE6767">
      <w:pPr>
        <w:pStyle w:val="a4"/>
        <w:numPr>
          <w:ilvl w:val="0"/>
          <w:numId w:val="47"/>
        </w:numPr>
        <w:shd w:val="clear" w:color="auto" w:fill="FFFFFF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7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применение их к решению практических задач при освоении основной образовательной программы профессионального обучения;</w:t>
      </w:r>
    </w:p>
    <w:p w:rsidR="009C068D" w:rsidRPr="00C27B5E" w:rsidRDefault="009C068D" w:rsidP="00CE6767">
      <w:pPr>
        <w:pStyle w:val="a4"/>
        <w:numPr>
          <w:ilvl w:val="0"/>
          <w:numId w:val="47"/>
        </w:numPr>
        <w:shd w:val="clear" w:color="auto" w:fill="FFFFFF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7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 документами.</w:t>
      </w:r>
    </w:p>
    <w:p w:rsidR="00A26C6D" w:rsidRPr="001F5035" w:rsidRDefault="00A26C6D" w:rsidP="00CE676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Целью изучения</w:t>
      </w:r>
      <w:r w:rsidRPr="001F503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831C06" w:rsidRPr="001F5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учебной </w:t>
      </w:r>
      <w:r w:rsidRPr="001F5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дисциплины </w:t>
      </w:r>
      <w:r w:rsidR="009976DA" w:rsidRPr="001F5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ОГСЭ.06 </w:t>
      </w:r>
      <w:r w:rsidR="009C06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9C068D" w:rsidRPr="001F5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сновы финансовой грамотности</w:t>
      </w:r>
      <w:r w:rsidR="00831C06" w:rsidRPr="001F5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5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является:</w:t>
      </w:r>
    </w:p>
    <w:p w:rsidR="009C068D" w:rsidRPr="009C068D" w:rsidRDefault="006C2A97" w:rsidP="00CE6767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68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9976DA" w:rsidRPr="009C06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C068D" w:rsidRPr="009C068D">
        <w:rPr>
          <w:rFonts w:ascii="Times New Roman" w:hAnsi="Times New Roman" w:cs="Times New Roman"/>
          <w:sz w:val="28"/>
          <w:szCs w:val="28"/>
          <w:shd w:val="clear" w:color="auto" w:fill="FFFFFF"/>
        </w:rPr>
        <w:t>являются формирование базовых </w:t>
      </w:r>
      <w:r w:rsidR="009C068D" w:rsidRPr="009C068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основ</w:t>
      </w:r>
      <w:r w:rsidR="009C068D" w:rsidRPr="009C068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экономического мышления и поведения, необходимых для ориентации и социальной </w:t>
      </w:r>
      <w:proofErr w:type="gramStart"/>
      <w:r w:rsidR="009C068D" w:rsidRPr="009C068D">
        <w:rPr>
          <w:rFonts w:ascii="Times New Roman" w:hAnsi="Times New Roman" w:cs="Times New Roman"/>
          <w:sz w:val="28"/>
          <w:szCs w:val="28"/>
          <w:shd w:val="clear" w:color="auto" w:fill="FFFFFF"/>
        </w:rPr>
        <w:t>адаптации</w:t>
      </w:r>
      <w:proofErr w:type="gramEnd"/>
      <w:r w:rsidR="009C068D" w:rsidRPr="009C068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обучающихся к происходящим изменениям в жизни общества.</w:t>
      </w:r>
      <w:r w:rsidR="009976DA" w:rsidRPr="009C06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976DA" w:rsidRPr="001F5035" w:rsidRDefault="009976DA" w:rsidP="00CE6767">
      <w:pPr>
        <w:shd w:val="clear" w:color="auto" w:fill="FFFFFF"/>
        <w:tabs>
          <w:tab w:val="left" w:pos="1695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r w:rsidR="00A26C6D" w:rsidRPr="001F5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результате освоения </w:t>
      </w:r>
      <w:r w:rsidRPr="001F5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учебной дисциплины ОГСЭ.06 </w:t>
      </w:r>
      <w:r w:rsidR="009C06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9C068D" w:rsidRPr="001F5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сновы финансовой грамотности</w:t>
      </w:r>
      <w:r w:rsidR="00A26C6D" w:rsidRPr="001F5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обучающийся должен </w:t>
      </w:r>
      <w:r w:rsidR="00A26C6D" w:rsidRPr="001F503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уметь:</w:t>
      </w:r>
      <w:r w:rsidR="00A26C6D" w:rsidRPr="001F5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</w:t>
      </w:r>
    </w:p>
    <w:p w:rsidR="009976DA" w:rsidRPr="001F5035" w:rsidRDefault="00A26C6D" w:rsidP="00CE6767">
      <w:pPr>
        <w:shd w:val="clear" w:color="auto" w:fill="FFFFFF"/>
        <w:tabs>
          <w:tab w:val="left" w:pos="169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9976DA" w:rsidRPr="001F503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9976DA" w:rsidRPr="001F503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9976DA" w:rsidRPr="001F5035">
        <w:rPr>
          <w:rFonts w:ascii="Times New Roman" w:hAnsi="Times New Roman" w:cs="Times New Roman"/>
          <w:sz w:val="28"/>
          <w:szCs w:val="28"/>
        </w:rPr>
        <w:t xml:space="preserve">управлять деньгами; </w:t>
      </w:r>
    </w:p>
    <w:p w:rsidR="009976DA" w:rsidRPr="001F5035" w:rsidRDefault="009976DA" w:rsidP="00CE6767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F5035">
        <w:rPr>
          <w:rFonts w:ascii="Times New Roman" w:hAnsi="Times New Roman" w:cs="Times New Roman"/>
          <w:sz w:val="28"/>
          <w:szCs w:val="28"/>
        </w:rPr>
        <w:t>- учитывать движение денежных средств;</w:t>
      </w:r>
    </w:p>
    <w:p w:rsidR="009976DA" w:rsidRPr="001F5035" w:rsidRDefault="009976DA" w:rsidP="00CE6767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F5035">
        <w:rPr>
          <w:rFonts w:ascii="Times New Roman" w:hAnsi="Times New Roman" w:cs="Times New Roman"/>
          <w:sz w:val="28"/>
          <w:szCs w:val="28"/>
        </w:rPr>
        <w:t>- применять способы зарабатывать на жизнь, связанные с работой по найму и организацией собственного бизнеса;</w:t>
      </w:r>
    </w:p>
    <w:p w:rsidR="009976DA" w:rsidRPr="001F5035" w:rsidRDefault="009976DA" w:rsidP="00CE6767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035">
        <w:rPr>
          <w:rFonts w:ascii="Times New Roman" w:hAnsi="Times New Roman" w:cs="Times New Roman"/>
          <w:sz w:val="28"/>
          <w:szCs w:val="28"/>
        </w:rPr>
        <w:t xml:space="preserve">- </w:t>
      </w:r>
      <w:r w:rsidR="003B7605" w:rsidRPr="001F5035">
        <w:rPr>
          <w:rFonts w:ascii="Times New Roman" w:hAnsi="Times New Roman" w:cs="Times New Roman"/>
          <w:sz w:val="28"/>
          <w:szCs w:val="28"/>
        </w:rPr>
        <w:t xml:space="preserve">применять способы распределения денег между сбережениями и расходами, критически рассматривать </w:t>
      </w:r>
      <w:r w:rsidRPr="001F5035">
        <w:rPr>
          <w:rFonts w:ascii="Times New Roman" w:hAnsi="Times New Roman" w:cs="Times New Roman"/>
          <w:sz w:val="28"/>
          <w:szCs w:val="28"/>
        </w:rPr>
        <w:t>возможности в сфере планирования личного бюджета, бюджета семьи;</w:t>
      </w:r>
    </w:p>
    <w:p w:rsidR="009976DA" w:rsidRPr="001F5035" w:rsidRDefault="00EB0725" w:rsidP="00CE6767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035">
        <w:rPr>
          <w:rFonts w:ascii="Times New Roman" w:hAnsi="Times New Roman" w:cs="Times New Roman"/>
          <w:sz w:val="28"/>
          <w:szCs w:val="28"/>
        </w:rPr>
        <w:t xml:space="preserve">- </w:t>
      </w:r>
      <w:r w:rsidR="009976DA" w:rsidRPr="001F5035">
        <w:rPr>
          <w:rFonts w:ascii="Times New Roman" w:hAnsi="Times New Roman" w:cs="Times New Roman"/>
          <w:sz w:val="28"/>
          <w:szCs w:val="28"/>
        </w:rPr>
        <w:t>рассчитывать размеры затрат и доходов бизнеса на примере виртуального предприятия, выбирать наиболее рациональные формы использования кредитных, заемных ресурсов;</w:t>
      </w:r>
    </w:p>
    <w:p w:rsidR="009976DA" w:rsidRPr="001F5035" w:rsidRDefault="00EB0725" w:rsidP="00CE6767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035">
        <w:rPr>
          <w:rFonts w:ascii="Times New Roman" w:hAnsi="Times New Roman" w:cs="Times New Roman"/>
          <w:sz w:val="28"/>
          <w:szCs w:val="28"/>
        </w:rPr>
        <w:t xml:space="preserve">- </w:t>
      </w:r>
      <w:r w:rsidR="009976DA" w:rsidRPr="001F5035">
        <w:rPr>
          <w:rFonts w:ascii="Times New Roman" w:hAnsi="Times New Roman" w:cs="Times New Roman"/>
          <w:sz w:val="28"/>
          <w:szCs w:val="28"/>
        </w:rPr>
        <w:t>определять разницу между личным и производственным потреблением;</w:t>
      </w:r>
    </w:p>
    <w:p w:rsidR="009976DA" w:rsidRPr="001F5035" w:rsidRDefault="00EB0725" w:rsidP="00CE6767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035">
        <w:rPr>
          <w:rFonts w:ascii="Times New Roman" w:hAnsi="Times New Roman" w:cs="Times New Roman"/>
          <w:sz w:val="28"/>
          <w:szCs w:val="28"/>
        </w:rPr>
        <w:t xml:space="preserve">- </w:t>
      </w:r>
      <w:r w:rsidR="009976DA" w:rsidRPr="001F5035">
        <w:rPr>
          <w:rFonts w:ascii="Times New Roman" w:hAnsi="Times New Roman" w:cs="Times New Roman"/>
          <w:sz w:val="28"/>
          <w:szCs w:val="28"/>
        </w:rPr>
        <w:t>применять инструменты инвестирования ресурсов с учетом личных интересов или интересов бизнеса;</w:t>
      </w:r>
    </w:p>
    <w:p w:rsidR="009976DA" w:rsidRPr="001F5035" w:rsidRDefault="00EB0725" w:rsidP="00CE6767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035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9976DA" w:rsidRPr="001F5035">
        <w:rPr>
          <w:rFonts w:ascii="Times New Roman" w:hAnsi="Times New Roman" w:cs="Times New Roman"/>
          <w:sz w:val="28"/>
          <w:szCs w:val="28"/>
        </w:rPr>
        <w:t>выбирать наиболее рациональные формы меценатства для своей популяризации как владельца финансовых ресурсов;</w:t>
      </w:r>
    </w:p>
    <w:p w:rsidR="00EB0725" w:rsidRPr="001F5035" w:rsidRDefault="00EB0725" w:rsidP="00CE6767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035">
        <w:rPr>
          <w:rFonts w:ascii="Times New Roman" w:hAnsi="Times New Roman" w:cs="Times New Roman"/>
          <w:sz w:val="28"/>
          <w:szCs w:val="28"/>
        </w:rPr>
        <w:t xml:space="preserve">- </w:t>
      </w:r>
      <w:r w:rsidR="009976DA" w:rsidRPr="001F5035">
        <w:rPr>
          <w:rFonts w:ascii="Times New Roman" w:hAnsi="Times New Roman" w:cs="Times New Roman"/>
          <w:sz w:val="28"/>
          <w:szCs w:val="28"/>
        </w:rPr>
        <w:t>распознавать финансовые пирамиды и аферы, применять инструменты страхования своих действий по управлению бюджетом и личными финансами;</w:t>
      </w:r>
    </w:p>
    <w:p w:rsidR="00831C06" w:rsidRPr="001F5035" w:rsidRDefault="00EB0725" w:rsidP="00CE6767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1F5035">
        <w:rPr>
          <w:rFonts w:ascii="Times New Roman" w:hAnsi="Times New Roman" w:cs="Times New Roman"/>
          <w:sz w:val="28"/>
          <w:szCs w:val="28"/>
        </w:rPr>
        <w:t xml:space="preserve">- </w:t>
      </w:r>
      <w:r w:rsidR="009976DA" w:rsidRPr="001F5035">
        <w:rPr>
          <w:rFonts w:ascii="Times New Roman" w:hAnsi="Times New Roman" w:cs="Times New Roman"/>
          <w:sz w:val="28"/>
          <w:szCs w:val="28"/>
        </w:rPr>
        <w:t>создавать портфолио обучающегося для подтверждения уровня своей образованности и соответствия будущей профессии, критически оценить предложения учреждений финансовой сферы по вопросам предоставления образовательных кредитов</w:t>
      </w:r>
      <w:r w:rsidRPr="001F5035">
        <w:rPr>
          <w:rFonts w:ascii="Times New Roman" w:hAnsi="Times New Roman" w:cs="Times New Roman"/>
          <w:sz w:val="28"/>
          <w:szCs w:val="28"/>
        </w:rPr>
        <w:t>.</w:t>
      </w:r>
    </w:p>
    <w:p w:rsidR="00A26C6D" w:rsidRPr="001F5035" w:rsidRDefault="00A26C6D" w:rsidP="00CE676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результате освоения </w:t>
      </w:r>
      <w:r w:rsidR="003777BA" w:rsidRPr="001F5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учебной дисциплины ОГСЭ.06 </w:t>
      </w:r>
      <w:r w:rsidR="004E24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4E24A1" w:rsidRPr="001F5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сновы финансовой грамотности</w:t>
      </w:r>
      <w:r w:rsidRPr="001F5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обучающийся должен </w:t>
      </w:r>
      <w:r w:rsidRPr="001F503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знать:</w:t>
      </w:r>
    </w:p>
    <w:p w:rsidR="003777BA" w:rsidRPr="001F5035" w:rsidRDefault="003777BA" w:rsidP="00CE6767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1F5035">
        <w:rPr>
          <w:rFonts w:ascii="Times New Roman" w:hAnsi="Times New Roman" w:cs="Times New Roman"/>
          <w:sz w:val="28"/>
          <w:szCs w:val="28"/>
        </w:rPr>
        <w:t>функции денег в повседневной жизни, основы управления деньгами;</w:t>
      </w:r>
    </w:p>
    <w:p w:rsidR="003777BA" w:rsidRPr="001F5035" w:rsidRDefault="003777BA" w:rsidP="00CE6767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035">
        <w:rPr>
          <w:rFonts w:ascii="Times New Roman" w:hAnsi="Times New Roman" w:cs="Times New Roman"/>
          <w:sz w:val="28"/>
          <w:szCs w:val="28"/>
        </w:rPr>
        <w:t xml:space="preserve">- основные характеристики оплачиваемой трудовой деятельности и этики, различия между работой по найму и </w:t>
      </w:r>
      <w:proofErr w:type="spellStart"/>
      <w:r w:rsidRPr="001F5035">
        <w:rPr>
          <w:rFonts w:ascii="Times New Roman" w:hAnsi="Times New Roman" w:cs="Times New Roman"/>
          <w:sz w:val="28"/>
          <w:szCs w:val="28"/>
        </w:rPr>
        <w:t>самозанятостью</w:t>
      </w:r>
      <w:proofErr w:type="spellEnd"/>
      <w:r w:rsidRPr="001F5035">
        <w:rPr>
          <w:rFonts w:ascii="Times New Roman" w:hAnsi="Times New Roman" w:cs="Times New Roman"/>
          <w:sz w:val="28"/>
          <w:szCs w:val="28"/>
        </w:rPr>
        <w:t>;</w:t>
      </w:r>
    </w:p>
    <w:p w:rsidR="003777BA" w:rsidRPr="001F5035" w:rsidRDefault="003777BA" w:rsidP="00CE6767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035">
        <w:rPr>
          <w:rFonts w:ascii="Times New Roman" w:hAnsi="Times New Roman" w:cs="Times New Roman"/>
          <w:sz w:val="28"/>
          <w:szCs w:val="28"/>
        </w:rPr>
        <w:t>- связи между способностями и выбором будущей профессии;</w:t>
      </w:r>
    </w:p>
    <w:p w:rsidR="003777BA" w:rsidRPr="001F5035" w:rsidRDefault="003777BA" w:rsidP="00CE6767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5035">
        <w:rPr>
          <w:rFonts w:ascii="Times New Roman" w:hAnsi="Times New Roman" w:cs="Times New Roman"/>
          <w:sz w:val="28"/>
          <w:szCs w:val="28"/>
        </w:rPr>
        <w:t>- основные виды, функции и продукты, услуги учреждений финансовой сферы;</w:t>
      </w:r>
    </w:p>
    <w:p w:rsidR="003777BA" w:rsidRPr="001F5035" w:rsidRDefault="003777BA" w:rsidP="00CE6767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035">
        <w:rPr>
          <w:rFonts w:ascii="Times New Roman" w:hAnsi="Times New Roman" w:cs="Times New Roman"/>
          <w:sz w:val="28"/>
          <w:szCs w:val="28"/>
        </w:rPr>
        <w:t>- основные этапы планирования и создания собственного бизнеса;</w:t>
      </w:r>
    </w:p>
    <w:p w:rsidR="003777BA" w:rsidRPr="001F5035" w:rsidRDefault="003777BA" w:rsidP="00CE6767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035">
        <w:rPr>
          <w:rFonts w:ascii="Times New Roman" w:hAnsi="Times New Roman" w:cs="Times New Roman"/>
          <w:sz w:val="28"/>
          <w:szCs w:val="28"/>
        </w:rPr>
        <w:t>- условия и инструменты принятия грамотных потребительских решений в финансовой сфере;</w:t>
      </w:r>
    </w:p>
    <w:p w:rsidR="003777BA" w:rsidRPr="001F5035" w:rsidRDefault="003777BA" w:rsidP="00CE6767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035">
        <w:rPr>
          <w:rFonts w:ascii="Times New Roman" w:hAnsi="Times New Roman" w:cs="Times New Roman"/>
          <w:sz w:val="28"/>
          <w:szCs w:val="28"/>
        </w:rPr>
        <w:t>- основные подходы к инвестированию ресурсов в современных экономических условиях;</w:t>
      </w:r>
    </w:p>
    <w:p w:rsidR="003777BA" w:rsidRPr="001F5035" w:rsidRDefault="003777BA" w:rsidP="00CE6767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035">
        <w:rPr>
          <w:rFonts w:ascii="Times New Roman" w:hAnsi="Times New Roman" w:cs="Times New Roman"/>
          <w:sz w:val="28"/>
          <w:szCs w:val="28"/>
        </w:rPr>
        <w:t>- основные виды налогов, права потребителей услуг учреждений финансовой сферы и требования по обязательному раскрытию информации;</w:t>
      </w:r>
    </w:p>
    <w:p w:rsidR="003777BA" w:rsidRPr="001F5035" w:rsidRDefault="003777BA" w:rsidP="00CE676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035">
        <w:rPr>
          <w:rFonts w:ascii="Times New Roman" w:hAnsi="Times New Roman" w:cs="Times New Roman"/>
          <w:sz w:val="28"/>
          <w:szCs w:val="28"/>
        </w:rPr>
        <w:t>- основные виды рисков при использовании продуктов, услуг учреждений финансовой сферы.</w:t>
      </w:r>
    </w:p>
    <w:p w:rsidR="00A26C6D" w:rsidRPr="001F5035" w:rsidRDefault="00A26C6D" w:rsidP="00CE676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результате освоения </w:t>
      </w:r>
      <w:r w:rsidR="00D45FB6" w:rsidRPr="001F5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учебной дисциплины ОГСЭ.06 </w:t>
      </w:r>
      <w:r w:rsidR="004E24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4E24A1" w:rsidRPr="001F5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сновы финансовой грамотности </w:t>
      </w:r>
      <w:r w:rsidR="00831C06" w:rsidRPr="001F5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обучающийся </w:t>
      </w:r>
      <w:r w:rsidRPr="001F5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должен </w:t>
      </w:r>
      <w:r w:rsidRPr="001F503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обладать общими компетенциями</w:t>
      </w:r>
      <w:r w:rsidR="00831C06" w:rsidRPr="001F503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FB3980" w:rsidRPr="001F5035" w:rsidRDefault="00FB3980" w:rsidP="00CE6767">
      <w:pPr>
        <w:pStyle w:val="docdata"/>
        <w:spacing w:before="0" w:beforeAutospacing="0" w:after="0" w:afterAutospacing="0" w:line="360" w:lineRule="auto"/>
        <w:rPr>
          <w:sz w:val="28"/>
          <w:szCs w:val="28"/>
        </w:rPr>
      </w:pPr>
      <w:r w:rsidRPr="001F5035">
        <w:rPr>
          <w:sz w:val="28"/>
          <w:szCs w:val="28"/>
        </w:rPr>
        <w:lastRenderedPageBreak/>
        <w:t>ОК 01.</w:t>
      </w:r>
      <w:r w:rsidRPr="001F5035">
        <w:rPr>
          <w:sz w:val="28"/>
          <w:szCs w:val="28"/>
        </w:rPr>
        <w:tab/>
        <w:t>Понимать сущность и социальную значимость своей будущей профессии, проявлять к ней устойчивый интерес;</w:t>
      </w:r>
    </w:p>
    <w:p w:rsidR="00FB3980" w:rsidRPr="001F5035" w:rsidRDefault="00FB3980" w:rsidP="00CE6767">
      <w:pPr>
        <w:pStyle w:val="ab"/>
        <w:spacing w:before="0" w:beforeAutospacing="0" w:after="0" w:afterAutospacing="0" w:line="360" w:lineRule="auto"/>
        <w:rPr>
          <w:sz w:val="28"/>
          <w:szCs w:val="28"/>
        </w:rPr>
      </w:pPr>
      <w:r w:rsidRPr="001F5035">
        <w:rPr>
          <w:sz w:val="28"/>
          <w:szCs w:val="28"/>
        </w:rPr>
        <w:t>ОК 02.</w:t>
      </w:r>
      <w:r w:rsidRPr="001F5035">
        <w:rPr>
          <w:sz w:val="28"/>
          <w:szCs w:val="28"/>
        </w:rPr>
        <w:tab/>
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качество;</w:t>
      </w:r>
    </w:p>
    <w:p w:rsidR="00FB3980" w:rsidRPr="001F5035" w:rsidRDefault="00FB3980" w:rsidP="00CE6767">
      <w:pPr>
        <w:pStyle w:val="ab"/>
        <w:spacing w:before="0" w:beforeAutospacing="0" w:after="0" w:afterAutospacing="0" w:line="360" w:lineRule="auto"/>
        <w:rPr>
          <w:sz w:val="28"/>
          <w:szCs w:val="28"/>
        </w:rPr>
      </w:pPr>
      <w:r w:rsidRPr="001F5035">
        <w:rPr>
          <w:sz w:val="28"/>
          <w:szCs w:val="28"/>
        </w:rPr>
        <w:t>ОК 03.</w:t>
      </w:r>
      <w:r w:rsidRPr="001F5035">
        <w:rPr>
          <w:sz w:val="28"/>
          <w:szCs w:val="28"/>
        </w:rPr>
        <w:tab/>
        <w:t>Оценивать риски и принимать решения в нестандартных ситуациях;</w:t>
      </w:r>
    </w:p>
    <w:p w:rsidR="00FB3980" w:rsidRPr="001F5035" w:rsidRDefault="00FB3980" w:rsidP="00CE6767">
      <w:pPr>
        <w:pStyle w:val="ab"/>
        <w:spacing w:before="0" w:beforeAutospacing="0" w:after="0" w:afterAutospacing="0" w:line="360" w:lineRule="auto"/>
        <w:rPr>
          <w:sz w:val="28"/>
          <w:szCs w:val="28"/>
        </w:rPr>
      </w:pPr>
      <w:r w:rsidRPr="001F5035">
        <w:rPr>
          <w:sz w:val="28"/>
          <w:szCs w:val="28"/>
        </w:rPr>
        <w:t>ОК 04.</w:t>
      </w:r>
      <w:r w:rsidRPr="001F5035">
        <w:rPr>
          <w:sz w:val="28"/>
          <w:szCs w:val="28"/>
        </w:rPr>
        <w:tab/>
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развития;</w:t>
      </w:r>
    </w:p>
    <w:p w:rsidR="00FB3980" w:rsidRPr="001F5035" w:rsidRDefault="00FB3980" w:rsidP="00CE6767">
      <w:pPr>
        <w:pStyle w:val="ab"/>
        <w:spacing w:before="0" w:beforeAutospacing="0" w:after="0" w:afterAutospacing="0" w:line="360" w:lineRule="auto"/>
        <w:rPr>
          <w:sz w:val="28"/>
          <w:szCs w:val="28"/>
        </w:rPr>
      </w:pPr>
      <w:r w:rsidRPr="001F5035">
        <w:rPr>
          <w:sz w:val="28"/>
          <w:szCs w:val="28"/>
        </w:rPr>
        <w:t>ОК 05.</w:t>
      </w:r>
      <w:r w:rsidRPr="001F5035">
        <w:rPr>
          <w:sz w:val="28"/>
          <w:szCs w:val="28"/>
        </w:rPr>
        <w:tab/>
        <w:t>Использовать информационно-коммуникационные технологии в профессиональной деятельности;</w:t>
      </w:r>
    </w:p>
    <w:p w:rsidR="00FB3980" w:rsidRPr="001F5035" w:rsidRDefault="00FB3980" w:rsidP="00CE6767">
      <w:pPr>
        <w:pStyle w:val="ab"/>
        <w:spacing w:before="0" w:beforeAutospacing="0" w:after="0" w:afterAutospacing="0" w:line="360" w:lineRule="auto"/>
        <w:rPr>
          <w:sz w:val="28"/>
          <w:szCs w:val="28"/>
        </w:rPr>
      </w:pPr>
      <w:r w:rsidRPr="001F5035">
        <w:rPr>
          <w:sz w:val="28"/>
          <w:szCs w:val="28"/>
        </w:rPr>
        <w:t>ОК 06.</w:t>
      </w:r>
      <w:r w:rsidRPr="001F5035">
        <w:rPr>
          <w:sz w:val="28"/>
          <w:szCs w:val="28"/>
        </w:rPr>
        <w:tab/>
        <w:t>Работать в коллективе и команде, взаимодействовать с руководством, коллегами и социальными партнерами;</w:t>
      </w:r>
    </w:p>
    <w:p w:rsidR="00FB3980" w:rsidRPr="001F5035" w:rsidRDefault="00FB3980" w:rsidP="00CE6767">
      <w:pPr>
        <w:pStyle w:val="ab"/>
        <w:spacing w:before="0" w:beforeAutospacing="0" w:after="0" w:afterAutospacing="0" w:line="360" w:lineRule="auto"/>
        <w:rPr>
          <w:sz w:val="28"/>
          <w:szCs w:val="28"/>
        </w:rPr>
      </w:pPr>
      <w:r w:rsidRPr="001F5035">
        <w:rPr>
          <w:sz w:val="28"/>
          <w:szCs w:val="28"/>
        </w:rPr>
        <w:t>ОК 07.</w:t>
      </w:r>
      <w:r w:rsidRPr="001F5035">
        <w:rPr>
          <w:sz w:val="28"/>
          <w:szCs w:val="28"/>
        </w:rPr>
        <w:tab/>
        <w:t>Ставить цели, мотивировать деятельность воспитанников, организовывать и контролировать их работу с принятием на себя ответственности за качество образовательного процесса;</w:t>
      </w:r>
    </w:p>
    <w:p w:rsidR="00FB3980" w:rsidRPr="001F5035" w:rsidRDefault="00FB3980" w:rsidP="00CE6767">
      <w:pPr>
        <w:pStyle w:val="ab"/>
        <w:spacing w:before="0" w:beforeAutospacing="0" w:after="0" w:afterAutospacing="0" w:line="360" w:lineRule="auto"/>
        <w:rPr>
          <w:sz w:val="28"/>
          <w:szCs w:val="28"/>
        </w:rPr>
      </w:pPr>
      <w:r w:rsidRPr="001F5035">
        <w:rPr>
          <w:sz w:val="28"/>
          <w:szCs w:val="28"/>
        </w:rPr>
        <w:t>ОК 08.</w:t>
      </w:r>
      <w:r w:rsidRPr="001F5035">
        <w:rPr>
          <w:sz w:val="28"/>
          <w:szCs w:val="28"/>
        </w:rPr>
        <w:tab/>
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квалификации;</w:t>
      </w:r>
    </w:p>
    <w:p w:rsidR="00FB3980" w:rsidRPr="001F5035" w:rsidRDefault="00FB3980" w:rsidP="00CE6767">
      <w:pPr>
        <w:pStyle w:val="ab"/>
        <w:spacing w:before="0" w:beforeAutospacing="0" w:after="0" w:afterAutospacing="0" w:line="360" w:lineRule="auto"/>
        <w:rPr>
          <w:sz w:val="28"/>
          <w:szCs w:val="28"/>
        </w:rPr>
      </w:pPr>
      <w:r w:rsidRPr="001F5035">
        <w:rPr>
          <w:sz w:val="28"/>
          <w:szCs w:val="28"/>
        </w:rPr>
        <w:t>ОК 09.</w:t>
      </w:r>
      <w:r w:rsidRPr="001F5035">
        <w:rPr>
          <w:sz w:val="28"/>
          <w:szCs w:val="28"/>
        </w:rPr>
        <w:tab/>
        <w:t>Осуществлять профессиональную деятельность в условиях обновления ее целей, содержания, смены технологий;</w:t>
      </w:r>
    </w:p>
    <w:p w:rsidR="00FB3980" w:rsidRPr="001F5035" w:rsidRDefault="00FB3980" w:rsidP="00CE6767">
      <w:pPr>
        <w:pStyle w:val="ab"/>
        <w:spacing w:before="0" w:beforeAutospacing="0" w:after="0" w:afterAutospacing="0" w:line="360" w:lineRule="auto"/>
        <w:rPr>
          <w:sz w:val="28"/>
          <w:szCs w:val="28"/>
        </w:rPr>
      </w:pPr>
      <w:r w:rsidRPr="001F5035">
        <w:rPr>
          <w:sz w:val="28"/>
          <w:szCs w:val="28"/>
        </w:rPr>
        <w:t>ОК 10.</w:t>
      </w:r>
      <w:r w:rsidRPr="001F5035">
        <w:rPr>
          <w:sz w:val="28"/>
          <w:szCs w:val="28"/>
        </w:rPr>
        <w:tab/>
        <w:t>Осуществлять профилактику травматизма, обеспечивать охрану жизни и здоровья детей;</w:t>
      </w:r>
    </w:p>
    <w:p w:rsidR="00831C06" w:rsidRPr="001F5035" w:rsidRDefault="00FB3980" w:rsidP="00CE676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1F5035">
        <w:rPr>
          <w:rFonts w:ascii="Times New Roman" w:hAnsi="Times New Roman" w:cs="Times New Roman"/>
          <w:sz w:val="28"/>
          <w:szCs w:val="28"/>
        </w:rPr>
        <w:t>ОК 11.</w:t>
      </w:r>
      <w:r w:rsidRPr="001F5035">
        <w:rPr>
          <w:rFonts w:ascii="Times New Roman" w:hAnsi="Times New Roman" w:cs="Times New Roman"/>
          <w:sz w:val="28"/>
          <w:szCs w:val="28"/>
        </w:rPr>
        <w:tab/>
        <w:t>Строить профессиональную деятельность с соблюдением</w:t>
      </w:r>
      <w:r w:rsidR="006A4E88" w:rsidRPr="001F5035">
        <w:rPr>
          <w:rFonts w:ascii="Times New Roman" w:hAnsi="Times New Roman" w:cs="Times New Roman"/>
          <w:sz w:val="28"/>
          <w:szCs w:val="28"/>
        </w:rPr>
        <w:t xml:space="preserve"> регулирующих ее правовых норм.</w:t>
      </w:r>
    </w:p>
    <w:p w:rsidR="00831C06" w:rsidRDefault="00831C06" w:rsidP="00CE676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E6767" w:rsidRDefault="00CE6767" w:rsidP="00CE676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E6767" w:rsidRDefault="00CE6767" w:rsidP="00CE676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E6767" w:rsidRPr="001F5035" w:rsidRDefault="00CE6767" w:rsidP="00CE676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26C6D" w:rsidRPr="001F5035" w:rsidRDefault="00A10DDF" w:rsidP="00CE6767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F50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2. Методические указания по выполнению   контрольной работы</w:t>
      </w:r>
    </w:p>
    <w:p w:rsidR="00A10DDF" w:rsidRPr="001F5035" w:rsidRDefault="00A10DDF" w:rsidP="00CE6767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26C6D" w:rsidRPr="001F5035" w:rsidRDefault="00A26C6D" w:rsidP="00CE676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Домашняя контрольная работа - одна из форм проверки и оценки, усвоенных студентом знаний; получение информации о характеристике познавательной деятельности студента; эффективности методов, форм и способов учебной деятельности. Это важная составляющая учебного процесса, итог самостоятельной работы студента над учебным материалом, а так же средство самоконтроля.</w:t>
      </w:r>
    </w:p>
    <w:p w:rsidR="00A26C6D" w:rsidRPr="001F5035" w:rsidRDefault="00A26C6D" w:rsidP="00CE676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Домашняя контрольная работа должна носить самостоятельный характер. Самостоятельность выполнения работы способствует углубленному изучению</w:t>
      </w:r>
      <w:r w:rsidR="001A2AA4" w:rsidRPr="001F5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5035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дисциплины</w:t>
      </w:r>
      <w:r w:rsidRPr="001F5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вырабатывают умение обобщать изучаемый материал, анализировать и аргументировать выводы, позволяет точно и грамотно излагать свои мысли.</w:t>
      </w:r>
    </w:p>
    <w:p w:rsidR="00A26C6D" w:rsidRPr="001F5035" w:rsidRDefault="00A26C6D" w:rsidP="00CE6767">
      <w:pPr>
        <w:shd w:val="clear" w:color="auto" w:fill="FFFFFF"/>
        <w:spacing w:after="0" w:line="360" w:lineRule="auto"/>
        <w:ind w:right="58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выполнении работы целесообразно руководствоваться нормативными документами, основной, дополнительной литературой, указанными в программе, перечень которых приложен к вариантам контрольной работы. Переписывание целиком текста из учебника и других литературных источников не допускается. Содержание работы следует излагать самостоятельно, логически и последовательно. Допускается переписывание только цитат, например, терминов и их определений, таблиц, норм и требований нормативных документов (ФЗ РФ, постановлений Правительства РФ, стандартов, технических регламентов и др.) со ссылкой на источники.</w:t>
      </w:r>
    </w:p>
    <w:p w:rsidR="00382B91" w:rsidRPr="001F5035" w:rsidRDefault="00382B91" w:rsidP="00CE6767">
      <w:pPr>
        <w:shd w:val="clear" w:color="auto" w:fill="FFFFFF"/>
        <w:spacing w:after="0" w:line="360" w:lineRule="auto"/>
        <w:ind w:right="58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 на вопросы должны быть четкие, полные, по существу, носить аналитический характер, сопровождаться конкретными примерами из практики работы торговых организаций.</w:t>
      </w:r>
    </w:p>
    <w:p w:rsidR="00A26C6D" w:rsidRPr="001F5035" w:rsidRDefault="00A26C6D" w:rsidP="00CE676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Выполненная работа представляется в </w:t>
      </w:r>
      <w:r w:rsidR="00382B91" w:rsidRPr="001F5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колледж</w:t>
      </w:r>
      <w:r w:rsidRPr="001F5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позднее, чем за 2 недели до начала сессии. Работа оценивается </w:t>
      </w:r>
      <w:r w:rsidR="001A2AA4" w:rsidRPr="001F5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</w:t>
      </w:r>
      <w:r w:rsidR="00382B91" w:rsidRPr="001F5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пятибалльной</w:t>
      </w:r>
      <w:r w:rsidR="001A2AA4" w:rsidRPr="001F5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шкале</w:t>
      </w:r>
      <w:r w:rsidRPr="001F5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Pr="001F5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Студент, получивший контрольную работу с положительной оценкой знакомится</w:t>
      </w:r>
      <w:proofErr w:type="gramEnd"/>
      <w:r w:rsidRPr="001F5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рецензией и с учетом замечаний преподавателя дорабатывает </w:t>
      </w:r>
      <w:r w:rsidRPr="001F5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отдельные вопросы с целью углубления своих знаний. </w:t>
      </w:r>
      <w:proofErr w:type="spellStart"/>
      <w:r w:rsidRPr="001F5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Незачтенная</w:t>
      </w:r>
      <w:proofErr w:type="spellEnd"/>
      <w:r w:rsidRPr="001F5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контрольная работа возвращается студенту с подробной рецензией, содержащей рекомендации по устранению ошибок, для повторного выполнения. Работа выполняется студентом вновь и сдается вместе с </w:t>
      </w:r>
      <w:proofErr w:type="spellStart"/>
      <w:r w:rsidRPr="001F5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незачтенной</w:t>
      </w:r>
      <w:proofErr w:type="spellEnd"/>
      <w:r w:rsidRPr="001F5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работой на проверку этому же преподавателю.</w:t>
      </w:r>
    </w:p>
    <w:p w:rsidR="00A26C6D" w:rsidRPr="001F5035" w:rsidRDefault="00A26C6D" w:rsidP="00CE676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Контрольная работа, выполненная не по своему варианту, возвращается без проверки. В случае возникновения проблем при выполнении контрольной работы следует обращаться к преподавателю за консультацией.</w:t>
      </w:r>
    </w:p>
    <w:p w:rsidR="001A2AA4" w:rsidRPr="001F5035" w:rsidRDefault="001A2AA4" w:rsidP="00CE6767">
      <w:pPr>
        <w:shd w:val="clear" w:color="auto" w:fill="FFFFFF"/>
        <w:spacing w:after="0" w:line="360" w:lineRule="auto"/>
        <w:ind w:right="58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26C6D" w:rsidRPr="001F5035" w:rsidRDefault="00A10DDF" w:rsidP="00CE6767">
      <w:pPr>
        <w:shd w:val="clear" w:color="auto" w:fill="FFFFFF"/>
        <w:spacing w:after="0" w:line="360" w:lineRule="auto"/>
        <w:ind w:right="58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F50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Выбор варианта контрольной работы</w:t>
      </w:r>
    </w:p>
    <w:p w:rsidR="00A10DDF" w:rsidRPr="001F5035" w:rsidRDefault="00A10DDF" w:rsidP="00CE6767">
      <w:pPr>
        <w:shd w:val="clear" w:color="auto" w:fill="FFFFFF"/>
        <w:spacing w:after="0" w:line="360" w:lineRule="auto"/>
        <w:ind w:right="58"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06BCB" w:rsidRPr="001F5035" w:rsidRDefault="002E4E8A" w:rsidP="00CE6767">
      <w:pPr>
        <w:shd w:val="clear" w:color="auto" w:fill="FFFFFF"/>
        <w:spacing w:after="0" w:line="360" w:lineRule="auto"/>
        <w:ind w:right="58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Контрольная работа по </w:t>
      </w:r>
      <w:r w:rsidR="00215BB2" w:rsidRPr="001F5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учебной дисциплине ОГСЭ.06 </w:t>
      </w:r>
      <w:r w:rsidR="009C06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9C068D" w:rsidRPr="001F5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сновы финансовой грамотности</w:t>
      </w:r>
      <w:r w:rsidRPr="001F503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8C5778" w:rsidRPr="001F5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состоит из </w:t>
      </w:r>
      <w:r w:rsidR="001A46BF" w:rsidRPr="001F5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трех вопросов, второй из которых необходимо выбрать в соответствии с двумя последними цифрами электронного адреса студенческой почты обучающегося.</w:t>
      </w:r>
      <w:r w:rsidR="001A46BF" w:rsidRPr="001F50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73E95" w:rsidRPr="001F50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Например, студент с  электронный адресом студенческой почты </w:t>
      </w:r>
      <w:r w:rsidR="00306BCB" w:rsidRPr="001F50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6" w:history="1">
        <w:r w:rsidR="009C068D" w:rsidRPr="00330B85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d</w:t>
        </w:r>
        <w:r w:rsidR="009C068D" w:rsidRPr="00330B85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о</w:t>
        </w:r>
        <w:r w:rsidR="009C068D" w:rsidRPr="00330B85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z</w:t>
        </w:r>
        <w:r w:rsidR="009C068D" w:rsidRPr="00330B85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-22-17@</w:t>
        </w:r>
        <w:r w:rsidR="009C068D" w:rsidRPr="00330B85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arhcollege</w:t>
        </w:r>
        <w:r w:rsidR="009C068D" w:rsidRPr="00330B85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="009C068D" w:rsidRPr="00330B85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</w:hyperlink>
      <w:r w:rsidR="00A73E95" w:rsidRPr="001F50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должен выполнять 17 </w:t>
      </w:r>
      <w:r w:rsidR="001A46BF" w:rsidRPr="001F5035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 из второго задания</w:t>
      </w:r>
      <w:r w:rsidR="00A73E95" w:rsidRPr="001F503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10DDF" w:rsidRPr="001F5035" w:rsidRDefault="00A10DDF" w:rsidP="00CE6767">
      <w:pPr>
        <w:shd w:val="clear" w:color="auto" w:fill="FFFFFF"/>
        <w:spacing w:after="0" w:line="360" w:lineRule="auto"/>
        <w:ind w:left="58" w:right="58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5035" w:rsidRDefault="001F5035" w:rsidP="00CE6767">
      <w:pPr>
        <w:shd w:val="clear" w:color="auto" w:fill="FFFFFF"/>
        <w:spacing w:after="0" w:line="360" w:lineRule="auto"/>
        <w:ind w:left="58" w:right="58" w:firstLine="709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28"/>
          <w:lang w:eastAsia="ru-RU"/>
        </w:rPr>
      </w:pPr>
    </w:p>
    <w:p w:rsidR="00A73E95" w:rsidRPr="001F5035" w:rsidRDefault="00CF3943" w:rsidP="00CE6767">
      <w:pPr>
        <w:shd w:val="clear" w:color="auto" w:fill="FFFFFF"/>
        <w:spacing w:after="0" w:line="360" w:lineRule="auto"/>
        <w:ind w:left="58" w:right="58" w:firstLine="709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28"/>
          <w:lang w:eastAsia="ru-RU"/>
        </w:rPr>
      </w:pPr>
      <w:r w:rsidRPr="001F5035">
        <w:rPr>
          <w:rFonts w:ascii="Times New Roman" w:eastAsia="Times New Roman" w:hAnsi="Times New Roman" w:cs="Times New Roman"/>
          <w:b/>
          <w:color w:val="000000"/>
          <w:sz w:val="40"/>
          <w:szCs w:val="28"/>
          <w:lang w:eastAsia="ru-RU"/>
        </w:rPr>
        <w:t>Задание:</w:t>
      </w:r>
    </w:p>
    <w:p w:rsidR="00CF3943" w:rsidRPr="001F5035" w:rsidRDefault="00CF3943" w:rsidP="00CE6767">
      <w:pPr>
        <w:spacing w:line="360" w:lineRule="auto"/>
        <w:contextualSpacing/>
        <w:jc w:val="both"/>
        <w:rPr>
          <w:rFonts w:ascii="Times New Roman" w:hAnsi="Times New Roman" w:cs="Times New Roman"/>
          <w:sz w:val="28"/>
        </w:rPr>
      </w:pPr>
      <w:r w:rsidRPr="001F5035">
        <w:rPr>
          <w:rFonts w:ascii="Times New Roman" w:hAnsi="Times New Roman" w:cs="Times New Roman"/>
          <w:b/>
          <w:sz w:val="28"/>
          <w:lang w:val="en-GB"/>
        </w:rPr>
        <w:t>I</w:t>
      </w:r>
      <w:r w:rsidRPr="001F5035">
        <w:rPr>
          <w:rFonts w:ascii="Times New Roman" w:hAnsi="Times New Roman" w:cs="Times New Roman"/>
          <w:b/>
          <w:sz w:val="28"/>
        </w:rPr>
        <w:t>.</w:t>
      </w:r>
      <w:r w:rsidRPr="001F5035">
        <w:rPr>
          <w:rFonts w:ascii="Times New Roman" w:hAnsi="Times New Roman" w:cs="Times New Roman"/>
          <w:sz w:val="28"/>
        </w:rPr>
        <w:t xml:space="preserve"> Виды налогов для физических лиц, которые входят в состав расходной части вашего семейного бюджета (наименование налога, правило расчета и </w:t>
      </w:r>
      <w:proofErr w:type="gramStart"/>
      <w:r w:rsidRPr="001F5035">
        <w:rPr>
          <w:rFonts w:ascii="Times New Roman" w:hAnsi="Times New Roman" w:cs="Times New Roman"/>
          <w:sz w:val="28"/>
        </w:rPr>
        <w:t>сроки  оплаты</w:t>
      </w:r>
      <w:proofErr w:type="gramEnd"/>
      <w:r w:rsidRPr="001F5035">
        <w:rPr>
          <w:rFonts w:ascii="Times New Roman" w:hAnsi="Times New Roman" w:cs="Times New Roman"/>
          <w:sz w:val="28"/>
        </w:rPr>
        <w:t>).</w:t>
      </w:r>
    </w:p>
    <w:p w:rsidR="00CF3943" w:rsidRPr="001F5035" w:rsidRDefault="00CF3943" w:rsidP="00CE6767">
      <w:pPr>
        <w:spacing w:line="360" w:lineRule="auto"/>
        <w:contextualSpacing/>
        <w:jc w:val="both"/>
        <w:rPr>
          <w:rFonts w:ascii="Times New Roman" w:hAnsi="Times New Roman" w:cs="Times New Roman"/>
          <w:sz w:val="28"/>
        </w:rPr>
      </w:pPr>
      <w:r w:rsidRPr="001F5035">
        <w:rPr>
          <w:rFonts w:ascii="Times New Roman" w:hAnsi="Times New Roman" w:cs="Times New Roman"/>
          <w:b/>
          <w:sz w:val="28"/>
          <w:lang w:val="en-GB"/>
        </w:rPr>
        <w:t>II</w:t>
      </w:r>
      <w:r w:rsidRPr="001F5035">
        <w:rPr>
          <w:rFonts w:ascii="Times New Roman" w:hAnsi="Times New Roman" w:cs="Times New Roman"/>
          <w:b/>
          <w:sz w:val="28"/>
        </w:rPr>
        <w:t>.</w:t>
      </w:r>
      <w:r w:rsidRPr="001F5035">
        <w:rPr>
          <w:rFonts w:ascii="Times New Roman" w:hAnsi="Times New Roman" w:cs="Times New Roman"/>
          <w:sz w:val="28"/>
        </w:rPr>
        <w:t xml:space="preserve"> Распределить вопросы межу студентами группы и раскрыть их:</w:t>
      </w:r>
    </w:p>
    <w:p w:rsidR="00CF3943" w:rsidRPr="001F5035" w:rsidRDefault="00CF3943" w:rsidP="00CE6767">
      <w:pPr>
        <w:spacing w:line="360" w:lineRule="auto"/>
        <w:contextualSpacing/>
        <w:jc w:val="both"/>
        <w:rPr>
          <w:rFonts w:ascii="Times New Roman" w:hAnsi="Times New Roman" w:cs="Times New Roman"/>
          <w:sz w:val="28"/>
        </w:rPr>
      </w:pPr>
      <w:r w:rsidRPr="001F5035">
        <w:rPr>
          <w:rFonts w:ascii="Times New Roman" w:hAnsi="Times New Roman" w:cs="Times New Roman"/>
          <w:sz w:val="28"/>
        </w:rPr>
        <w:t>1. Роль Центрального банка России в обеспечении защиты прав потребителей финансовых услуг.</w:t>
      </w:r>
    </w:p>
    <w:p w:rsidR="00CF3943" w:rsidRPr="001F5035" w:rsidRDefault="00CF3943" w:rsidP="00CE6767">
      <w:pPr>
        <w:spacing w:line="360" w:lineRule="auto"/>
        <w:contextualSpacing/>
        <w:jc w:val="both"/>
        <w:rPr>
          <w:rFonts w:ascii="Times New Roman" w:hAnsi="Times New Roman" w:cs="Times New Roman"/>
          <w:sz w:val="28"/>
        </w:rPr>
      </w:pPr>
      <w:r w:rsidRPr="001F5035">
        <w:rPr>
          <w:rFonts w:ascii="Times New Roman" w:hAnsi="Times New Roman" w:cs="Times New Roman"/>
          <w:sz w:val="28"/>
        </w:rPr>
        <w:t>2. Образовательная функция Центрального банка России.</w:t>
      </w:r>
    </w:p>
    <w:p w:rsidR="00CF3943" w:rsidRPr="001F5035" w:rsidRDefault="00CF3943" w:rsidP="00CE6767">
      <w:pPr>
        <w:spacing w:line="360" w:lineRule="auto"/>
        <w:contextualSpacing/>
        <w:jc w:val="both"/>
        <w:rPr>
          <w:rFonts w:ascii="Times New Roman" w:hAnsi="Times New Roman" w:cs="Times New Roman"/>
          <w:sz w:val="28"/>
        </w:rPr>
      </w:pPr>
      <w:r w:rsidRPr="001F5035">
        <w:rPr>
          <w:rFonts w:ascii="Times New Roman" w:hAnsi="Times New Roman" w:cs="Times New Roman"/>
          <w:sz w:val="28"/>
        </w:rPr>
        <w:t>3. Анализ финансовых рисков при заключении депозитного договора.</w:t>
      </w:r>
    </w:p>
    <w:p w:rsidR="00CF3943" w:rsidRPr="001F5035" w:rsidRDefault="00CF3943" w:rsidP="00CE6767">
      <w:pPr>
        <w:spacing w:line="360" w:lineRule="auto"/>
        <w:contextualSpacing/>
        <w:jc w:val="both"/>
        <w:rPr>
          <w:rFonts w:ascii="Times New Roman" w:hAnsi="Times New Roman" w:cs="Times New Roman"/>
          <w:sz w:val="28"/>
        </w:rPr>
      </w:pPr>
      <w:r w:rsidRPr="001F5035">
        <w:rPr>
          <w:rFonts w:ascii="Times New Roman" w:hAnsi="Times New Roman" w:cs="Times New Roman"/>
          <w:sz w:val="28"/>
        </w:rPr>
        <w:lastRenderedPageBreak/>
        <w:t>4. Инфляция и современная антиинфляционная политика.</w:t>
      </w:r>
    </w:p>
    <w:p w:rsidR="00CF3943" w:rsidRPr="001F5035" w:rsidRDefault="00CF3943" w:rsidP="00CE6767">
      <w:pPr>
        <w:spacing w:line="360" w:lineRule="auto"/>
        <w:contextualSpacing/>
        <w:jc w:val="both"/>
        <w:rPr>
          <w:rFonts w:ascii="Times New Roman" w:hAnsi="Times New Roman" w:cs="Times New Roman"/>
          <w:sz w:val="28"/>
        </w:rPr>
      </w:pPr>
      <w:r w:rsidRPr="001F5035">
        <w:rPr>
          <w:rFonts w:ascii="Times New Roman" w:hAnsi="Times New Roman" w:cs="Times New Roman"/>
          <w:sz w:val="28"/>
        </w:rPr>
        <w:t xml:space="preserve">5. </w:t>
      </w:r>
      <w:proofErr w:type="spellStart"/>
      <w:r w:rsidRPr="001F5035">
        <w:rPr>
          <w:rFonts w:ascii="Times New Roman" w:hAnsi="Times New Roman" w:cs="Times New Roman"/>
          <w:sz w:val="28"/>
        </w:rPr>
        <w:t>Коллекторские</w:t>
      </w:r>
      <w:proofErr w:type="spellEnd"/>
      <w:r w:rsidRPr="001F5035">
        <w:rPr>
          <w:rFonts w:ascii="Times New Roman" w:hAnsi="Times New Roman" w:cs="Times New Roman"/>
          <w:sz w:val="28"/>
        </w:rPr>
        <w:t xml:space="preserve"> агентства, их права и обязанности.</w:t>
      </w:r>
    </w:p>
    <w:p w:rsidR="00CF3943" w:rsidRPr="001F5035" w:rsidRDefault="00CF3943" w:rsidP="00CE6767">
      <w:pPr>
        <w:spacing w:line="360" w:lineRule="auto"/>
        <w:contextualSpacing/>
        <w:jc w:val="both"/>
        <w:rPr>
          <w:rFonts w:ascii="Times New Roman" w:hAnsi="Times New Roman" w:cs="Times New Roman"/>
          <w:sz w:val="28"/>
        </w:rPr>
      </w:pPr>
      <w:r w:rsidRPr="001F5035">
        <w:rPr>
          <w:rFonts w:ascii="Times New Roman" w:hAnsi="Times New Roman" w:cs="Times New Roman"/>
          <w:sz w:val="28"/>
        </w:rPr>
        <w:t>6. Типичные ошибки при использовании кредита.</w:t>
      </w:r>
    </w:p>
    <w:p w:rsidR="00CF3943" w:rsidRPr="001F5035" w:rsidRDefault="00CF3943" w:rsidP="00CE6767">
      <w:pPr>
        <w:spacing w:line="360" w:lineRule="auto"/>
        <w:contextualSpacing/>
        <w:jc w:val="both"/>
        <w:rPr>
          <w:rFonts w:ascii="Times New Roman" w:hAnsi="Times New Roman" w:cs="Times New Roman"/>
          <w:sz w:val="28"/>
        </w:rPr>
      </w:pPr>
      <w:r w:rsidRPr="001F5035">
        <w:rPr>
          <w:rFonts w:ascii="Times New Roman" w:hAnsi="Times New Roman" w:cs="Times New Roman"/>
          <w:sz w:val="28"/>
        </w:rPr>
        <w:t>7. Электронные деньги - правила безопасности при пользовании банкоматом.</w:t>
      </w:r>
    </w:p>
    <w:p w:rsidR="00CF3943" w:rsidRPr="001F5035" w:rsidRDefault="00CF3943" w:rsidP="00CE6767">
      <w:pPr>
        <w:spacing w:line="360" w:lineRule="auto"/>
        <w:contextualSpacing/>
        <w:jc w:val="both"/>
        <w:rPr>
          <w:rFonts w:ascii="Times New Roman" w:hAnsi="Times New Roman" w:cs="Times New Roman"/>
          <w:sz w:val="28"/>
        </w:rPr>
      </w:pPr>
      <w:r w:rsidRPr="001F5035">
        <w:rPr>
          <w:rFonts w:ascii="Times New Roman" w:hAnsi="Times New Roman" w:cs="Times New Roman"/>
          <w:sz w:val="28"/>
        </w:rPr>
        <w:t>8. Формы дистанционного банковского обслуживания.</w:t>
      </w:r>
    </w:p>
    <w:p w:rsidR="00CF3943" w:rsidRPr="001F5035" w:rsidRDefault="00CF3943" w:rsidP="00CE6767">
      <w:pPr>
        <w:spacing w:line="360" w:lineRule="auto"/>
        <w:contextualSpacing/>
        <w:jc w:val="both"/>
        <w:rPr>
          <w:rFonts w:ascii="Times New Roman" w:hAnsi="Times New Roman" w:cs="Times New Roman"/>
          <w:sz w:val="28"/>
        </w:rPr>
      </w:pPr>
      <w:r w:rsidRPr="001F5035">
        <w:rPr>
          <w:rFonts w:ascii="Times New Roman" w:hAnsi="Times New Roman" w:cs="Times New Roman"/>
          <w:sz w:val="28"/>
        </w:rPr>
        <w:t>9. Небанковские финансовые организации, их типология.</w:t>
      </w:r>
    </w:p>
    <w:p w:rsidR="00CF3943" w:rsidRPr="001F5035" w:rsidRDefault="00CF3943" w:rsidP="00CE6767">
      <w:pPr>
        <w:spacing w:line="360" w:lineRule="auto"/>
        <w:contextualSpacing/>
        <w:jc w:val="both"/>
        <w:rPr>
          <w:rFonts w:ascii="Times New Roman" w:hAnsi="Times New Roman" w:cs="Times New Roman"/>
          <w:sz w:val="28"/>
        </w:rPr>
      </w:pPr>
      <w:r w:rsidRPr="001F5035">
        <w:rPr>
          <w:rFonts w:ascii="Times New Roman" w:hAnsi="Times New Roman" w:cs="Times New Roman"/>
          <w:sz w:val="28"/>
        </w:rPr>
        <w:t>10. Анализ ставок по краткосрочным кредитам, предоставляемых МФО.</w:t>
      </w:r>
    </w:p>
    <w:p w:rsidR="00CF3943" w:rsidRPr="001F5035" w:rsidRDefault="00CF3943" w:rsidP="00CE6767">
      <w:pPr>
        <w:spacing w:line="360" w:lineRule="auto"/>
        <w:contextualSpacing/>
        <w:jc w:val="both"/>
        <w:rPr>
          <w:rFonts w:ascii="Times New Roman" w:hAnsi="Times New Roman" w:cs="Times New Roman"/>
          <w:sz w:val="28"/>
        </w:rPr>
      </w:pPr>
      <w:r w:rsidRPr="001F5035">
        <w:rPr>
          <w:rFonts w:ascii="Times New Roman" w:hAnsi="Times New Roman" w:cs="Times New Roman"/>
          <w:sz w:val="28"/>
        </w:rPr>
        <w:t>11. Мировой рынок золота: особенности функционирования в современных условиях.</w:t>
      </w:r>
    </w:p>
    <w:p w:rsidR="00CF3943" w:rsidRPr="001F5035" w:rsidRDefault="00CF3943" w:rsidP="00CE6767">
      <w:pPr>
        <w:spacing w:line="360" w:lineRule="auto"/>
        <w:contextualSpacing/>
        <w:jc w:val="both"/>
        <w:rPr>
          <w:rFonts w:ascii="Times New Roman" w:hAnsi="Times New Roman" w:cs="Times New Roman"/>
          <w:sz w:val="28"/>
        </w:rPr>
      </w:pPr>
      <w:r w:rsidRPr="001F5035">
        <w:rPr>
          <w:rFonts w:ascii="Times New Roman" w:hAnsi="Times New Roman" w:cs="Times New Roman"/>
          <w:sz w:val="28"/>
        </w:rPr>
        <w:t>12. Страховые компании и их услуги для физических лиц.</w:t>
      </w:r>
    </w:p>
    <w:p w:rsidR="00CF3943" w:rsidRPr="001F5035" w:rsidRDefault="00CF3943" w:rsidP="00CE6767">
      <w:pPr>
        <w:spacing w:line="360" w:lineRule="auto"/>
        <w:contextualSpacing/>
        <w:jc w:val="both"/>
        <w:rPr>
          <w:rFonts w:ascii="Times New Roman" w:hAnsi="Times New Roman" w:cs="Times New Roman"/>
          <w:sz w:val="28"/>
        </w:rPr>
      </w:pPr>
      <w:r w:rsidRPr="001F5035">
        <w:rPr>
          <w:rFonts w:ascii="Times New Roman" w:hAnsi="Times New Roman" w:cs="Times New Roman"/>
          <w:sz w:val="28"/>
        </w:rPr>
        <w:t>13. Налоговый контроль и налоговые правонарушения.</w:t>
      </w:r>
    </w:p>
    <w:p w:rsidR="00CF3943" w:rsidRPr="001F5035" w:rsidRDefault="00CF3943" w:rsidP="00CE6767">
      <w:pPr>
        <w:spacing w:line="360" w:lineRule="auto"/>
        <w:contextualSpacing/>
        <w:jc w:val="both"/>
        <w:rPr>
          <w:rFonts w:ascii="Times New Roman" w:hAnsi="Times New Roman" w:cs="Times New Roman"/>
          <w:sz w:val="28"/>
        </w:rPr>
      </w:pPr>
      <w:r w:rsidRPr="001F5035">
        <w:rPr>
          <w:rFonts w:ascii="Times New Roman" w:hAnsi="Times New Roman" w:cs="Times New Roman"/>
          <w:sz w:val="28"/>
        </w:rPr>
        <w:t xml:space="preserve">14. Виртуальные ловушки, или как не потерять деньги при работе в сети Интернет. </w:t>
      </w:r>
    </w:p>
    <w:p w:rsidR="00CF3943" w:rsidRPr="001F5035" w:rsidRDefault="00CF3943" w:rsidP="00CE6767">
      <w:pPr>
        <w:spacing w:line="360" w:lineRule="auto"/>
        <w:contextualSpacing/>
        <w:jc w:val="both"/>
        <w:rPr>
          <w:rFonts w:ascii="Times New Roman" w:hAnsi="Times New Roman" w:cs="Times New Roman"/>
          <w:sz w:val="28"/>
        </w:rPr>
      </w:pPr>
      <w:r w:rsidRPr="001F5035">
        <w:rPr>
          <w:rFonts w:ascii="Times New Roman" w:hAnsi="Times New Roman" w:cs="Times New Roman"/>
          <w:sz w:val="28"/>
        </w:rPr>
        <w:t>15. Типология финансовых пирамид.</w:t>
      </w:r>
    </w:p>
    <w:p w:rsidR="00CF3943" w:rsidRPr="001F5035" w:rsidRDefault="00CF3943" w:rsidP="00CE6767">
      <w:pPr>
        <w:spacing w:line="360" w:lineRule="auto"/>
        <w:contextualSpacing/>
        <w:jc w:val="both"/>
        <w:rPr>
          <w:rFonts w:ascii="Times New Roman" w:hAnsi="Times New Roman" w:cs="Times New Roman"/>
          <w:sz w:val="28"/>
        </w:rPr>
      </w:pPr>
      <w:r w:rsidRPr="001F5035">
        <w:rPr>
          <w:rFonts w:ascii="Times New Roman" w:hAnsi="Times New Roman" w:cs="Times New Roman"/>
          <w:sz w:val="28"/>
        </w:rPr>
        <w:t>16. Особенности пенсионных систем зарубежных стран.</w:t>
      </w:r>
    </w:p>
    <w:p w:rsidR="00CF3943" w:rsidRPr="001F5035" w:rsidRDefault="00CF3943" w:rsidP="00CE6767">
      <w:pPr>
        <w:spacing w:line="360" w:lineRule="auto"/>
        <w:contextualSpacing/>
        <w:jc w:val="both"/>
        <w:rPr>
          <w:rFonts w:ascii="Times New Roman" w:hAnsi="Times New Roman" w:cs="Times New Roman"/>
          <w:sz w:val="28"/>
        </w:rPr>
      </w:pPr>
      <w:r w:rsidRPr="001F5035">
        <w:rPr>
          <w:rFonts w:ascii="Times New Roman" w:hAnsi="Times New Roman" w:cs="Times New Roman"/>
          <w:sz w:val="28"/>
        </w:rPr>
        <w:t>17. Пенсионные программы страхователей, или что такое «корпоративная пенсия».</w:t>
      </w:r>
    </w:p>
    <w:p w:rsidR="00CF3943" w:rsidRPr="001F5035" w:rsidRDefault="00CF3943" w:rsidP="00CE6767">
      <w:pPr>
        <w:spacing w:line="360" w:lineRule="auto"/>
        <w:contextualSpacing/>
        <w:jc w:val="both"/>
        <w:rPr>
          <w:rFonts w:ascii="Times New Roman" w:hAnsi="Times New Roman" w:cs="Times New Roman"/>
          <w:sz w:val="28"/>
        </w:rPr>
      </w:pPr>
      <w:r w:rsidRPr="001F5035">
        <w:rPr>
          <w:rFonts w:ascii="Times New Roman" w:hAnsi="Times New Roman" w:cs="Times New Roman"/>
          <w:sz w:val="28"/>
        </w:rPr>
        <w:t>18. На что идут наши налоги.</w:t>
      </w:r>
    </w:p>
    <w:p w:rsidR="00CF3943" w:rsidRPr="001F5035" w:rsidRDefault="00CF3943" w:rsidP="00CE6767">
      <w:pPr>
        <w:spacing w:line="360" w:lineRule="auto"/>
        <w:contextualSpacing/>
        <w:jc w:val="both"/>
        <w:rPr>
          <w:rFonts w:ascii="Times New Roman" w:hAnsi="Times New Roman" w:cs="Times New Roman"/>
          <w:sz w:val="28"/>
        </w:rPr>
      </w:pPr>
      <w:r w:rsidRPr="001F5035">
        <w:rPr>
          <w:rFonts w:ascii="Times New Roman" w:hAnsi="Times New Roman" w:cs="Times New Roman"/>
          <w:sz w:val="28"/>
        </w:rPr>
        <w:t>19. Местные налоги и их особенности в различных налоговых системах.</w:t>
      </w:r>
    </w:p>
    <w:p w:rsidR="00CF3943" w:rsidRPr="001F5035" w:rsidRDefault="00CF3943" w:rsidP="00CE6767">
      <w:pPr>
        <w:spacing w:line="360" w:lineRule="auto"/>
        <w:contextualSpacing/>
        <w:jc w:val="both"/>
        <w:rPr>
          <w:rFonts w:ascii="Times New Roman" w:hAnsi="Times New Roman" w:cs="Times New Roman"/>
          <w:sz w:val="28"/>
        </w:rPr>
      </w:pPr>
      <w:r w:rsidRPr="001F5035">
        <w:rPr>
          <w:rFonts w:ascii="Times New Roman" w:hAnsi="Times New Roman" w:cs="Times New Roman"/>
          <w:b/>
          <w:sz w:val="28"/>
          <w:lang w:val="en-GB"/>
        </w:rPr>
        <w:t>III</w:t>
      </w:r>
      <w:r w:rsidRPr="001F5035">
        <w:rPr>
          <w:rFonts w:ascii="Times New Roman" w:hAnsi="Times New Roman" w:cs="Times New Roman"/>
          <w:b/>
          <w:sz w:val="28"/>
        </w:rPr>
        <w:t>.</w:t>
      </w:r>
      <w:r w:rsidRPr="001F5035">
        <w:rPr>
          <w:rFonts w:ascii="Times New Roman" w:hAnsi="Times New Roman" w:cs="Times New Roman"/>
          <w:sz w:val="28"/>
        </w:rPr>
        <w:t xml:space="preserve"> Изучить перечень коммерческих банков города Архангельска, выбрать один из них для подробного рассмотрения предоставляемых вкладов для физических лиц и их условий.</w:t>
      </w:r>
    </w:p>
    <w:p w:rsidR="001A46BF" w:rsidRPr="001F5035" w:rsidRDefault="001A46BF" w:rsidP="00CE6767">
      <w:pPr>
        <w:shd w:val="clear" w:color="auto" w:fill="FFFFFF"/>
        <w:spacing w:after="0" w:line="360" w:lineRule="auto"/>
        <w:ind w:left="58" w:right="58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26C6D" w:rsidRPr="001F5035" w:rsidRDefault="00A10DDF" w:rsidP="00CE6767">
      <w:pPr>
        <w:shd w:val="clear" w:color="auto" w:fill="FFFFFF"/>
        <w:spacing w:after="0" w:line="360" w:lineRule="auto"/>
        <w:ind w:left="58" w:right="58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F50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4. </w:t>
      </w:r>
      <w:r w:rsidR="00A73E95" w:rsidRPr="001F50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Оформление контрольной работы</w:t>
      </w:r>
    </w:p>
    <w:p w:rsidR="00A73E95" w:rsidRPr="001F5035" w:rsidRDefault="00A73E95" w:rsidP="00CE6767">
      <w:pPr>
        <w:shd w:val="clear" w:color="auto" w:fill="FFFFFF"/>
        <w:spacing w:after="0" w:line="360" w:lineRule="auto"/>
        <w:ind w:left="58" w:right="58"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928D1" w:rsidRPr="001F5035" w:rsidRDefault="002928D1" w:rsidP="00CE676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Письменная домашняя контрольная работа оформляется обучающимся в печатном виде, на листах формата А</w:t>
      </w:r>
      <w:proofErr w:type="gramStart"/>
      <w:r w:rsidRPr="001F5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proofErr w:type="gramEnd"/>
      <w:r w:rsidRPr="001F5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полями. Текст контрольной работы следует печатать, соблюдая следующие требования:</w:t>
      </w:r>
    </w:p>
    <w:p w:rsidR="002928D1" w:rsidRPr="001F5035" w:rsidRDefault="002928D1" w:rsidP="00CE6767">
      <w:pPr>
        <w:numPr>
          <w:ilvl w:val="0"/>
          <w:numId w:val="3"/>
        </w:numPr>
        <w:shd w:val="clear" w:color="auto" w:fill="FFFFFF"/>
        <w:spacing w:before="30" w:after="3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F5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поля: левое –3 см, правое –1 см, верхнее – 2 см, нижнее – 2 см;</w:t>
      </w:r>
      <w:proofErr w:type="gramEnd"/>
    </w:p>
    <w:p w:rsidR="002928D1" w:rsidRPr="001F5035" w:rsidRDefault="002928D1" w:rsidP="00CE6767">
      <w:pPr>
        <w:numPr>
          <w:ilvl w:val="0"/>
          <w:numId w:val="3"/>
        </w:numPr>
        <w:shd w:val="clear" w:color="auto" w:fill="FFFFFF"/>
        <w:spacing w:before="30" w:after="3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ориентация листа - вертикальная (книжная)</w:t>
      </w:r>
    </w:p>
    <w:p w:rsidR="002928D1" w:rsidRPr="001F5035" w:rsidRDefault="002928D1" w:rsidP="00CE6767">
      <w:pPr>
        <w:numPr>
          <w:ilvl w:val="0"/>
          <w:numId w:val="3"/>
        </w:numPr>
        <w:shd w:val="clear" w:color="auto" w:fill="FFFFFF"/>
        <w:spacing w:before="30" w:after="3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1F5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шрифт</w:t>
      </w:r>
      <w:r w:rsidRPr="001F503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1F5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размером</w:t>
      </w:r>
      <w:r w:rsidRPr="001F503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14 Times New Roman;</w:t>
      </w:r>
    </w:p>
    <w:p w:rsidR="002928D1" w:rsidRPr="001F5035" w:rsidRDefault="002928D1" w:rsidP="00CE6767">
      <w:pPr>
        <w:numPr>
          <w:ilvl w:val="0"/>
          <w:numId w:val="3"/>
        </w:numPr>
        <w:shd w:val="clear" w:color="auto" w:fill="FFFFFF"/>
        <w:spacing w:before="30" w:after="3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межстрочный интервал – полуторный;</w:t>
      </w:r>
    </w:p>
    <w:p w:rsidR="002928D1" w:rsidRPr="001F5035" w:rsidRDefault="002928D1" w:rsidP="00CE6767">
      <w:pPr>
        <w:numPr>
          <w:ilvl w:val="0"/>
          <w:numId w:val="3"/>
        </w:numPr>
        <w:shd w:val="clear" w:color="auto" w:fill="FFFFFF"/>
        <w:spacing w:before="30" w:after="3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отступ красной строки – 1,25;</w:t>
      </w:r>
    </w:p>
    <w:p w:rsidR="002928D1" w:rsidRPr="001F5035" w:rsidRDefault="002928D1" w:rsidP="00CE6767">
      <w:pPr>
        <w:numPr>
          <w:ilvl w:val="0"/>
          <w:numId w:val="3"/>
        </w:numPr>
        <w:shd w:val="clear" w:color="auto" w:fill="FFFFFF"/>
        <w:spacing w:before="30" w:after="3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выравнив</w:t>
      </w:r>
      <w:r w:rsidR="00382B91" w:rsidRPr="001F5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ание основного текста по ширине;</w:t>
      </w:r>
    </w:p>
    <w:p w:rsidR="00382B91" w:rsidRPr="001F5035" w:rsidRDefault="00382B91" w:rsidP="00CE6767">
      <w:pPr>
        <w:numPr>
          <w:ilvl w:val="0"/>
          <w:numId w:val="3"/>
        </w:numPr>
        <w:shd w:val="clear" w:color="auto" w:fill="FFFFFF"/>
        <w:spacing w:before="30" w:after="3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нумерация страниц сквозная по центру внизу страницы. Титульный лист и содержание подвергается общей нумерации, но номер на них не ставится.</w:t>
      </w:r>
    </w:p>
    <w:p w:rsidR="002928D1" w:rsidRPr="001F5035" w:rsidRDefault="002928D1" w:rsidP="00CE6767">
      <w:pPr>
        <w:numPr>
          <w:ilvl w:val="0"/>
          <w:numId w:val="3"/>
        </w:numPr>
        <w:shd w:val="clear" w:color="auto" w:fill="FFFFFF"/>
        <w:spacing w:before="30" w:after="3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ссылки на использованные источники и т.п.  </w:t>
      </w:r>
    </w:p>
    <w:p w:rsidR="002E1EB3" w:rsidRPr="001F5035" w:rsidRDefault="002E1EB3" w:rsidP="00CE6767">
      <w:pPr>
        <w:shd w:val="clear" w:color="auto" w:fill="FFFFFF"/>
        <w:spacing w:before="30" w:after="30" w:line="36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Структура контрольной работы:</w:t>
      </w:r>
    </w:p>
    <w:p w:rsidR="00CE6767" w:rsidRPr="00C27B5E" w:rsidRDefault="00CE6767" w:rsidP="00CE6767">
      <w:pPr>
        <w:pStyle w:val="a4"/>
        <w:numPr>
          <w:ilvl w:val="0"/>
          <w:numId w:val="48"/>
        </w:numPr>
        <w:shd w:val="clear" w:color="auto" w:fill="FFFFFF"/>
        <w:tabs>
          <w:tab w:val="left" w:pos="993"/>
        </w:tabs>
        <w:spacing w:before="30" w:after="3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7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титульный лист;</w:t>
      </w:r>
    </w:p>
    <w:p w:rsidR="00CE6767" w:rsidRPr="00C27B5E" w:rsidRDefault="00CE6767" w:rsidP="00CE6767">
      <w:pPr>
        <w:pStyle w:val="a4"/>
        <w:numPr>
          <w:ilvl w:val="0"/>
          <w:numId w:val="48"/>
        </w:numPr>
        <w:shd w:val="clear" w:color="auto" w:fill="FFFFFF"/>
        <w:tabs>
          <w:tab w:val="left" w:pos="993"/>
        </w:tabs>
        <w:spacing w:before="30" w:after="3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7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содержание;</w:t>
      </w:r>
    </w:p>
    <w:p w:rsidR="00CE6767" w:rsidRPr="00C27B5E" w:rsidRDefault="00CE6767" w:rsidP="00CE6767">
      <w:pPr>
        <w:pStyle w:val="a4"/>
        <w:numPr>
          <w:ilvl w:val="0"/>
          <w:numId w:val="48"/>
        </w:numPr>
        <w:shd w:val="clear" w:color="auto" w:fill="FFFFFF"/>
        <w:tabs>
          <w:tab w:val="left" w:pos="993"/>
        </w:tabs>
        <w:spacing w:before="30" w:after="3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7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основная часть;</w:t>
      </w:r>
    </w:p>
    <w:p w:rsidR="00CE6767" w:rsidRPr="00C27B5E" w:rsidRDefault="00CE6767" w:rsidP="00CE6767">
      <w:pPr>
        <w:pStyle w:val="a4"/>
        <w:numPr>
          <w:ilvl w:val="0"/>
          <w:numId w:val="48"/>
        </w:numPr>
        <w:shd w:val="clear" w:color="auto" w:fill="FFFFFF"/>
        <w:tabs>
          <w:tab w:val="left" w:pos="993"/>
        </w:tabs>
        <w:spacing w:before="30" w:after="3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7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список использованных источников;</w:t>
      </w:r>
    </w:p>
    <w:p w:rsidR="00CE6767" w:rsidRPr="00C27B5E" w:rsidRDefault="00CE6767" w:rsidP="00CE6767">
      <w:pPr>
        <w:pStyle w:val="a4"/>
        <w:numPr>
          <w:ilvl w:val="0"/>
          <w:numId w:val="48"/>
        </w:numPr>
        <w:shd w:val="clear" w:color="auto" w:fill="FFFFFF"/>
        <w:tabs>
          <w:tab w:val="left" w:pos="993"/>
        </w:tabs>
        <w:spacing w:before="30" w:after="3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7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отзыв на контрольную работу.</w:t>
      </w:r>
    </w:p>
    <w:p w:rsidR="002928D1" w:rsidRPr="001F5035" w:rsidRDefault="002928D1" w:rsidP="00CE676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Титульный лист письменной домашней контрольной работы оформляется в соответствии с Приложением 1.  </w:t>
      </w:r>
    </w:p>
    <w:p w:rsidR="00215BB2" w:rsidRDefault="002E1EB3" w:rsidP="00CE676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титульно</w:t>
      </w:r>
      <w:r w:rsidR="00262947" w:rsidRPr="001F5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 листа оформляется Содержание, которое представляет собой план (оглавление) контрольной работы. Примерное оформление содержание представлено на рисунке 1.</w:t>
      </w:r>
    </w:p>
    <w:p w:rsidR="00262947" w:rsidRPr="001F5035" w:rsidRDefault="00824DC4" w:rsidP="00CE676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DC4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left:0;text-align:left;margin-left:38.7pt;margin-top:7.8pt;width:342.75pt;height:139.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">
            <v:textbox>
              <w:txbxContent>
                <w:p w:rsidR="003F4547" w:rsidRPr="001F5035" w:rsidRDefault="003F4547" w:rsidP="00487EC8">
                  <w:pPr>
                    <w:pStyle w:val="7"/>
                    <w:autoSpaceDE/>
                    <w:rPr>
                      <w:sz w:val="20"/>
                      <w:szCs w:val="20"/>
                    </w:rPr>
                  </w:pPr>
                </w:p>
                <w:p w:rsidR="00262947" w:rsidRPr="001F5035" w:rsidRDefault="00262947" w:rsidP="00487EC8">
                  <w:pPr>
                    <w:pStyle w:val="7"/>
                    <w:autoSpaceDE/>
                    <w:rPr>
                      <w:sz w:val="20"/>
                      <w:szCs w:val="20"/>
                    </w:rPr>
                  </w:pPr>
                  <w:r w:rsidRPr="001F5035">
                    <w:rPr>
                      <w:sz w:val="20"/>
                      <w:szCs w:val="20"/>
                    </w:rPr>
                    <w:t>Содержание</w:t>
                  </w:r>
                </w:p>
                <w:p w:rsidR="003F4547" w:rsidRPr="001F5035" w:rsidRDefault="003F4547" w:rsidP="003F4547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Style w:val="aa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/>
                  </w:tblPr>
                  <w:tblGrid>
                    <w:gridCol w:w="5963"/>
                    <w:gridCol w:w="804"/>
                  </w:tblGrid>
                  <w:tr w:rsidR="009C068D" w:rsidRPr="001F5035" w:rsidTr="009C068D">
                    <w:tc>
                      <w:tcPr>
                        <w:tcW w:w="5964" w:type="dxa"/>
                      </w:tcPr>
                      <w:p w:rsidR="00262947" w:rsidRPr="001F5035" w:rsidRDefault="009C068D" w:rsidP="009C068D">
                        <w:pPr>
                          <w:spacing w:line="276" w:lineRule="auto"/>
                          <w:rPr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Вопрос 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en-US"/>
                          </w:rPr>
                          <w:t>I</w:t>
                        </w:r>
                      </w:p>
                    </w:tc>
                    <w:tc>
                      <w:tcPr>
                        <w:tcW w:w="804" w:type="dxa"/>
                      </w:tcPr>
                      <w:p w:rsidR="00262947" w:rsidRPr="001F5035" w:rsidRDefault="003F4547" w:rsidP="003F4547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1F5035"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3</w:t>
                        </w:r>
                      </w:p>
                    </w:tc>
                  </w:tr>
                  <w:tr w:rsidR="009C068D" w:rsidRPr="001F5035" w:rsidTr="009C068D">
                    <w:tc>
                      <w:tcPr>
                        <w:tcW w:w="5964" w:type="dxa"/>
                      </w:tcPr>
                      <w:p w:rsidR="003F4547" w:rsidRPr="001F5035" w:rsidRDefault="009C068D" w:rsidP="003F4547">
                        <w:pPr>
                          <w:spacing w:line="276" w:lineRule="auto"/>
                          <w:rPr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Вопрос …</w:t>
                        </w:r>
                      </w:p>
                    </w:tc>
                    <w:tc>
                      <w:tcPr>
                        <w:tcW w:w="804" w:type="dxa"/>
                      </w:tcPr>
                      <w:p w:rsidR="003F4547" w:rsidRPr="001F5035" w:rsidRDefault="009C068D" w:rsidP="003F4547">
                        <w:pPr>
                          <w:spacing w:line="276" w:lineRule="auto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8</w:t>
                        </w:r>
                      </w:p>
                    </w:tc>
                  </w:tr>
                  <w:tr w:rsidR="009C068D" w:rsidRPr="001F5035" w:rsidTr="009C068D">
                    <w:tc>
                      <w:tcPr>
                        <w:tcW w:w="5964" w:type="dxa"/>
                      </w:tcPr>
                      <w:p w:rsidR="003F4547" w:rsidRPr="001F5035" w:rsidRDefault="009C068D" w:rsidP="003F4547">
                        <w:pPr>
                          <w:spacing w:line="276" w:lineRule="auto"/>
                          <w:rPr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Вопрос 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en-US"/>
                          </w:rPr>
                          <w:t xml:space="preserve"> III</w:t>
                        </w:r>
                        <w:r w:rsidR="003F4547" w:rsidRPr="001F5035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 …..…………………  </w:t>
                        </w:r>
                      </w:p>
                    </w:tc>
                    <w:tc>
                      <w:tcPr>
                        <w:tcW w:w="804" w:type="dxa"/>
                      </w:tcPr>
                      <w:p w:rsidR="003F4547" w:rsidRPr="001F5035" w:rsidRDefault="009C068D" w:rsidP="003F4547">
                        <w:pPr>
                          <w:spacing w:line="276" w:lineRule="auto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15</w:t>
                        </w:r>
                      </w:p>
                    </w:tc>
                  </w:tr>
                  <w:tr w:rsidR="009C068D" w:rsidRPr="001F5035" w:rsidTr="009C068D">
                    <w:trPr>
                      <w:trHeight w:val="336"/>
                    </w:trPr>
                    <w:tc>
                      <w:tcPr>
                        <w:tcW w:w="5964" w:type="dxa"/>
                      </w:tcPr>
                      <w:p w:rsidR="003F4547" w:rsidRPr="001F5035" w:rsidRDefault="003F4547" w:rsidP="003F4547">
                        <w:pPr>
                          <w:pStyle w:val="a6"/>
                          <w:spacing w:line="276" w:lineRule="auto"/>
                          <w:ind w:firstLine="0"/>
                          <w:jc w:val="both"/>
                          <w:rPr>
                            <w:sz w:val="20"/>
                          </w:rPr>
                        </w:pPr>
                        <w:r w:rsidRPr="001F5035">
                          <w:rPr>
                            <w:sz w:val="20"/>
                          </w:rPr>
                          <w:t>СПИСОК ИСПОЛЬЗОВАННЫХ ИСТОЧНИКОВ ……</w:t>
                        </w:r>
                      </w:p>
                    </w:tc>
                    <w:tc>
                      <w:tcPr>
                        <w:tcW w:w="804" w:type="dxa"/>
                      </w:tcPr>
                      <w:p w:rsidR="003F4547" w:rsidRPr="001F5035" w:rsidRDefault="003F4547" w:rsidP="003F4547">
                        <w:pPr>
                          <w:spacing w:line="276" w:lineRule="auto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1F5035"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18</w:t>
                        </w:r>
                      </w:p>
                    </w:tc>
                  </w:tr>
                  <w:tr w:rsidR="009C068D" w:rsidRPr="001F5035" w:rsidTr="009C068D">
                    <w:trPr>
                      <w:trHeight w:val="336"/>
                    </w:trPr>
                    <w:tc>
                      <w:tcPr>
                        <w:tcW w:w="5964" w:type="dxa"/>
                      </w:tcPr>
                      <w:p w:rsidR="003F4547" w:rsidRPr="001F5035" w:rsidRDefault="003F4547" w:rsidP="003F4547">
                        <w:pPr>
                          <w:pStyle w:val="a6"/>
                          <w:spacing w:after="200" w:line="276" w:lineRule="auto"/>
                          <w:ind w:firstLine="0"/>
                          <w:jc w:val="both"/>
                          <w:rPr>
                            <w:sz w:val="20"/>
                          </w:rPr>
                        </w:pPr>
                        <w:r w:rsidRPr="001F5035">
                          <w:rPr>
                            <w:sz w:val="20"/>
                          </w:rPr>
                          <w:t>ПРИЛОЖЕНИЯ</w:t>
                        </w:r>
                      </w:p>
                    </w:tc>
                    <w:tc>
                      <w:tcPr>
                        <w:tcW w:w="804" w:type="dxa"/>
                      </w:tcPr>
                      <w:p w:rsidR="003F4547" w:rsidRPr="001F5035" w:rsidRDefault="003F4547" w:rsidP="003F4547">
                        <w:pPr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262947" w:rsidRPr="001F5035" w:rsidRDefault="00262947" w:rsidP="00CE6767">
                  <w:pPr>
                    <w:jc w:val="center"/>
                    <w:rPr>
                      <w:sz w:val="20"/>
                      <w:szCs w:val="20"/>
                      <w:lang w:eastAsia="ru-RU"/>
                    </w:rPr>
                  </w:pPr>
                </w:p>
                <w:p w:rsidR="00262947" w:rsidRPr="001F5035" w:rsidRDefault="00262947" w:rsidP="00487EC8">
                  <w:pPr>
                    <w:spacing w:line="360" w:lineRule="auto"/>
                    <w:ind w:left="1404" w:hanging="858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xbxContent>
            </v:textbox>
          </v:shape>
        </w:pict>
      </w:r>
    </w:p>
    <w:p w:rsidR="00262947" w:rsidRPr="001F5035" w:rsidRDefault="00262947" w:rsidP="00CE676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62947" w:rsidRPr="001F5035" w:rsidRDefault="00262947" w:rsidP="00CE676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62947" w:rsidRPr="001F5035" w:rsidRDefault="00262947" w:rsidP="00CE676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62947" w:rsidRPr="001F5035" w:rsidRDefault="00262947" w:rsidP="00CE676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62947" w:rsidRPr="001F5035" w:rsidRDefault="00262947" w:rsidP="00CE676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62947" w:rsidRPr="001F5035" w:rsidRDefault="00262947" w:rsidP="00CE676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62947" w:rsidRPr="001F5035" w:rsidRDefault="00262947" w:rsidP="00CE6767">
      <w:pPr>
        <w:pStyle w:val="a6"/>
        <w:spacing w:line="360" w:lineRule="auto"/>
        <w:jc w:val="center"/>
        <w:rPr>
          <w:szCs w:val="28"/>
        </w:rPr>
      </w:pPr>
      <w:r w:rsidRPr="001F5035">
        <w:rPr>
          <w:sz w:val="24"/>
          <w:szCs w:val="28"/>
        </w:rPr>
        <w:t>Рисунок 1 – Оформление содержания контрольной работы</w:t>
      </w:r>
    </w:p>
    <w:p w:rsidR="00262947" w:rsidRPr="001F5035" w:rsidRDefault="00262947" w:rsidP="00CE6767">
      <w:pPr>
        <w:pStyle w:val="a6"/>
        <w:spacing w:line="360" w:lineRule="auto"/>
        <w:jc w:val="center"/>
        <w:rPr>
          <w:szCs w:val="28"/>
        </w:rPr>
      </w:pPr>
    </w:p>
    <w:p w:rsidR="004E24A1" w:rsidRPr="00C27B5E" w:rsidRDefault="004E24A1" w:rsidP="00CE6767">
      <w:pPr>
        <w:pStyle w:val="a6"/>
        <w:spacing w:line="360" w:lineRule="auto"/>
        <w:jc w:val="both"/>
        <w:rPr>
          <w:szCs w:val="28"/>
        </w:rPr>
      </w:pPr>
      <w:r w:rsidRPr="00C27B5E">
        <w:rPr>
          <w:szCs w:val="28"/>
        </w:rPr>
        <w:lastRenderedPageBreak/>
        <w:t>Основная часть, представленная главами и параграфами работы (</w:t>
      </w:r>
      <w:r w:rsidRPr="00C27B5E">
        <w:rPr>
          <w:i/>
          <w:iCs/>
          <w:szCs w:val="28"/>
        </w:rPr>
        <w:t>возможен вариант простого плана</w:t>
      </w:r>
      <w:r w:rsidRPr="00C27B5E">
        <w:rPr>
          <w:szCs w:val="28"/>
        </w:rPr>
        <w:t xml:space="preserve">, предполагающий лишь формулировку вопросов работы), является основной по объему частью работы. </w:t>
      </w:r>
    </w:p>
    <w:p w:rsidR="004E24A1" w:rsidRPr="00C27B5E" w:rsidRDefault="004E24A1" w:rsidP="00CE6767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C27B5E">
        <w:rPr>
          <w:rFonts w:ascii="Times New Roman" w:hAnsi="Times New Roman" w:cs="Times New Roman"/>
          <w:sz w:val="28"/>
          <w:szCs w:val="28"/>
        </w:rPr>
        <w:t>При наличии Заключения, в нем описывается краткий вывод по работе.</w:t>
      </w:r>
    </w:p>
    <w:p w:rsidR="002928D1" w:rsidRPr="001F5035" w:rsidRDefault="00512A92" w:rsidP="00CE6767">
      <w:pPr>
        <w:spacing w:after="0" w:line="36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Список использованных источников оформляется в алфавитном порядке в соответствии с действующ</w:t>
      </w:r>
      <w:r w:rsidR="00583256" w:rsidRPr="001F5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ими стандартами: ГОСТ </w:t>
      </w:r>
      <w:proofErr w:type="gramStart"/>
      <w:r w:rsidR="00583256" w:rsidRPr="001F5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="00583256" w:rsidRPr="001F5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7.0.100 </w:t>
      </w:r>
      <w:r w:rsidRPr="001F5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583256" w:rsidRPr="001F5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5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2018</w:t>
      </w:r>
      <w:r w:rsidR="00583256" w:rsidRPr="001F5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«Система стандартов по информации, библиотечному и издательскому делу. Библиографическая запись. Библиографическое описание» (см. пункт 3.5).</w:t>
      </w:r>
    </w:p>
    <w:p w:rsidR="0020141F" w:rsidRPr="001F5035" w:rsidRDefault="0020141F" w:rsidP="00CE6767">
      <w:pPr>
        <w:pStyle w:val="a6"/>
        <w:spacing w:line="360" w:lineRule="auto"/>
        <w:jc w:val="both"/>
        <w:rPr>
          <w:szCs w:val="28"/>
        </w:rPr>
      </w:pPr>
      <w:r w:rsidRPr="001F5035">
        <w:rPr>
          <w:szCs w:val="28"/>
        </w:rPr>
        <w:t>В контрольной работе рекомендуется оформление концевых ссылок на использованные источники.</w:t>
      </w:r>
    </w:p>
    <w:p w:rsidR="0020141F" w:rsidRPr="001F5035" w:rsidRDefault="0020141F" w:rsidP="00CE6767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F5035">
        <w:rPr>
          <w:rFonts w:ascii="Times New Roman" w:hAnsi="Times New Roman" w:cs="Times New Roman"/>
          <w:sz w:val="28"/>
          <w:szCs w:val="28"/>
        </w:rPr>
        <w:t>Примеры оформления концевых ссылок в контрольной работе.</w:t>
      </w:r>
    </w:p>
    <w:p w:rsidR="001F5035" w:rsidRDefault="001F5035" w:rsidP="00CE6767">
      <w:pPr>
        <w:spacing w:after="0" w:line="360" w:lineRule="auto"/>
        <w:ind w:firstLine="60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20141F" w:rsidRPr="001F5035" w:rsidRDefault="0020141F" w:rsidP="00CE6767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F5035">
        <w:rPr>
          <w:rFonts w:ascii="Times New Roman" w:hAnsi="Times New Roman" w:cs="Times New Roman"/>
          <w:i/>
          <w:iCs/>
          <w:sz w:val="28"/>
          <w:szCs w:val="28"/>
        </w:rPr>
        <w:t>Пример 1.</w:t>
      </w:r>
      <w:r w:rsidRPr="001F503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1F5035">
        <w:rPr>
          <w:rFonts w:ascii="Times New Roman" w:hAnsi="Times New Roman" w:cs="Times New Roman"/>
          <w:sz w:val="28"/>
          <w:szCs w:val="28"/>
        </w:rPr>
        <w:t>Оформление концевой ссылки на информационный источник с указанием страниц цитируемого источника.</w:t>
      </w:r>
    </w:p>
    <w:p w:rsidR="0020141F" w:rsidRPr="001F5035" w:rsidRDefault="0020141F" w:rsidP="00CE6767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F5035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1F5035">
        <w:rPr>
          <w:rFonts w:ascii="Times New Roman" w:hAnsi="Times New Roman" w:cs="Times New Roman"/>
          <w:sz w:val="28"/>
          <w:szCs w:val="28"/>
        </w:rPr>
        <w:t>Ххххх</w:t>
      </w:r>
      <w:proofErr w:type="spellEnd"/>
      <w:r w:rsidRPr="001F5035">
        <w:rPr>
          <w:rFonts w:ascii="Times New Roman" w:hAnsi="Times New Roman" w:cs="Times New Roman"/>
          <w:sz w:val="28"/>
          <w:szCs w:val="28"/>
        </w:rPr>
        <w:t xml:space="preserve"> х </w:t>
      </w:r>
      <w:proofErr w:type="spellStart"/>
      <w:r w:rsidRPr="001F5035">
        <w:rPr>
          <w:rFonts w:ascii="Times New Roman" w:hAnsi="Times New Roman" w:cs="Times New Roman"/>
          <w:sz w:val="28"/>
          <w:szCs w:val="28"/>
        </w:rPr>
        <w:t>хххх</w:t>
      </w:r>
      <w:proofErr w:type="spellEnd"/>
      <w:r w:rsidRPr="001F5035">
        <w:rPr>
          <w:rFonts w:ascii="Times New Roman" w:hAnsi="Times New Roman" w:cs="Times New Roman"/>
          <w:sz w:val="28"/>
          <w:szCs w:val="28"/>
        </w:rPr>
        <w:t xml:space="preserve"> х </w:t>
      </w:r>
      <w:proofErr w:type="spellStart"/>
      <w:r w:rsidRPr="001F5035">
        <w:rPr>
          <w:rFonts w:ascii="Times New Roman" w:hAnsi="Times New Roman" w:cs="Times New Roman"/>
          <w:sz w:val="28"/>
          <w:szCs w:val="28"/>
        </w:rPr>
        <w:t>ххххххх</w:t>
      </w:r>
      <w:proofErr w:type="spellEnd"/>
      <w:r w:rsidRPr="001F5035">
        <w:rPr>
          <w:rFonts w:ascii="Times New Roman" w:hAnsi="Times New Roman" w:cs="Times New Roman"/>
          <w:sz w:val="28"/>
          <w:szCs w:val="28"/>
        </w:rPr>
        <w:t xml:space="preserve"> х </w:t>
      </w:r>
      <w:proofErr w:type="spellStart"/>
      <w:r w:rsidRPr="001F5035">
        <w:rPr>
          <w:rFonts w:ascii="Times New Roman" w:hAnsi="Times New Roman" w:cs="Times New Roman"/>
          <w:sz w:val="28"/>
          <w:szCs w:val="28"/>
        </w:rPr>
        <w:t>хххххххх</w:t>
      </w:r>
      <w:proofErr w:type="spellEnd"/>
      <w:r w:rsidRPr="001F5035">
        <w:rPr>
          <w:rFonts w:ascii="Times New Roman" w:hAnsi="Times New Roman" w:cs="Times New Roman"/>
          <w:sz w:val="28"/>
          <w:szCs w:val="28"/>
        </w:rPr>
        <w:t xml:space="preserve">» [10, </w:t>
      </w:r>
      <w:r w:rsidRPr="001F5035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1F5035">
        <w:rPr>
          <w:rFonts w:ascii="Times New Roman" w:hAnsi="Times New Roman" w:cs="Times New Roman"/>
          <w:sz w:val="28"/>
          <w:szCs w:val="28"/>
        </w:rPr>
        <w:t>. 46].</w:t>
      </w:r>
    </w:p>
    <w:p w:rsidR="0020141F" w:rsidRPr="001F5035" w:rsidRDefault="0020141F" w:rsidP="00CE6767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</w:p>
    <w:p w:rsidR="0020141F" w:rsidRPr="001F5035" w:rsidRDefault="0020141F" w:rsidP="00CE6767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F5035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Пример 2. </w:t>
      </w:r>
      <w:r w:rsidRPr="001F5035">
        <w:rPr>
          <w:rFonts w:ascii="Times New Roman" w:hAnsi="Times New Roman" w:cs="Times New Roman"/>
          <w:sz w:val="28"/>
          <w:szCs w:val="28"/>
        </w:rPr>
        <w:t>Оформление концевой ссылки на весь информационный источник.</w:t>
      </w:r>
    </w:p>
    <w:p w:rsidR="0020141F" w:rsidRPr="001F5035" w:rsidRDefault="0020141F" w:rsidP="00CE6767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1F5035">
        <w:rPr>
          <w:rFonts w:ascii="Times New Roman" w:hAnsi="Times New Roman" w:cs="Times New Roman"/>
          <w:sz w:val="28"/>
          <w:szCs w:val="28"/>
          <w:lang w:val="en-US"/>
        </w:rPr>
        <w:t>Xxxx</w:t>
      </w:r>
      <w:proofErr w:type="spellEnd"/>
      <w:r w:rsidRPr="001F50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5035">
        <w:rPr>
          <w:rFonts w:ascii="Times New Roman" w:hAnsi="Times New Roman" w:cs="Times New Roman"/>
          <w:sz w:val="28"/>
          <w:szCs w:val="28"/>
          <w:lang w:val="en-US"/>
        </w:rPr>
        <w:t>xxxxx</w:t>
      </w:r>
      <w:proofErr w:type="spellEnd"/>
      <w:r w:rsidRPr="001F5035">
        <w:rPr>
          <w:rFonts w:ascii="Times New Roman" w:hAnsi="Times New Roman" w:cs="Times New Roman"/>
          <w:sz w:val="28"/>
          <w:szCs w:val="28"/>
        </w:rPr>
        <w:t xml:space="preserve"> </w:t>
      </w:r>
      <w:r w:rsidRPr="001F5035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1F50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5035">
        <w:rPr>
          <w:rFonts w:ascii="Times New Roman" w:hAnsi="Times New Roman" w:cs="Times New Roman"/>
          <w:sz w:val="28"/>
          <w:szCs w:val="28"/>
          <w:lang w:val="en-US"/>
        </w:rPr>
        <w:t>xxxxxxxxxxxx</w:t>
      </w:r>
      <w:proofErr w:type="spellEnd"/>
      <w:r w:rsidRPr="001F50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5035">
        <w:rPr>
          <w:rFonts w:ascii="Times New Roman" w:hAnsi="Times New Roman" w:cs="Times New Roman"/>
          <w:sz w:val="28"/>
          <w:szCs w:val="28"/>
          <w:lang w:val="en-US"/>
        </w:rPr>
        <w:t>xxxxx</w:t>
      </w:r>
      <w:proofErr w:type="spellEnd"/>
      <w:r w:rsidRPr="001F50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5035">
        <w:rPr>
          <w:rFonts w:ascii="Times New Roman" w:hAnsi="Times New Roman" w:cs="Times New Roman"/>
          <w:sz w:val="28"/>
          <w:szCs w:val="28"/>
          <w:lang w:val="en-US"/>
        </w:rPr>
        <w:t>xxxxxxxxx</w:t>
      </w:r>
      <w:proofErr w:type="spellEnd"/>
      <w:r w:rsidRPr="001F5035">
        <w:rPr>
          <w:rFonts w:ascii="Times New Roman" w:hAnsi="Times New Roman" w:cs="Times New Roman"/>
          <w:sz w:val="28"/>
          <w:szCs w:val="28"/>
        </w:rPr>
        <w:t xml:space="preserve"> [15].</w:t>
      </w:r>
      <w:proofErr w:type="gramEnd"/>
    </w:p>
    <w:p w:rsidR="0020141F" w:rsidRPr="001F5035" w:rsidRDefault="0020141F" w:rsidP="00CE6767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</w:p>
    <w:p w:rsidR="0020141F" w:rsidRPr="001F5035" w:rsidRDefault="0020141F" w:rsidP="00CE6767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F5035">
        <w:rPr>
          <w:rFonts w:ascii="Times New Roman" w:hAnsi="Times New Roman" w:cs="Times New Roman"/>
          <w:i/>
          <w:iCs/>
          <w:sz w:val="28"/>
          <w:szCs w:val="28"/>
        </w:rPr>
        <w:t>Пример 3.</w:t>
      </w:r>
      <w:r w:rsidRPr="001F5035">
        <w:rPr>
          <w:rFonts w:ascii="Times New Roman" w:hAnsi="Times New Roman" w:cs="Times New Roman"/>
          <w:sz w:val="28"/>
          <w:szCs w:val="28"/>
        </w:rPr>
        <w:t xml:space="preserve"> Оформление концевой ссылки на несколько информационных источников.</w:t>
      </w:r>
    </w:p>
    <w:p w:rsidR="0020141F" w:rsidRPr="001F5035" w:rsidRDefault="0020141F" w:rsidP="00CE6767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F5035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1F50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5035">
        <w:rPr>
          <w:rFonts w:ascii="Times New Roman" w:hAnsi="Times New Roman" w:cs="Times New Roman"/>
          <w:sz w:val="28"/>
          <w:szCs w:val="28"/>
          <w:lang w:val="en-US"/>
        </w:rPr>
        <w:t>xxxxxxxxxxx</w:t>
      </w:r>
      <w:proofErr w:type="spellEnd"/>
      <w:r w:rsidRPr="001F5035">
        <w:rPr>
          <w:rFonts w:ascii="Times New Roman" w:hAnsi="Times New Roman" w:cs="Times New Roman"/>
          <w:sz w:val="28"/>
          <w:szCs w:val="28"/>
        </w:rPr>
        <w:t xml:space="preserve"> </w:t>
      </w:r>
      <w:r w:rsidRPr="001F5035">
        <w:rPr>
          <w:rFonts w:ascii="Times New Roman" w:hAnsi="Times New Roman" w:cs="Times New Roman"/>
          <w:sz w:val="28"/>
          <w:szCs w:val="28"/>
          <w:lang w:val="en-US"/>
        </w:rPr>
        <w:t>xxx</w:t>
      </w:r>
      <w:r w:rsidRPr="001F5035">
        <w:rPr>
          <w:rFonts w:ascii="Times New Roman" w:hAnsi="Times New Roman" w:cs="Times New Roman"/>
          <w:sz w:val="28"/>
          <w:szCs w:val="28"/>
        </w:rPr>
        <w:t xml:space="preserve"> </w:t>
      </w:r>
      <w:r w:rsidRPr="001F5035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1F50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5035">
        <w:rPr>
          <w:rFonts w:ascii="Times New Roman" w:hAnsi="Times New Roman" w:cs="Times New Roman"/>
          <w:sz w:val="28"/>
          <w:szCs w:val="28"/>
          <w:lang w:val="en-US"/>
        </w:rPr>
        <w:t>xxxxxxx</w:t>
      </w:r>
      <w:proofErr w:type="spellEnd"/>
      <w:r w:rsidRPr="001F50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5035">
        <w:rPr>
          <w:rFonts w:ascii="Times New Roman" w:hAnsi="Times New Roman" w:cs="Times New Roman"/>
          <w:sz w:val="28"/>
          <w:szCs w:val="28"/>
          <w:lang w:val="en-US"/>
        </w:rPr>
        <w:t>xxxxxxxxxx</w:t>
      </w:r>
      <w:proofErr w:type="spellEnd"/>
      <w:r w:rsidRPr="001F5035">
        <w:rPr>
          <w:rFonts w:ascii="Times New Roman" w:hAnsi="Times New Roman" w:cs="Times New Roman"/>
          <w:sz w:val="28"/>
          <w:szCs w:val="28"/>
        </w:rPr>
        <w:t xml:space="preserve"> </w:t>
      </w:r>
      <w:r w:rsidRPr="001F5035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Pr="001F50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5035">
        <w:rPr>
          <w:rFonts w:ascii="Times New Roman" w:hAnsi="Times New Roman" w:cs="Times New Roman"/>
          <w:sz w:val="28"/>
          <w:szCs w:val="28"/>
          <w:lang w:val="en-US"/>
        </w:rPr>
        <w:t>xxxxxxxxxx</w:t>
      </w:r>
      <w:proofErr w:type="spellEnd"/>
      <w:r w:rsidRPr="001F5035">
        <w:rPr>
          <w:rFonts w:ascii="Times New Roman" w:hAnsi="Times New Roman" w:cs="Times New Roman"/>
          <w:sz w:val="28"/>
          <w:szCs w:val="28"/>
        </w:rPr>
        <w:t xml:space="preserve"> [8, 12, </w:t>
      </w:r>
      <w:proofErr w:type="gramStart"/>
      <w:r w:rsidRPr="001F5035">
        <w:rPr>
          <w:rFonts w:ascii="Times New Roman" w:hAnsi="Times New Roman" w:cs="Times New Roman"/>
          <w:sz w:val="28"/>
          <w:szCs w:val="28"/>
        </w:rPr>
        <w:t>14</w:t>
      </w:r>
      <w:proofErr w:type="gramEnd"/>
      <w:r w:rsidRPr="001F5035">
        <w:rPr>
          <w:rFonts w:ascii="Times New Roman" w:hAnsi="Times New Roman" w:cs="Times New Roman"/>
          <w:sz w:val="28"/>
          <w:szCs w:val="28"/>
        </w:rPr>
        <w:t>].</w:t>
      </w:r>
    </w:p>
    <w:p w:rsidR="0020141F" w:rsidRPr="001F5035" w:rsidRDefault="0020141F" w:rsidP="00CE6767">
      <w:pPr>
        <w:spacing w:after="0" w:line="36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83256" w:rsidRPr="001F5035" w:rsidRDefault="00583256" w:rsidP="00CE6767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F5035">
        <w:rPr>
          <w:rFonts w:ascii="Times New Roman" w:hAnsi="Times New Roman" w:cs="Times New Roman"/>
          <w:sz w:val="28"/>
          <w:szCs w:val="28"/>
        </w:rPr>
        <w:t xml:space="preserve">При необходимости работа может содержать Приложения, которые нумеруются и прикладываются в конце работы. В Приложения могут быть вынесены бланки актов, </w:t>
      </w:r>
      <w:r w:rsidR="0020141F" w:rsidRPr="001F5035">
        <w:rPr>
          <w:rFonts w:ascii="Times New Roman" w:hAnsi="Times New Roman" w:cs="Times New Roman"/>
          <w:sz w:val="28"/>
          <w:szCs w:val="28"/>
        </w:rPr>
        <w:t xml:space="preserve">образцы заявлений, выписки из законопроектов,  расчеты экономических показателей и прочее. </w:t>
      </w:r>
    </w:p>
    <w:p w:rsidR="00A10DDF" w:rsidRDefault="00A10DDF" w:rsidP="001F503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E6767" w:rsidRPr="001F5035" w:rsidRDefault="00CE6767" w:rsidP="001F503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76727" w:rsidRPr="001F5035" w:rsidRDefault="00A10DDF" w:rsidP="001F503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F50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5. </w:t>
      </w:r>
      <w:r w:rsidR="00A26C6D" w:rsidRPr="001F50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676727" w:rsidRPr="001F50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Список </w:t>
      </w:r>
      <w:r w:rsidR="005722A5" w:rsidRPr="001F50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рекомендуемых информационных </w:t>
      </w:r>
      <w:r w:rsidR="00676727" w:rsidRPr="001F50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источников</w:t>
      </w:r>
    </w:p>
    <w:p w:rsidR="005722A5" w:rsidRPr="001F5035" w:rsidRDefault="005722A5" w:rsidP="001F503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26C6D" w:rsidRPr="001F5035" w:rsidRDefault="00A26C6D" w:rsidP="001F503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F50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источники:</w:t>
      </w:r>
    </w:p>
    <w:p w:rsidR="00D727FC" w:rsidRPr="001F5035" w:rsidRDefault="00D727FC" w:rsidP="001F5035">
      <w:pPr>
        <w:pStyle w:val="a4"/>
        <w:numPr>
          <w:ilvl w:val="0"/>
          <w:numId w:val="41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F5035">
        <w:rPr>
          <w:rFonts w:ascii="Times New Roman" w:hAnsi="Times New Roman" w:cs="Times New Roman"/>
          <w:i/>
          <w:iCs/>
          <w:sz w:val="28"/>
          <w:szCs w:val="28"/>
        </w:rPr>
        <w:t>Фрицлер</w:t>
      </w:r>
      <w:proofErr w:type="spellEnd"/>
      <w:r w:rsidRPr="001F5035">
        <w:rPr>
          <w:rFonts w:ascii="Times New Roman" w:hAnsi="Times New Roman" w:cs="Times New Roman"/>
          <w:i/>
          <w:iCs/>
          <w:sz w:val="28"/>
          <w:szCs w:val="28"/>
        </w:rPr>
        <w:t>, А. В. </w:t>
      </w:r>
      <w:r w:rsidRPr="001F5035">
        <w:rPr>
          <w:rFonts w:ascii="Times New Roman" w:hAnsi="Times New Roman" w:cs="Times New Roman"/>
          <w:sz w:val="28"/>
          <w:szCs w:val="28"/>
        </w:rPr>
        <w:t>Основы финансовой грамотности</w:t>
      </w:r>
      <w:proofErr w:type="gramStart"/>
      <w:r w:rsidRPr="001F5035">
        <w:rPr>
          <w:rFonts w:ascii="Times New Roman" w:hAnsi="Times New Roman" w:cs="Times New Roman"/>
          <w:sz w:val="28"/>
          <w:szCs w:val="28"/>
        </w:rPr>
        <w:t> :</w:t>
      </w:r>
      <w:proofErr w:type="gramEnd"/>
      <w:r w:rsidRPr="001F5035">
        <w:rPr>
          <w:rFonts w:ascii="Times New Roman" w:hAnsi="Times New Roman" w:cs="Times New Roman"/>
          <w:sz w:val="28"/>
          <w:szCs w:val="28"/>
        </w:rPr>
        <w:t xml:space="preserve"> учебное пособие для среднего профессионального образования / А. В. </w:t>
      </w:r>
      <w:proofErr w:type="spellStart"/>
      <w:r w:rsidRPr="001F5035">
        <w:rPr>
          <w:rFonts w:ascii="Times New Roman" w:hAnsi="Times New Roman" w:cs="Times New Roman"/>
          <w:sz w:val="28"/>
          <w:szCs w:val="28"/>
        </w:rPr>
        <w:t>Фрицлер</w:t>
      </w:r>
      <w:proofErr w:type="spellEnd"/>
      <w:r w:rsidRPr="001F5035">
        <w:rPr>
          <w:rFonts w:ascii="Times New Roman" w:hAnsi="Times New Roman" w:cs="Times New Roman"/>
          <w:sz w:val="28"/>
          <w:szCs w:val="28"/>
        </w:rPr>
        <w:t>, Е. А. Тарханова. — Москва</w:t>
      </w:r>
      <w:proofErr w:type="gramStart"/>
      <w:r w:rsidRPr="001F5035">
        <w:rPr>
          <w:rFonts w:ascii="Times New Roman" w:hAnsi="Times New Roman" w:cs="Times New Roman"/>
          <w:sz w:val="28"/>
          <w:szCs w:val="28"/>
        </w:rPr>
        <w:t> :</w:t>
      </w:r>
      <w:proofErr w:type="gramEnd"/>
      <w:r w:rsidRPr="001F5035">
        <w:rPr>
          <w:rFonts w:ascii="Times New Roman" w:hAnsi="Times New Roman" w:cs="Times New Roman"/>
          <w:sz w:val="28"/>
          <w:szCs w:val="28"/>
        </w:rPr>
        <w:t xml:space="preserve"> Издательство Юрайт, 2022. — 154 с. — (Профессиональное образование). — ISBN 978-5-534-13794-1. — URL</w:t>
      </w:r>
      <w:proofErr w:type="gramStart"/>
      <w:r w:rsidRPr="001F503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1F5035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Pr="001F5035">
          <w:rPr>
            <w:rStyle w:val="Link"/>
            <w:rFonts w:ascii="Times New Roman" w:hAnsi="Times New Roman" w:cs="Times New Roman"/>
            <w:sz w:val="28"/>
            <w:szCs w:val="28"/>
          </w:rPr>
          <w:t>https://urait.ru/bcode/496684</w:t>
        </w:r>
      </w:hyperlink>
    </w:p>
    <w:p w:rsidR="001A2AA4" w:rsidRPr="001F5035" w:rsidRDefault="001A2AA4" w:rsidP="001F503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1A2AA4" w:rsidRPr="001F5035" w:rsidRDefault="00A26C6D" w:rsidP="001F503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0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Дополнительные источники:</w:t>
      </w:r>
      <w:r w:rsidR="00C4027D" w:rsidRPr="001F5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D727FC" w:rsidRPr="001F5035" w:rsidRDefault="00D727FC" w:rsidP="001F5035">
      <w:pPr>
        <w:pStyle w:val="a4"/>
        <w:numPr>
          <w:ilvl w:val="0"/>
          <w:numId w:val="42"/>
        </w:numPr>
        <w:tabs>
          <w:tab w:val="clear" w:pos="1260"/>
          <w:tab w:val="num" w:pos="851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851" w:hanging="693"/>
        <w:jc w:val="both"/>
        <w:rPr>
          <w:rFonts w:ascii="Times New Roman" w:hAnsi="Times New Roman" w:cs="Times New Roman"/>
          <w:sz w:val="28"/>
          <w:szCs w:val="28"/>
        </w:rPr>
      </w:pPr>
      <w:r w:rsidRPr="001F5035">
        <w:rPr>
          <w:rFonts w:ascii="Times New Roman" w:hAnsi="Times New Roman" w:cs="Times New Roman"/>
          <w:i/>
          <w:iCs/>
          <w:sz w:val="28"/>
          <w:szCs w:val="28"/>
        </w:rPr>
        <w:t>Алексеева, Г. И. </w:t>
      </w:r>
      <w:r w:rsidRPr="001F5035">
        <w:rPr>
          <w:rFonts w:ascii="Times New Roman" w:hAnsi="Times New Roman" w:cs="Times New Roman"/>
          <w:sz w:val="28"/>
          <w:szCs w:val="28"/>
        </w:rPr>
        <w:t>Бухгалтерский финансовый учет. Отдельные виды обязательств</w:t>
      </w:r>
      <w:proofErr w:type="gramStart"/>
      <w:r w:rsidRPr="001F5035">
        <w:rPr>
          <w:rFonts w:ascii="Times New Roman" w:hAnsi="Times New Roman" w:cs="Times New Roman"/>
          <w:sz w:val="28"/>
          <w:szCs w:val="28"/>
        </w:rPr>
        <w:t> :</w:t>
      </w:r>
      <w:proofErr w:type="gramEnd"/>
      <w:r w:rsidRPr="001F5035">
        <w:rPr>
          <w:rFonts w:ascii="Times New Roman" w:hAnsi="Times New Roman" w:cs="Times New Roman"/>
          <w:sz w:val="28"/>
          <w:szCs w:val="28"/>
        </w:rPr>
        <w:t xml:space="preserve"> учебное пособие для среднего профессионального образования / Г. И. Алексеева. — 2-е изд., </w:t>
      </w:r>
      <w:proofErr w:type="spellStart"/>
      <w:r w:rsidRPr="001F5035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1F5035">
        <w:rPr>
          <w:rFonts w:ascii="Times New Roman" w:hAnsi="Times New Roman" w:cs="Times New Roman"/>
          <w:sz w:val="28"/>
          <w:szCs w:val="28"/>
        </w:rPr>
        <w:t>. и доп. — Москва : Издательство Юрайт, 2022. — 238 с. — (Профессиональное образование). — ISBN 978-5-534-13289-2. — URL</w:t>
      </w:r>
      <w:proofErr w:type="gramStart"/>
      <w:r w:rsidRPr="001F503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1F5035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Pr="001F5035">
          <w:rPr>
            <w:rStyle w:val="Link"/>
            <w:rFonts w:ascii="Times New Roman" w:hAnsi="Times New Roman" w:cs="Times New Roman"/>
            <w:sz w:val="28"/>
            <w:szCs w:val="28"/>
          </w:rPr>
          <w:t>https://urait.ru/bcode/496345</w:t>
        </w:r>
      </w:hyperlink>
    </w:p>
    <w:p w:rsidR="00D727FC" w:rsidRPr="001F5035" w:rsidRDefault="00D727FC" w:rsidP="001F5035">
      <w:pPr>
        <w:pStyle w:val="a4"/>
        <w:numPr>
          <w:ilvl w:val="0"/>
          <w:numId w:val="42"/>
        </w:numPr>
        <w:tabs>
          <w:tab w:val="clear" w:pos="1260"/>
          <w:tab w:val="num" w:pos="851"/>
        </w:tabs>
        <w:spacing w:after="0" w:line="240" w:lineRule="auto"/>
        <w:ind w:left="851" w:hanging="693"/>
        <w:jc w:val="both"/>
        <w:rPr>
          <w:rFonts w:ascii="Times New Roman" w:hAnsi="Times New Roman" w:cs="Times New Roman"/>
          <w:sz w:val="28"/>
          <w:szCs w:val="28"/>
        </w:rPr>
      </w:pPr>
      <w:r w:rsidRPr="001F5035">
        <w:rPr>
          <w:rFonts w:ascii="Times New Roman" w:hAnsi="Times New Roman" w:cs="Times New Roman"/>
          <w:sz w:val="28"/>
          <w:szCs w:val="28"/>
        </w:rPr>
        <w:t>Антикризисное управление: механизмы государства, технологии бизнеса в 2 ч. Часть 1</w:t>
      </w:r>
      <w:proofErr w:type="gramStart"/>
      <w:r w:rsidRPr="001F5035">
        <w:rPr>
          <w:rFonts w:ascii="Times New Roman" w:hAnsi="Times New Roman" w:cs="Times New Roman"/>
          <w:sz w:val="28"/>
          <w:szCs w:val="28"/>
        </w:rPr>
        <w:t> :</w:t>
      </w:r>
      <w:proofErr w:type="gramEnd"/>
      <w:r w:rsidRPr="001F5035">
        <w:rPr>
          <w:rFonts w:ascii="Times New Roman" w:hAnsi="Times New Roman" w:cs="Times New Roman"/>
          <w:sz w:val="28"/>
          <w:szCs w:val="28"/>
        </w:rPr>
        <w:t xml:space="preserve"> учебник и практикум для вузов / А. З. Бобылева [и др.] ; под общей редакцией А. З. </w:t>
      </w:r>
      <w:proofErr w:type="spellStart"/>
      <w:r w:rsidRPr="001F5035">
        <w:rPr>
          <w:rFonts w:ascii="Times New Roman" w:hAnsi="Times New Roman" w:cs="Times New Roman"/>
          <w:sz w:val="28"/>
          <w:szCs w:val="28"/>
        </w:rPr>
        <w:t>Бобылевой</w:t>
      </w:r>
      <w:proofErr w:type="spellEnd"/>
      <w:r w:rsidRPr="001F5035">
        <w:rPr>
          <w:rFonts w:ascii="Times New Roman" w:hAnsi="Times New Roman" w:cs="Times New Roman"/>
          <w:sz w:val="28"/>
          <w:szCs w:val="28"/>
        </w:rPr>
        <w:t xml:space="preserve">. — 2-е изд., </w:t>
      </w:r>
      <w:proofErr w:type="spellStart"/>
      <w:r w:rsidRPr="001F5035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1F5035">
        <w:rPr>
          <w:rFonts w:ascii="Times New Roman" w:hAnsi="Times New Roman" w:cs="Times New Roman"/>
          <w:sz w:val="28"/>
          <w:szCs w:val="28"/>
        </w:rPr>
        <w:t>. и доп. — Москва : Издательство Юрайт, 2022. — 284 с. — (Высшее образование). — ISBN 978-5-534-08675-1. — URL</w:t>
      </w:r>
      <w:proofErr w:type="gramStart"/>
      <w:r w:rsidRPr="001F503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1F5035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Pr="001F5035">
          <w:rPr>
            <w:rStyle w:val="Link"/>
            <w:rFonts w:ascii="Times New Roman" w:hAnsi="Times New Roman" w:cs="Times New Roman"/>
            <w:sz w:val="28"/>
            <w:szCs w:val="28"/>
          </w:rPr>
          <w:t>https://urait.ru/bcode/494683</w:t>
        </w:r>
      </w:hyperlink>
    </w:p>
    <w:p w:rsidR="00D727FC" w:rsidRPr="001F5035" w:rsidRDefault="00D727FC" w:rsidP="001F5035">
      <w:pPr>
        <w:pStyle w:val="a4"/>
        <w:numPr>
          <w:ilvl w:val="0"/>
          <w:numId w:val="42"/>
        </w:numPr>
        <w:tabs>
          <w:tab w:val="clear" w:pos="1260"/>
          <w:tab w:val="num" w:pos="851"/>
        </w:tabs>
        <w:spacing w:after="0" w:line="240" w:lineRule="auto"/>
        <w:ind w:left="851" w:hanging="693"/>
        <w:jc w:val="both"/>
        <w:rPr>
          <w:rFonts w:ascii="Times New Roman" w:hAnsi="Times New Roman" w:cs="Times New Roman"/>
          <w:sz w:val="28"/>
          <w:szCs w:val="28"/>
        </w:rPr>
      </w:pPr>
      <w:r w:rsidRPr="001F5035">
        <w:rPr>
          <w:rFonts w:ascii="Times New Roman" w:hAnsi="Times New Roman" w:cs="Times New Roman"/>
          <w:sz w:val="28"/>
          <w:szCs w:val="28"/>
        </w:rPr>
        <w:t>Антикризисное управление: механизмы государства, технологии бизнеса в 2 ч. Часть 2</w:t>
      </w:r>
      <w:proofErr w:type="gramStart"/>
      <w:r w:rsidRPr="001F5035">
        <w:rPr>
          <w:rFonts w:ascii="Times New Roman" w:hAnsi="Times New Roman" w:cs="Times New Roman"/>
          <w:sz w:val="28"/>
          <w:szCs w:val="28"/>
        </w:rPr>
        <w:t> :</w:t>
      </w:r>
      <w:proofErr w:type="gramEnd"/>
      <w:r w:rsidRPr="001F5035">
        <w:rPr>
          <w:rFonts w:ascii="Times New Roman" w:hAnsi="Times New Roman" w:cs="Times New Roman"/>
          <w:sz w:val="28"/>
          <w:szCs w:val="28"/>
        </w:rPr>
        <w:t xml:space="preserve"> учебник и практикум для вузов / А. З. Бобылева [и др.] ; под общей редакцией А. З. </w:t>
      </w:r>
      <w:proofErr w:type="spellStart"/>
      <w:r w:rsidRPr="001F5035">
        <w:rPr>
          <w:rFonts w:ascii="Times New Roman" w:hAnsi="Times New Roman" w:cs="Times New Roman"/>
          <w:sz w:val="28"/>
          <w:szCs w:val="28"/>
        </w:rPr>
        <w:t>Бобылевой</w:t>
      </w:r>
      <w:proofErr w:type="spellEnd"/>
      <w:r w:rsidRPr="001F5035">
        <w:rPr>
          <w:rFonts w:ascii="Times New Roman" w:hAnsi="Times New Roman" w:cs="Times New Roman"/>
          <w:sz w:val="28"/>
          <w:szCs w:val="28"/>
        </w:rPr>
        <w:t xml:space="preserve">. — 2-е изд., </w:t>
      </w:r>
      <w:proofErr w:type="spellStart"/>
      <w:r w:rsidRPr="001F5035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1F5035">
        <w:rPr>
          <w:rFonts w:ascii="Times New Roman" w:hAnsi="Times New Roman" w:cs="Times New Roman"/>
          <w:sz w:val="28"/>
          <w:szCs w:val="28"/>
        </w:rPr>
        <w:t>. и доп. — Москва : Издательство Юрайт, 2022. — 279 с. — (Высшее образование). — ISBN 978-5-534-08676-8. — URL</w:t>
      </w:r>
      <w:proofErr w:type="gramStart"/>
      <w:r w:rsidRPr="001F503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1F5035"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history="1">
        <w:r w:rsidRPr="001F5035">
          <w:rPr>
            <w:rStyle w:val="Link"/>
            <w:rFonts w:ascii="Times New Roman" w:hAnsi="Times New Roman" w:cs="Times New Roman"/>
            <w:sz w:val="28"/>
            <w:szCs w:val="28"/>
          </w:rPr>
          <w:t>https://urait.ru/bcode/494684</w:t>
        </w:r>
      </w:hyperlink>
    </w:p>
    <w:p w:rsidR="00D727FC" w:rsidRPr="001F5035" w:rsidRDefault="00D727FC" w:rsidP="001F5035">
      <w:pPr>
        <w:pStyle w:val="a4"/>
        <w:numPr>
          <w:ilvl w:val="0"/>
          <w:numId w:val="42"/>
        </w:numPr>
        <w:tabs>
          <w:tab w:val="clear" w:pos="1260"/>
          <w:tab w:val="num" w:pos="851"/>
        </w:tabs>
        <w:spacing w:after="0" w:line="240" w:lineRule="auto"/>
        <w:ind w:left="851" w:hanging="69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F5035">
        <w:rPr>
          <w:rFonts w:ascii="Times New Roman" w:hAnsi="Times New Roman" w:cs="Times New Roman"/>
          <w:i/>
          <w:iCs/>
          <w:sz w:val="28"/>
          <w:szCs w:val="28"/>
        </w:rPr>
        <w:t>Грундел</w:t>
      </w:r>
      <w:proofErr w:type="spellEnd"/>
      <w:r w:rsidRPr="001F5035">
        <w:rPr>
          <w:rFonts w:ascii="Times New Roman" w:hAnsi="Times New Roman" w:cs="Times New Roman"/>
          <w:i/>
          <w:iCs/>
          <w:sz w:val="28"/>
          <w:szCs w:val="28"/>
        </w:rPr>
        <w:t>, Л. П. </w:t>
      </w:r>
      <w:r w:rsidRPr="001F5035">
        <w:rPr>
          <w:rFonts w:ascii="Times New Roman" w:hAnsi="Times New Roman" w:cs="Times New Roman"/>
          <w:sz w:val="28"/>
          <w:szCs w:val="28"/>
        </w:rPr>
        <w:t>Налоговое консультирование</w:t>
      </w:r>
      <w:proofErr w:type="gramStart"/>
      <w:r w:rsidRPr="001F5035">
        <w:rPr>
          <w:rFonts w:ascii="Times New Roman" w:hAnsi="Times New Roman" w:cs="Times New Roman"/>
          <w:sz w:val="28"/>
          <w:szCs w:val="28"/>
        </w:rPr>
        <w:t> :</w:t>
      </w:r>
      <w:proofErr w:type="gramEnd"/>
      <w:r w:rsidRPr="001F5035">
        <w:rPr>
          <w:rFonts w:ascii="Times New Roman" w:hAnsi="Times New Roman" w:cs="Times New Roman"/>
          <w:sz w:val="28"/>
          <w:szCs w:val="28"/>
        </w:rPr>
        <w:t xml:space="preserve"> учебник и практикум для вузов / Л. П. </w:t>
      </w:r>
      <w:proofErr w:type="spellStart"/>
      <w:r w:rsidRPr="001F5035">
        <w:rPr>
          <w:rFonts w:ascii="Times New Roman" w:hAnsi="Times New Roman" w:cs="Times New Roman"/>
          <w:sz w:val="28"/>
          <w:szCs w:val="28"/>
        </w:rPr>
        <w:t>Грундел</w:t>
      </w:r>
      <w:proofErr w:type="spellEnd"/>
      <w:r w:rsidRPr="001F5035">
        <w:rPr>
          <w:rFonts w:ascii="Times New Roman" w:hAnsi="Times New Roman" w:cs="Times New Roman"/>
          <w:sz w:val="28"/>
          <w:szCs w:val="28"/>
        </w:rPr>
        <w:t>. — Москва</w:t>
      </w:r>
      <w:proofErr w:type="gramStart"/>
      <w:r w:rsidRPr="001F5035">
        <w:rPr>
          <w:rFonts w:ascii="Times New Roman" w:hAnsi="Times New Roman" w:cs="Times New Roman"/>
          <w:sz w:val="28"/>
          <w:szCs w:val="28"/>
        </w:rPr>
        <w:t> :</w:t>
      </w:r>
      <w:proofErr w:type="gramEnd"/>
      <w:r w:rsidRPr="001F5035">
        <w:rPr>
          <w:rFonts w:ascii="Times New Roman" w:hAnsi="Times New Roman" w:cs="Times New Roman"/>
          <w:sz w:val="28"/>
          <w:szCs w:val="28"/>
        </w:rPr>
        <w:t xml:space="preserve"> Издательство Юрайт, 2022. — 257 с. — (Высшее образование). — ISBN 978-5-534-11774-5. — URL</w:t>
      </w:r>
      <w:proofErr w:type="gramStart"/>
      <w:r w:rsidRPr="001F503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1F5035">
        <w:rPr>
          <w:rFonts w:ascii="Times New Roman" w:hAnsi="Times New Roman" w:cs="Times New Roman"/>
          <w:sz w:val="28"/>
          <w:szCs w:val="28"/>
        </w:rPr>
        <w:t xml:space="preserve"> </w:t>
      </w:r>
      <w:hyperlink r:id="rId11" w:history="1">
        <w:r w:rsidRPr="001F5035">
          <w:rPr>
            <w:rStyle w:val="Link"/>
            <w:rFonts w:ascii="Times New Roman" w:hAnsi="Times New Roman" w:cs="Times New Roman"/>
            <w:sz w:val="28"/>
            <w:szCs w:val="28"/>
          </w:rPr>
          <w:t>https://urait.ru/bcode/496001</w:t>
        </w:r>
      </w:hyperlink>
    </w:p>
    <w:p w:rsidR="00D727FC" w:rsidRPr="001F5035" w:rsidRDefault="00D727FC" w:rsidP="001F5035">
      <w:pPr>
        <w:pStyle w:val="a4"/>
        <w:numPr>
          <w:ilvl w:val="0"/>
          <w:numId w:val="42"/>
        </w:numPr>
        <w:tabs>
          <w:tab w:val="clear" w:pos="1260"/>
          <w:tab w:val="num" w:pos="851"/>
        </w:tabs>
        <w:spacing w:after="0" w:line="240" w:lineRule="auto"/>
        <w:ind w:left="851" w:hanging="693"/>
        <w:jc w:val="both"/>
        <w:rPr>
          <w:rFonts w:ascii="Times New Roman" w:hAnsi="Times New Roman" w:cs="Times New Roman"/>
          <w:sz w:val="28"/>
          <w:szCs w:val="28"/>
        </w:rPr>
      </w:pPr>
      <w:r w:rsidRPr="001F5035">
        <w:rPr>
          <w:rFonts w:ascii="Times New Roman" w:hAnsi="Times New Roman" w:cs="Times New Roman"/>
          <w:i/>
          <w:iCs/>
          <w:sz w:val="28"/>
          <w:szCs w:val="28"/>
        </w:rPr>
        <w:t>Дорофеева, А. В. </w:t>
      </w:r>
      <w:r w:rsidRPr="001F5035">
        <w:rPr>
          <w:rFonts w:ascii="Times New Roman" w:hAnsi="Times New Roman" w:cs="Times New Roman"/>
          <w:sz w:val="28"/>
          <w:szCs w:val="28"/>
        </w:rPr>
        <w:t>Высшая математика. Сборник задач</w:t>
      </w:r>
      <w:proofErr w:type="gramStart"/>
      <w:r w:rsidRPr="001F5035">
        <w:rPr>
          <w:rFonts w:ascii="Times New Roman" w:hAnsi="Times New Roman" w:cs="Times New Roman"/>
          <w:sz w:val="28"/>
          <w:szCs w:val="28"/>
        </w:rPr>
        <w:t> :</w:t>
      </w:r>
      <w:proofErr w:type="gramEnd"/>
      <w:r w:rsidRPr="001F5035">
        <w:rPr>
          <w:rFonts w:ascii="Times New Roman" w:hAnsi="Times New Roman" w:cs="Times New Roman"/>
          <w:sz w:val="28"/>
          <w:szCs w:val="28"/>
        </w:rPr>
        <w:t xml:space="preserve"> учебно-практическое пособие / А. В. Дорофеева. — 2-е изд. — Москва : Издательство Юрайт, 2022. — 177 с. — (Высшее образование). — ISBN 978-5-534-15648-5. — URL</w:t>
      </w:r>
      <w:proofErr w:type="gramStart"/>
      <w:r w:rsidRPr="001F503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1F5035">
        <w:rPr>
          <w:rFonts w:ascii="Times New Roman" w:hAnsi="Times New Roman" w:cs="Times New Roman"/>
          <w:sz w:val="28"/>
          <w:szCs w:val="28"/>
        </w:rPr>
        <w:t xml:space="preserve"> </w:t>
      </w:r>
      <w:hyperlink r:id="rId12" w:history="1">
        <w:r w:rsidRPr="001F5035">
          <w:rPr>
            <w:rStyle w:val="Link"/>
            <w:rFonts w:ascii="Times New Roman" w:hAnsi="Times New Roman" w:cs="Times New Roman"/>
            <w:sz w:val="28"/>
            <w:szCs w:val="28"/>
          </w:rPr>
          <w:t>https://urait.ru/bcode/509290</w:t>
        </w:r>
      </w:hyperlink>
    </w:p>
    <w:p w:rsidR="00D727FC" w:rsidRPr="001F5035" w:rsidRDefault="00D727FC" w:rsidP="001F5035">
      <w:pPr>
        <w:pStyle w:val="a4"/>
        <w:numPr>
          <w:ilvl w:val="0"/>
          <w:numId w:val="42"/>
        </w:numPr>
        <w:tabs>
          <w:tab w:val="clear" w:pos="1260"/>
          <w:tab w:val="num" w:pos="851"/>
        </w:tabs>
        <w:spacing w:after="0" w:line="240" w:lineRule="auto"/>
        <w:ind w:left="851" w:hanging="693"/>
        <w:jc w:val="both"/>
        <w:rPr>
          <w:rFonts w:ascii="Times New Roman" w:hAnsi="Times New Roman" w:cs="Times New Roman"/>
          <w:sz w:val="28"/>
          <w:szCs w:val="28"/>
        </w:rPr>
      </w:pPr>
      <w:r w:rsidRPr="001F5035">
        <w:rPr>
          <w:rFonts w:ascii="Times New Roman" w:hAnsi="Times New Roman" w:cs="Times New Roman"/>
          <w:i/>
          <w:iCs/>
          <w:sz w:val="28"/>
          <w:szCs w:val="28"/>
        </w:rPr>
        <w:t>Дорофеева, А. В. </w:t>
      </w:r>
      <w:r w:rsidRPr="001F5035">
        <w:rPr>
          <w:rFonts w:ascii="Times New Roman" w:hAnsi="Times New Roman" w:cs="Times New Roman"/>
          <w:sz w:val="28"/>
          <w:szCs w:val="28"/>
        </w:rPr>
        <w:t>Математика. Сборник задач</w:t>
      </w:r>
      <w:proofErr w:type="gramStart"/>
      <w:r w:rsidRPr="001F5035">
        <w:rPr>
          <w:rFonts w:ascii="Times New Roman" w:hAnsi="Times New Roman" w:cs="Times New Roman"/>
          <w:sz w:val="28"/>
          <w:szCs w:val="28"/>
        </w:rPr>
        <w:t> :</w:t>
      </w:r>
      <w:proofErr w:type="gramEnd"/>
      <w:r w:rsidRPr="001F5035">
        <w:rPr>
          <w:rFonts w:ascii="Times New Roman" w:hAnsi="Times New Roman" w:cs="Times New Roman"/>
          <w:sz w:val="28"/>
          <w:szCs w:val="28"/>
        </w:rPr>
        <w:t xml:space="preserve"> учебно-практическое пособие для среднего профессионального образования / А. В. Дорофеева. — 2-е изд. — Москва : Издательство Юрайт, 2022. — 176 с. — (Профессиональное образование). — ISBN 978-5-534-15556-3. — URL</w:t>
      </w:r>
      <w:proofErr w:type="gramStart"/>
      <w:r w:rsidRPr="001F503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1F5035">
        <w:rPr>
          <w:rFonts w:ascii="Times New Roman" w:hAnsi="Times New Roman" w:cs="Times New Roman"/>
          <w:sz w:val="28"/>
          <w:szCs w:val="28"/>
        </w:rPr>
        <w:t xml:space="preserve"> </w:t>
      </w:r>
      <w:hyperlink r:id="rId13" w:history="1">
        <w:r w:rsidRPr="001F5035">
          <w:rPr>
            <w:rStyle w:val="Link"/>
            <w:rFonts w:ascii="Times New Roman" w:hAnsi="Times New Roman" w:cs="Times New Roman"/>
            <w:sz w:val="28"/>
            <w:szCs w:val="28"/>
          </w:rPr>
          <w:t>https://urait.ru/bcode/507901</w:t>
        </w:r>
      </w:hyperlink>
    </w:p>
    <w:p w:rsidR="00D727FC" w:rsidRPr="001F5035" w:rsidRDefault="00D727FC" w:rsidP="001F5035">
      <w:pPr>
        <w:pStyle w:val="a4"/>
        <w:numPr>
          <w:ilvl w:val="0"/>
          <w:numId w:val="42"/>
        </w:numPr>
        <w:tabs>
          <w:tab w:val="clear" w:pos="1260"/>
          <w:tab w:val="num" w:pos="851"/>
        </w:tabs>
        <w:spacing w:after="0" w:line="240" w:lineRule="auto"/>
        <w:ind w:left="851" w:hanging="693"/>
        <w:jc w:val="both"/>
        <w:rPr>
          <w:rFonts w:ascii="Times New Roman" w:hAnsi="Times New Roman" w:cs="Times New Roman"/>
          <w:sz w:val="28"/>
          <w:szCs w:val="28"/>
        </w:rPr>
      </w:pPr>
      <w:r w:rsidRPr="001F5035">
        <w:rPr>
          <w:rFonts w:ascii="Times New Roman" w:hAnsi="Times New Roman" w:cs="Times New Roman"/>
          <w:i/>
          <w:iCs/>
          <w:sz w:val="28"/>
          <w:szCs w:val="28"/>
        </w:rPr>
        <w:lastRenderedPageBreak/>
        <w:t>Екимова, К. В. </w:t>
      </w:r>
      <w:r w:rsidRPr="001F5035">
        <w:rPr>
          <w:rFonts w:ascii="Times New Roman" w:hAnsi="Times New Roman" w:cs="Times New Roman"/>
          <w:sz w:val="28"/>
          <w:szCs w:val="28"/>
        </w:rPr>
        <w:t>Финансовый менеджмент</w:t>
      </w:r>
      <w:proofErr w:type="gramStart"/>
      <w:r w:rsidRPr="001F5035">
        <w:rPr>
          <w:rFonts w:ascii="Times New Roman" w:hAnsi="Times New Roman" w:cs="Times New Roman"/>
          <w:sz w:val="28"/>
          <w:szCs w:val="28"/>
        </w:rPr>
        <w:t> :</w:t>
      </w:r>
      <w:proofErr w:type="gramEnd"/>
      <w:r w:rsidRPr="001F5035">
        <w:rPr>
          <w:rFonts w:ascii="Times New Roman" w:hAnsi="Times New Roman" w:cs="Times New Roman"/>
          <w:sz w:val="28"/>
          <w:szCs w:val="28"/>
        </w:rPr>
        <w:t xml:space="preserve"> учебник для среднего профессионального образования / К. В. Екимова, И. П. Савельева, К. В. </w:t>
      </w:r>
      <w:proofErr w:type="spellStart"/>
      <w:r w:rsidRPr="001F5035">
        <w:rPr>
          <w:rFonts w:ascii="Times New Roman" w:hAnsi="Times New Roman" w:cs="Times New Roman"/>
          <w:sz w:val="28"/>
          <w:szCs w:val="28"/>
        </w:rPr>
        <w:t>Кардапольцев</w:t>
      </w:r>
      <w:proofErr w:type="spellEnd"/>
      <w:r w:rsidRPr="001F5035">
        <w:rPr>
          <w:rFonts w:ascii="Times New Roman" w:hAnsi="Times New Roman" w:cs="Times New Roman"/>
          <w:sz w:val="28"/>
          <w:szCs w:val="28"/>
        </w:rPr>
        <w:t>. — Москва</w:t>
      </w:r>
      <w:proofErr w:type="gramStart"/>
      <w:r w:rsidRPr="001F5035">
        <w:rPr>
          <w:rFonts w:ascii="Times New Roman" w:hAnsi="Times New Roman" w:cs="Times New Roman"/>
          <w:sz w:val="28"/>
          <w:szCs w:val="28"/>
        </w:rPr>
        <w:t> :</w:t>
      </w:r>
      <w:proofErr w:type="gramEnd"/>
      <w:r w:rsidRPr="001F5035">
        <w:rPr>
          <w:rFonts w:ascii="Times New Roman" w:hAnsi="Times New Roman" w:cs="Times New Roman"/>
          <w:sz w:val="28"/>
          <w:szCs w:val="28"/>
        </w:rPr>
        <w:t xml:space="preserve"> Издательство Юрайт, 2022. — 381 с. — (Профессиональное образование). — ISBN 978-5-534-03698-5. — URL</w:t>
      </w:r>
      <w:proofErr w:type="gramStart"/>
      <w:r w:rsidRPr="001F503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1F5035">
        <w:rPr>
          <w:rFonts w:ascii="Times New Roman" w:hAnsi="Times New Roman" w:cs="Times New Roman"/>
          <w:sz w:val="28"/>
          <w:szCs w:val="28"/>
        </w:rPr>
        <w:t xml:space="preserve"> </w:t>
      </w:r>
      <w:hyperlink r:id="rId14" w:history="1">
        <w:r w:rsidRPr="001F5035">
          <w:rPr>
            <w:rStyle w:val="Link"/>
            <w:rFonts w:ascii="Times New Roman" w:hAnsi="Times New Roman" w:cs="Times New Roman"/>
            <w:sz w:val="28"/>
            <w:szCs w:val="28"/>
          </w:rPr>
          <w:t>https://urait.ru/bcode/507801</w:t>
        </w:r>
      </w:hyperlink>
    </w:p>
    <w:p w:rsidR="00D727FC" w:rsidRPr="001F5035" w:rsidRDefault="00D727FC" w:rsidP="001F5035">
      <w:pPr>
        <w:pStyle w:val="a4"/>
        <w:numPr>
          <w:ilvl w:val="0"/>
          <w:numId w:val="42"/>
        </w:numPr>
        <w:tabs>
          <w:tab w:val="clear" w:pos="1260"/>
          <w:tab w:val="num" w:pos="851"/>
        </w:tabs>
        <w:spacing w:after="0" w:line="240" w:lineRule="auto"/>
        <w:ind w:left="851" w:hanging="693"/>
        <w:jc w:val="both"/>
        <w:rPr>
          <w:rStyle w:val="Link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1F5035">
        <w:rPr>
          <w:rFonts w:ascii="Times New Roman" w:hAnsi="Times New Roman" w:cs="Times New Roman"/>
          <w:i/>
          <w:iCs/>
          <w:sz w:val="28"/>
          <w:szCs w:val="28"/>
        </w:rPr>
        <w:t>Морозов, Г. Б. </w:t>
      </w:r>
      <w:r w:rsidRPr="001F5035">
        <w:rPr>
          <w:rFonts w:ascii="Times New Roman" w:hAnsi="Times New Roman" w:cs="Times New Roman"/>
          <w:sz w:val="28"/>
          <w:szCs w:val="28"/>
        </w:rPr>
        <w:t>Предпринимательская деятельность</w:t>
      </w:r>
      <w:proofErr w:type="gramStart"/>
      <w:r w:rsidRPr="001F5035">
        <w:rPr>
          <w:rFonts w:ascii="Times New Roman" w:hAnsi="Times New Roman" w:cs="Times New Roman"/>
          <w:sz w:val="28"/>
          <w:szCs w:val="28"/>
        </w:rPr>
        <w:t> :</w:t>
      </w:r>
      <w:proofErr w:type="gramEnd"/>
      <w:r w:rsidRPr="001F5035">
        <w:rPr>
          <w:rFonts w:ascii="Times New Roman" w:hAnsi="Times New Roman" w:cs="Times New Roman"/>
          <w:sz w:val="28"/>
          <w:szCs w:val="28"/>
        </w:rPr>
        <w:t xml:space="preserve"> учебник и практикум для среднего профессионального образования / Г. Б. Морозов. — 4-е изд., </w:t>
      </w:r>
      <w:proofErr w:type="spellStart"/>
      <w:r w:rsidRPr="001F5035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1F5035">
        <w:rPr>
          <w:rFonts w:ascii="Times New Roman" w:hAnsi="Times New Roman" w:cs="Times New Roman"/>
          <w:sz w:val="28"/>
          <w:szCs w:val="28"/>
        </w:rPr>
        <w:t>. и доп. — Москва : Издательство Юрайт, 2022. — 457 с. — (Профессиональное образование). — ISBN 978-5-534-13977-8. — URL</w:t>
      </w:r>
      <w:proofErr w:type="gramStart"/>
      <w:r w:rsidRPr="001F503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1F5035">
        <w:rPr>
          <w:rFonts w:ascii="Times New Roman" w:hAnsi="Times New Roman" w:cs="Times New Roman"/>
          <w:sz w:val="28"/>
          <w:szCs w:val="28"/>
        </w:rPr>
        <w:t xml:space="preserve"> </w:t>
      </w:r>
      <w:hyperlink r:id="rId15" w:history="1">
        <w:r w:rsidRPr="001F5035">
          <w:rPr>
            <w:rStyle w:val="Link"/>
            <w:rFonts w:ascii="Times New Roman" w:hAnsi="Times New Roman" w:cs="Times New Roman"/>
            <w:sz w:val="28"/>
            <w:szCs w:val="28"/>
          </w:rPr>
          <w:t>https://urait.ru/bcode/492915</w:t>
        </w:r>
      </w:hyperlink>
    </w:p>
    <w:p w:rsidR="00C4027D" w:rsidRPr="001F5035" w:rsidRDefault="00C4027D" w:rsidP="001F5035">
      <w:pPr>
        <w:pStyle w:val="a4"/>
        <w:numPr>
          <w:ilvl w:val="0"/>
          <w:numId w:val="42"/>
        </w:numPr>
        <w:tabs>
          <w:tab w:val="clear" w:pos="1260"/>
          <w:tab w:val="num" w:pos="851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851" w:hanging="567"/>
        <w:jc w:val="both"/>
        <w:rPr>
          <w:rStyle w:val="Link"/>
          <w:rFonts w:ascii="Times New Roman" w:hAnsi="Times New Roman" w:cs="Times New Roman"/>
          <w:b/>
          <w:bCs/>
          <w:color w:val="auto"/>
          <w:sz w:val="28"/>
          <w:szCs w:val="28"/>
          <w:u w:val="none"/>
        </w:rPr>
      </w:pPr>
      <w:r w:rsidRPr="001F5035">
        <w:rPr>
          <w:rFonts w:ascii="Times New Roman" w:hAnsi="Times New Roman" w:cs="Times New Roman"/>
          <w:sz w:val="28"/>
          <w:szCs w:val="28"/>
        </w:rPr>
        <w:t>Налоговый кодекс Российской Федерации (часть первая) от 31.07.1998г. № 146 ФЗ;  (часть вторая) от 05.08.2000 г. № 117 ФЗ, с изменениями и дополнениями;</w:t>
      </w:r>
    </w:p>
    <w:p w:rsidR="00D727FC" w:rsidRPr="001F5035" w:rsidRDefault="00D727FC" w:rsidP="001F5035">
      <w:pPr>
        <w:pStyle w:val="a4"/>
        <w:numPr>
          <w:ilvl w:val="0"/>
          <w:numId w:val="42"/>
        </w:numPr>
        <w:tabs>
          <w:tab w:val="clear" w:pos="1260"/>
          <w:tab w:val="num" w:pos="851"/>
        </w:tabs>
        <w:spacing w:after="0" w:line="240" w:lineRule="auto"/>
        <w:ind w:left="851" w:hanging="693"/>
        <w:jc w:val="both"/>
        <w:rPr>
          <w:rFonts w:ascii="Times New Roman" w:hAnsi="Times New Roman" w:cs="Times New Roman"/>
          <w:sz w:val="28"/>
          <w:szCs w:val="28"/>
        </w:rPr>
      </w:pPr>
      <w:r w:rsidRPr="001F5035">
        <w:rPr>
          <w:rFonts w:ascii="Times New Roman" w:hAnsi="Times New Roman" w:cs="Times New Roman"/>
          <w:sz w:val="28"/>
          <w:szCs w:val="28"/>
        </w:rPr>
        <w:t>Основы страхового дела</w:t>
      </w:r>
      <w:proofErr w:type="gramStart"/>
      <w:r w:rsidRPr="001F5035">
        <w:rPr>
          <w:rFonts w:ascii="Times New Roman" w:hAnsi="Times New Roman" w:cs="Times New Roman"/>
          <w:sz w:val="28"/>
          <w:szCs w:val="28"/>
        </w:rPr>
        <w:t> :</w:t>
      </w:r>
      <w:proofErr w:type="gramEnd"/>
      <w:r w:rsidRPr="001F5035">
        <w:rPr>
          <w:rFonts w:ascii="Times New Roman" w:hAnsi="Times New Roman" w:cs="Times New Roman"/>
          <w:sz w:val="28"/>
          <w:szCs w:val="28"/>
        </w:rPr>
        <w:t xml:space="preserve"> учебник и практикум для среднего профессионального образования / И. П. </w:t>
      </w:r>
      <w:proofErr w:type="spellStart"/>
      <w:r w:rsidRPr="001F5035">
        <w:rPr>
          <w:rFonts w:ascii="Times New Roman" w:hAnsi="Times New Roman" w:cs="Times New Roman"/>
          <w:sz w:val="28"/>
          <w:szCs w:val="28"/>
        </w:rPr>
        <w:t>Хоминич</w:t>
      </w:r>
      <w:proofErr w:type="spellEnd"/>
      <w:r w:rsidRPr="001F5035">
        <w:rPr>
          <w:rFonts w:ascii="Times New Roman" w:hAnsi="Times New Roman" w:cs="Times New Roman"/>
          <w:sz w:val="28"/>
          <w:szCs w:val="28"/>
        </w:rPr>
        <w:t xml:space="preserve"> [и др.] ; под редакцией И. П. </w:t>
      </w:r>
      <w:proofErr w:type="spellStart"/>
      <w:r w:rsidRPr="001F5035">
        <w:rPr>
          <w:rFonts w:ascii="Times New Roman" w:hAnsi="Times New Roman" w:cs="Times New Roman"/>
          <w:sz w:val="28"/>
          <w:szCs w:val="28"/>
        </w:rPr>
        <w:t>Хоминич</w:t>
      </w:r>
      <w:proofErr w:type="spellEnd"/>
      <w:r w:rsidRPr="001F5035">
        <w:rPr>
          <w:rFonts w:ascii="Times New Roman" w:hAnsi="Times New Roman" w:cs="Times New Roman"/>
          <w:sz w:val="28"/>
          <w:szCs w:val="28"/>
        </w:rPr>
        <w:t>, Е. В. Дик. — Москва</w:t>
      </w:r>
      <w:proofErr w:type="gramStart"/>
      <w:r w:rsidRPr="001F5035">
        <w:rPr>
          <w:rFonts w:ascii="Times New Roman" w:hAnsi="Times New Roman" w:cs="Times New Roman"/>
          <w:sz w:val="28"/>
          <w:szCs w:val="28"/>
        </w:rPr>
        <w:t> :</w:t>
      </w:r>
      <w:proofErr w:type="gramEnd"/>
      <w:r w:rsidRPr="001F5035">
        <w:rPr>
          <w:rFonts w:ascii="Times New Roman" w:hAnsi="Times New Roman" w:cs="Times New Roman"/>
          <w:sz w:val="28"/>
          <w:szCs w:val="28"/>
        </w:rPr>
        <w:t xml:space="preserve"> Издательство Юрайт, 2022. — 242 с. — (Профессиональное образование). — ISBN 978-5-534-00879-1. — URL</w:t>
      </w:r>
      <w:proofErr w:type="gramStart"/>
      <w:r w:rsidRPr="001F503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1F5035">
        <w:rPr>
          <w:rFonts w:ascii="Times New Roman" w:hAnsi="Times New Roman" w:cs="Times New Roman"/>
          <w:sz w:val="28"/>
          <w:szCs w:val="28"/>
        </w:rPr>
        <w:t xml:space="preserve"> </w:t>
      </w:r>
      <w:hyperlink r:id="rId16" w:history="1">
        <w:r w:rsidRPr="001F5035">
          <w:rPr>
            <w:rStyle w:val="Link"/>
            <w:rFonts w:ascii="Times New Roman" w:hAnsi="Times New Roman" w:cs="Times New Roman"/>
            <w:sz w:val="28"/>
            <w:szCs w:val="28"/>
          </w:rPr>
          <w:t>https://urait.ru/bcode/489912</w:t>
        </w:r>
      </w:hyperlink>
    </w:p>
    <w:p w:rsidR="00D727FC" w:rsidRPr="001F5035" w:rsidRDefault="00D727FC" w:rsidP="001F5035">
      <w:pPr>
        <w:pStyle w:val="a4"/>
        <w:numPr>
          <w:ilvl w:val="0"/>
          <w:numId w:val="42"/>
        </w:numPr>
        <w:tabs>
          <w:tab w:val="clear" w:pos="1260"/>
          <w:tab w:val="num" w:pos="851"/>
        </w:tabs>
        <w:spacing w:after="0" w:line="240" w:lineRule="auto"/>
        <w:ind w:left="851" w:hanging="69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F5035">
        <w:rPr>
          <w:rFonts w:ascii="Times New Roman" w:hAnsi="Times New Roman" w:cs="Times New Roman"/>
          <w:i/>
          <w:iCs/>
          <w:sz w:val="28"/>
          <w:szCs w:val="28"/>
        </w:rPr>
        <w:t>Пансков</w:t>
      </w:r>
      <w:proofErr w:type="spellEnd"/>
      <w:r w:rsidRPr="001F5035">
        <w:rPr>
          <w:rFonts w:ascii="Times New Roman" w:hAnsi="Times New Roman" w:cs="Times New Roman"/>
          <w:i/>
          <w:iCs/>
          <w:sz w:val="28"/>
          <w:szCs w:val="28"/>
        </w:rPr>
        <w:t>, В. Г. </w:t>
      </w:r>
      <w:r w:rsidRPr="001F5035">
        <w:rPr>
          <w:rFonts w:ascii="Times New Roman" w:hAnsi="Times New Roman" w:cs="Times New Roman"/>
          <w:sz w:val="28"/>
          <w:szCs w:val="28"/>
        </w:rPr>
        <w:t>Налоги и налогообложение. Практикум</w:t>
      </w:r>
      <w:proofErr w:type="gramStart"/>
      <w:r w:rsidRPr="001F5035">
        <w:rPr>
          <w:rFonts w:ascii="Times New Roman" w:hAnsi="Times New Roman" w:cs="Times New Roman"/>
          <w:sz w:val="28"/>
          <w:szCs w:val="28"/>
        </w:rPr>
        <w:t> :</w:t>
      </w:r>
      <w:proofErr w:type="gramEnd"/>
      <w:r w:rsidRPr="001F5035">
        <w:rPr>
          <w:rFonts w:ascii="Times New Roman" w:hAnsi="Times New Roman" w:cs="Times New Roman"/>
          <w:sz w:val="28"/>
          <w:szCs w:val="28"/>
        </w:rPr>
        <w:t xml:space="preserve"> учебное пособие для среднего профессионального образования / В. Г. </w:t>
      </w:r>
      <w:proofErr w:type="spellStart"/>
      <w:r w:rsidRPr="001F5035">
        <w:rPr>
          <w:rFonts w:ascii="Times New Roman" w:hAnsi="Times New Roman" w:cs="Times New Roman"/>
          <w:sz w:val="28"/>
          <w:szCs w:val="28"/>
        </w:rPr>
        <w:t>Пансков</w:t>
      </w:r>
      <w:proofErr w:type="spellEnd"/>
      <w:r w:rsidRPr="001F5035">
        <w:rPr>
          <w:rFonts w:ascii="Times New Roman" w:hAnsi="Times New Roman" w:cs="Times New Roman"/>
          <w:sz w:val="28"/>
          <w:szCs w:val="28"/>
        </w:rPr>
        <w:t>, Т. А. </w:t>
      </w:r>
      <w:proofErr w:type="spellStart"/>
      <w:r w:rsidRPr="001F5035">
        <w:rPr>
          <w:rFonts w:ascii="Times New Roman" w:hAnsi="Times New Roman" w:cs="Times New Roman"/>
          <w:sz w:val="28"/>
          <w:szCs w:val="28"/>
        </w:rPr>
        <w:t>Левочкина</w:t>
      </w:r>
      <w:proofErr w:type="spellEnd"/>
      <w:r w:rsidRPr="001F5035">
        <w:rPr>
          <w:rFonts w:ascii="Times New Roman" w:hAnsi="Times New Roman" w:cs="Times New Roman"/>
          <w:sz w:val="28"/>
          <w:szCs w:val="28"/>
        </w:rPr>
        <w:t>. — Москва</w:t>
      </w:r>
      <w:proofErr w:type="gramStart"/>
      <w:r w:rsidRPr="001F5035">
        <w:rPr>
          <w:rFonts w:ascii="Times New Roman" w:hAnsi="Times New Roman" w:cs="Times New Roman"/>
          <w:sz w:val="28"/>
          <w:szCs w:val="28"/>
        </w:rPr>
        <w:t> :</w:t>
      </w:r>
      <w:proofErr w:type="gramEnd"/>
      <w:r w:rsidRPr="001F5035">
        <w:rPr>
          <w:rFonts w:ascii="Times New Roman" w:hAnsi="Times New Roman" w:cs="Times New Roman"/>
          <w:sz w:val="28"/>
          <w:szCs w:val="28"/>
        </w:rPr>
        <w:t xml:space="preserve"> Издательство Юрайт, 2022. — 319 с. — (Профессиональное образование). — ISBN 978-5-534-01097-8. — URL</w:t>
      </w:r>
      <w:proofErr w:type="gramStart"/>
      <w:r w:rsidRPr="001F503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1F5035">
        <w:rPr>
          <w:rFonts w:ascii="Times New Roman" w:hAnsi="Times New Roman" w:cs="Times New Roman"/>
          <w:sz w:val="28"/>
          <w:szCs w:val="28"/>
        </w:rPr>
        <w:t xml:space="preserve"> </w:t>
      </w:r>
      <w:hyperlink r:id="rId17" w:history="1">
        <w:r w:rsidRPr="001F5035">
          <w:rPr>
            <w:rStyle w:val="Link"/>
            <w:rFonts w:ascii="Times New Roman" w:hAnsi="Times New Roman" w:cs="Times New Roman"/>
            <w:sz w:val="28"/>
            <w:szCs w:val="28"/>
          </w:rPr>
          <w:t>https://urait.ru/bcode/489660</w:t>
        </w:r>
      </w:hyperlink>
    </w:p>
    <w:p w:rsidR="00D727FC" w:rsidRPr="001F5035" w:rsidRDefault="00D727FC" w:rsidP="001F5035">
      <w:pPr>
        <w:pStyle w:val="a4"/>
        <w:numPr>
          <w:ilvl w:val="0"/>
          <w:numId w:val="42"/>
        </w:numPr>
        <w:tabs>
          <w:tab w:val="clear" w:pos="1260"/>
          <w:tab w:val="num" w:pos="851"/>
        </w:tabs>
        <w:spacing w:after="0" w:line="240" w:lineRule="auto"/>
        <w:ind w:left="851" w:hanging="69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F5035">
        <w:rPr>
          <w:rFonts w:ascii="Times New Roman" w:hAnsi="Times New Roman" w:cs="Times New Roman"/>
          <w:i/>
          <w:iCs/>
          <w:sz w:val="28"/>
          <w:szCs w:val="28"/>
        </w:rPr>
        <w:t>Пансков</w:t>
      </w:r>
      <w:proofErr w:type="spellEnd"/>
      <w:r w:rsidRPr="001F5035">
        <w:rPr>
          <w:rFonts w:ascii="Times New Roman" w:hAnsi="Times New Roman" w:cs="Times New Roman"/>
          <w:i/>
          <w:iCs/>
          <w:sz w:val="28"/>
          <w:szCs w:val="28"/>
        </w:rPr>
        <w:t>, В. Г. </w:t>
      </w:r>
      <w:r w:rsidRPr="001F5035">
        <w:rPr>
          <w:rFonts w:ascii="Times New Roman" w:hAnsi="Times New Roman" w:cs="Times New Roman"/>
          <w:sz w:val="28"/>
          <w:szCs w:val="28"/>
        </w:rPr>
        <w:t>Налоги и налогообложение. Практикум</w:t>
      </w:r>
      <w:proofErr w:type="gramStart"/>
      <w:r w:rsidRPr="001F5035">
        <w:rPr>
          <w:rFonts w:ascii="Times New Roman" w:hAnsi="Times New Roman" w:cs="Times New Roman"/>
          <w:sz w:val="28"/>
          <w:szCs w:val="28"/>
        </w:rPr>
        <w:t> :</w:t>
      </w:r>
      <w:proofErr w:type="gramEnd"/>
      <w:r w:rsidRPr="001F5035">
        <w:rPr>
          <w:rFonts w:ascii="Times New Roman" w:hAnsi="Times New Roman" w:cs="Times New Roman"/>
          <w:sz w:val="28"/>
          <w:szCs w:val="28"/>
        </w:rPr>
        <w:t xml:space="preserve"> учебное пособие для вузов / В. Г. </w:t>
      </w:r>
      <w:proofErr w:type="spellStart"/>
      <w:r w:rsidRPr="001F5035">
        <w:rPr>
          <w:rFonts w:ascii="Times New Roman" w:hAnsi="Times New Roman" w:cs="Times New Roman"/>
          <w:sz w:val="28"/>
          <w:szCs w:val="28"/>
        </w:rPr>
        <w:t>Пансков</w:t>
      </w:r>
      <w:proofErr w:type="spellEnd"/>
      <w:r w:rsidRPr="001F5035">
        <w:rPr>
          <w:rFonts w:ascii="Times New Roman" w:hAnsi="Times New Roman" w:cs="Times New Roman"/>
          <w:sz w:val="28"/>
          <w:szCs w:val="28"/>
        </w:rPr>
        <w:t>, Т. А. </w:t>
      </w:r>
      <w:proofErr w:type="spellStart"/>
      <w:r w:rsidRPr="001F5035">
        <w:rPr>
          <w:rFonts w:ascii="Times New Roman" w:hAnsi="Times New Roman" w:cs="Times New Roman"/>
          <w:sz w:val="28"/>
          <w:szCs w:val="28"/>
        </w:rPr>
        <w:t>Левочкина</w:t>
      </w:r>
      <w:proofErr w:type="spellEnd"/>
      <w:r w:rsidRPr="001F5035">
        <w:rPr>
          <w:rFonts w:ascii="Times New Roman" w:hAnsi="Times New Roman" w:cs="Times New Roman"/>
          <w:sz w:val="28"/>
          <w:szCs w:val="28"/>
        </w:rPr>
        <w:t>. — Москва</w:t>
      </w:r>
      <w:proofErr w:type="gramStart"/>
      <w:r w:rsidRPr="001F5035">
        <w:rPr>
          <w:rFonts w:ascii="Times New Roman" w:hAnsi="Times New Roman" w:cs="Times New Roman"/>
          <w:sz w:val="28"/>
          <w:szCs w:val="28"/>
        </w:rPr>
        <w:t> :</w:t>
      </w:r>
      <w:proofErr w:type="gramEnd"/>
      <w:r w:rsidRPr="001F5035">
        <w:rPr>
          <w:rFonts w:ascii="Times New Roman" w:hAnsi="Times New Roman" w:cs="Times New Roman"/>
          <w:sz w:val="28"/>
          <w:szCs w:val="28"/>
        </w:rPr>
        <w:t xml:space="preserve"> Издательство Юрайт, 2022. — 319 с. — (Высшее образование). — ISBN 978-5-9916-5292-6. — URL</w:t>
      </w:r>
      <w:proofErr w:type="gramStart"/>
      <w:r w:rsidRPr="001F503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1F5035">
        <w:rPr>
          <w:rFonts w:ascii="Times New Roman" w:hAnsi="Times New Roman" w:cs="Times New Roman"/>
          <w:sz w:val="28"/>
          <w:szCs w:val="28"/>
        </w:rPr>
        <w:t xml:space="preserve"> </w:t>
      </w:r>
      <w:hyperlink r:id="rId18" w:history="1">
        <w:r w:rsidRPr="001F5035">
          <w:rPr>
            <w:rStyle w:val="Link"/>
            <w:rFonts w:ascii="Times New Roman" w:hAnsi="Times New Roman" w:cs="Times New Roman"/>
            <w:sz w:val="28"/>
            <w:szCs w:val="28"/>
          </w:rPr>
          <w:t>https://urait.ru/bcode/489376</w:t>
        </w:r>
      </w:hyperlink>
    </w:p>
    <w:p w:rsidR="00D727FC" w:rsidRPr="001F5035" w:rsidRDefault="00D727FC" w:rsidP="001F5035">
      <w:pPr>
        <w:pStyle w:val="a4"/>
        <w:numPr>
          <w:ilvl w:val="0"/>
          <w:numId w:val="42"/>
        </w:numPr>
        <w:tabs>
          <w:tab w:val="clear" w:pos="1260"/>
          <w:tab w:val="num" w:pos="851"/>
        </w:tabs>
        <w:spacing w:after="0" w:line="240" w:lineRule="auto"/>
        <w:ind w:left="851" w:hanging="693"/>
        <w:jc w:val="both"/>
        <w:rPr>
          <w:rFonts w:ascii="Times New Roman" w:hAnsi="Times New Roman" w:cs="Times New Roman"/>
          <w:sz w:val="28"/>
          <w:szCs w:val="28"/>
        </w:rPr>
      </w:pPr>
      <w:r w:rsidRPr="001F5035">
        <w:rPr>
          <w:rFonts w:ascii="Times New Roman" w:hAnsi="Times New Roman" w:cs="Times New Roman"/>
          <w:sz w:val="28"/>
          <w:szCs w:val="28"/>
        </w:rPr>
        <w:t>Страхование</w:t>
      </w:r>
      <w:proofErr w:type="gramStart"/>
      <w:r w:rsidRPr="001F5035">
        <w:rPr>
          <w:rFonts w:ascii="Times New Roman" w:hAnsi="Times New Roman" w:cs="Times New Roman"/>
          <w:sz w:val="28"/>
          <w:szCs w:val="28"/>
        </w:rPr>
        <w:t> :</w:t>
      </w:r>
      <w:proofErr w:type="gramEnd"/>
      <w:r w:rsidRPr="001F5035">
        <w:rPr>
          <w:rFonts w:ascii="Times New Roman" w:hAnsi="Times New Roman" w:cs="Times New Roman"/>
          <w:sz w:val="28"/>
          <w:szCs w:val="28"/>
        </w:rPr>
        <w:t xml:space="preserve"> учебник для вузов / Л. А. </w:t>
      </w:r>
      <w:proofErr w:type="spellStart"/>
      <w:r w:rsidRPr="001F5035">
        <w:rPr>
          <w:rFonts w:ascii="Times New Roman" w:hAnsi="Times New Roman" w:cs="Times New Roman"/>
          <w:sz w:val="28"/>
          <w:szCs w:val="28"/>
        </w:rPr>
        <w:t>Орланюк-Малицкая</w:t>
      </w:r>
      <w:proofErr w:type="spellEnd"/>
      <w:r w:rsidRPr="001F5035">
        <w:rPr>
          <w:rFonts w:ascii="Times New Roman" w:hAnsi="Times New Roman" w:cs="Times New Roman"/>
          <w:sz w:val="28"/>
          <w:szCs w:val="28"/>
        </w:rPr>
        <w:t xml:space="preserve"> [и др.] ; под редакцией Л. А. </w:t>
      </w:r>
      <w:proofErr w:type="spellStart"/>
      <w:r w:rsidRPr="001F5035">
        <w:rPr>
          <w:rFonts w:ascii="Times New Roman" w:hAnsi="Times New Roman" w:cs="Times New Roman"/>
          <w:sz w:val="28"/>
          <w:szCs w:val="28"/>
        </w:rPr>
        <w:t>Орланюк-Малицкой</w:t>
      </w:r>
      <w:proofErr w:type="spellEnd"/>
      <w:r w:rsidRPr="001F5035">
        <w:rPr>
          <w:rFonts w:ascii="Times New Roman" w:hAnsi="Times New Roman" w:cs="Times New Roman"/>
          <w:sz w:val="28"/>
          <w:szCs w:val="28"/>
        </w:rPr>
        <w:t>, С. Ю. Яновой. — 4-е изд. — Москва : Издательство Юрайт, 2022. — 481 с. — (Высшее образование). — ISBN 978-5-534-12272-5. — URL</w:t>
      </w:r>
      <w:proofErr w:type="gramStart"/>
      <w:r w:rsidRPr="001F503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1F5035">
        <w:rPr>
          <w:rFonts w:ascii="Times New Roman" w:hAnsi="Times New Roman" w:cs="Times New Roman"/>
          <w:sz w:val="28"/>
          <w:szCs w:val="28"/>
        </w:rPr>
        <w:t xml:space="preserve"> </w:t>
      </w:r>
      <w:hyperlink r:id="rId19" w:history="1">
        <w:r w:rsidRPr="001F5035">
          <w:rPr>
            <w:rStyle w:val="Link"/>
            <w:rFonts w:ascii="Times New Roman" w:hAnsi="Times New Roman" w:cs="Times New Roman"/>
            <w:sz w:val="28"/>
            <w:szCs w:val="28"/>
          </w:rPr>
          <w:t>https://urait.ru/bcode/476432</w:t>
        </w:r>
      </w:hyperlink>
    </w:p>
    <w:p w:rsidR="00D727FC" w:rsidRPr="001F5035" w:rsidRDefault="00D727FC" w:rsidP="001F5035">
      <w:pPr>
        <w:pStyle w:val="a4"/>
        <w:numPr>
          <w:ilvl w:val="0"/>
          <w:numId w:val="42"/>
        </w:numPr>
        <w:tabs>
          <w:tab w:val="clear" w:pos="1260"/>
          <w:tab w:val="num" w:pos="851"/>
        </w:tabs>
        <w:spacing w:after="0" w:line="240" w:lineRule="auto"/>
        <w:ind w:left="851" w:hanging="693"/>
        <w:jc w:val="both"/>
        <w:rPr>
          <w:rFonts w:ascii="Times New Roman" w:hAnsi="Times New Roman" w:cs="Times New Roman"/>
          <w:sz w:val="28"/>
          <w:szCs w:val="28"/>
        </w:rPr>
      </w:pPr>
      <w:r w:rsidRPr="001F5035">
        <w:rPr>
          <w:rFonts w:ascii="Times New Roman" w:hAnsi="Times New Roman" w:cs="Times New Roman"/>
          <w:sz w:val="28"/>
          <w:szCs w:val="28"/>
        </w:rPr>
        <w:t>Финансы организаций: управление финансовыми рисками</w:t>
      </w:r>
      <w:proofErr w:type="gramStart"/>
      <w:r w:rsidRPr="001F5035">
        <w:rPr>
          <w:rFonts w:ascii="Times New Roman" w:hAnsi="Times New Roman" w:cs="Times New Roman"/>
          <w:sz w:val="28"/>
          <w:szCs w:val="28"/>
        </w:rPr>
        <w:t> :</w:t>
      </w:r>
      <w:proofErr w:type="gramEnd"/>
      <w:r w:rsidRPr="001F5035">
        <w:rPr>
          <w:rFonts w:ascii="Times New Roman" w:hAnsi="Times New Roman" w:cs="Times New Roman"/>
          <w:sz w:val="28"/>
          <w:szCs w:val="28"/>
        </w:rPr>
        <w:t xml:space="preserve"> учебник и практикум для среднего профессионального образования / И. П. </w:t>
      </w:r>
      <w:proofErr w:type="spellStart"/>
      <w:r w:rsidRPr="001F5035">
        <w:rPr>
          <w:rFonts w:ascii="Times New Roman" w:hAnsi="Times New Roman" w:cs="Times New Roman"/>
          <w:sz w:val="28"/>
          <w:szCs w:val="28"/>
        </w:rPr>
        <w:t>Хоминич</w:t>
      </w:r>
      <w:proofErr w:type="spellEnd"/>
      <w:r w:rsidRPr="001F5035">
        <w:rPr>
          <w:rFonts w:ascii="Times New Roman" w:hAnsi="Times New Roman" w:cs="Times New Roman"/>
          <w:sz w:val="28"/>
          <w:szCs w:val="28"/>
        </w:rPr>
        <w:t xml:space="preserve"> [и др.] ; под редакцией И. П. </w:t>
      </w:r>
      <w:proofErr w:type="spellStart"/>
      <w:r w:rsidRPr="001F5035">
        <w:rPr>
          <w:rFonts w:ascii="Times New Roman" w:hAnsi="Times New Roman" w:cs="Times New Roman"/>
          <w:sz w:val="28"/>
          <w:szCs w:val="28"/>
        </w:rPr>
        <w:t>Хоминич</w:t>
      </w:r>
      <w:proofErr w:type="spellEnd"/>
      <w:r w:rsidRPr="001F5035">
        <w:rPr>
          <w:rFonts w:ascii="Times New Roman" w:hAnsi="Times New Roman" w:cs="Times New Roman"/>
          <w:sz w:val="28"/>
          <w:szCs w:val="28"/>
        </w:rPr>
        <w:t>, И. В. </w:t>
      </w:r>
      <w:proofErr w:type="spellStart"/>
      <w:r w:rsidRPr="001F5035">
        <w:rPr>
          <w:rFonts w:ascii="Times New Roman" w:hAnsi="Times New Roman" w:cs="Times New Roman"/>
          <w:sz w:val="28"/>
          <w:szCs w:val="28"/>
        </w:rPr>
        <w:t>Пещанской</w:t>
      </w:r>
      <w:proofErr w:type="spellEnd"/>
      <w:r w:rsidRPr="001F5035">
        <w:rPr>
          <w:rFonts w:ascii="Times New Roman" w:hAnsi="Times New Roman" w:cs="Times New Roman"/>
          <w:sz w:val="28"/>
          <w:szCs w:val="28"/>
        </w:rPr>
        <w:t>. — Москва</w:t>
      </w:r>
      <w:proofErr w:type="gramStart"/>
      <w:r w:rsidRPr="001F5035">
        <w:rPr>
          <w:rFonts w:ascii="Times New Roman" w:hAnsi="Times New Roman" w:cs="Times New Roman"/>
          <w:sz w:val="28"/>
          <w:szCs w:val="28"/>
        </w:rPr>
        <w:t> :</w:t>
      </w:r>
      <w:proofErr w:type="gramEnd"/>
      <w:r w:rsidRPr="001F5035">
        <w:rPr>
          <w:rFonts w:ascii="Times New Roman" w:hAnsi="Times New Roman" w:cs="Times New Roman"/>
          <w:sz w:val="28"/>
          <w:szCs w:val="28"/>
        </w:rPr>
        <w:t xml:space="preserve"> Издательство Юрайт, 2022. — 345 с. — (Профессиональное образование). — ISBN 978-5-534-06790-3. — URL</w:t>
      </w:r>
      <w:proofErr w:type="gramStart"/>
      <w:r w:rsidRPr="001F503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1F5035">
        <w:rPr>
          <w:rFonts w:ascii="Times New Roman" w:hAnsi="Times New Roman" w:cs="Times New Roman"/>
          <w:sz w:val="28"/>
          <w:szCs w:val="28"/>
        </w:rPr>
        <w:t xml:space="preserve"> </w:t>
      </w:r>
      <w:hyperlink r:id="rId20" w:history="1">
        <w:r w:rsidRPr="001F5035">
          <w:rPr>
            <w:rStyle w:val="Link"/>
            <w:rFonts w:ascii="Times New Roman" w:hAnsi="Times New Roman" w:cs="Times New Roman"/>
            <w:sz w:val="28"/>
            <w:szCs w:val="28"/>
          </w:rPr>
          <w:t>https://urait.ru/bcode/494158</w:t>
        </w:r>
      </w:hyperlink>
    </w:p>
    <w:p w:rsidR="00D727FC" w:rsidRPr="001F5035" w:rsidRDefault="00D727FC" w:rsidP="001F5035">
      <w:pPr>
        <w:pStyle w:val="a4"/>
        <w:numPr>
          <w:ilvl w:val="0"/>
          <w:numId w:val="42"/>
        </w:numPr>
        <w:tabs>
          <w:tab w:val="clear" w:pos="1260"/>
          <w:tab w:val="num" w:pos="851"/>
        </w:tabs>
        <w:spacing w:after="0" w:line="240" w:lineRule="auto"/>
        <w:ind w:left="851" w:hanging="693"/>
        <w:jc w:val="both"/>
        <w:rPr>
          <w:rFonts w:ascii="Times New Roman" w:hAnsi="Times New Roman" w:cs="Times New Roman"/>
          <w:sz w:val="28"/>
          <w:szCs w:val="28"/>
        </w:rPr>
      </w:pPr>
      <w:r w:rsidRPr="001F5035">
        <w:rPr>
          <w:rFonts w:ascii="Times New Roman" w:hAnsi="Times New Roman" w:cs="Times New Roman"/>
          <w:sz w:val="28"/>
          <w:szCs w:val="28"/>
        </w:rPr>
        <w:t>Финансы, денежное обращение и кредит</w:t>
      </w:r>
      <w:proofErr w:type="gramStart"/>
      <w:r w:rsidRPr="001F5035">
        <w:rPr>
          <w:rFonts w:ascii="Times New Roman" w:hAnsi="Times New Roman" w:cs="Times New Roman"/>
          <w:sz w:val="28"/>
          <w:szCs w:val="28"/>
        </w:rPr>
        <w:t> :</w:t>
      </w:r>
      <w:proofErr w:type="gramEnd"/>
      <w:r w:rsidRPr="001F5035">
        <w:rPr>
          <w:rFonts w:ascii="Times New Roman" w:hAnsi="Times New Roman" w:cs="Times New Roman"/>
          <w:sz w:val="28"/>
          <w:szCs w:val="28"/>
        </w:rPr>
        <w:t xml:space="preserve"> учебник для среднего профессионального образования / Л. А. </w:t>
      </w:r>
      <w:proofErr w:type="spellStart"/>
      <w:r w:rsidRPr="001F5035">
        <w:rPr>
          <w:rFonts w:ascii="Times New Roman" w:hAnsi="Times New Roman" w:cs="Times New Roman"/>
          <w:sz w:val="28"/>
          <w:szCs w:val="28"/>
        </w:rPr>
        <w:t>Чалдаева</w:t>
      </w:r>
      <w:proofErr w:type="spellEnd"/>
      <w:r w:rsidRPr="001F5035">
        <w:rPr>
          <w:rFonts w:ascii="Times New Roman" w:hAnsi="Times New Roman" w:cs="Times New Roman"/>
          <w:sz w:val="28"/>
          <w:szCs w:val="28"/>
        </w:rPr>
        <w:t xml:space="preserve"> [и др.] ; под редакцией Л. А. </w:t>
      </w:r>
      <w:proofErr w:type="spellStart"/>
      <w:r w:rsidRPr="001F5035">
        <w:rPr>
          <w:rFonts w:ascii="Times New Roman" w:hAnsi="Times New Roman" w:cs="Times New Roman"/>
          <w:sz w:val="28"/>
          <w:szCs w:val="28"/>
        </w:rPr>
        <w:t>Чалдаевой</w:t>
      </w:r>
      <w:proofErr w:type="spellEnd"/>
      <w:r w:rsidRPr="001F5035">
        <w:rPr>
          <w:rFonts w:ascii="Times New Roman" w:hAnsi="Times New Roman" w:cs="Times New Roman"/>
          <w:sz w:val="28"/>
          <w:szCs w:val="28"/>
        </w:rPr>
        <w:t xml:space="preserve">. — 4-е изд., </w:t>
      </w:r>
      <w:proofErr w:type="spellStart"/>
      <w:r w:rsidRPr="001F5035">
        <w:rPr>
          <w:rFonts w:ascii="Times New Roman" w:hAnsi="Times New Roman" w:cs="Times New Roman"/>
          <w:sz w:val="28"/>
          <w:szCs w:val="28"/>
        </w:rPr>
        <w:t>испр</w:t>
      </w:r>
      <w:proofErr w:type="spellEnd"/>
      <w:r w:rsidRPr="001F5035">
        <w:rPr>
          <w:rFonts w:ascii="Times New Roman" w:hAnsi="Times New Roman" w:cs="Times New Roman"/>
          <w:sz w:val="28"/>
          <w:szCs w:val="28"/>
        </w:rPr>
        <w:t>. и доп. — Москва : Издательство Юрайт, 2022. — 434 с. — (Профессиональное образование). — ISBN 978-5-534-13969-3. — URL</w:t>
      </w:r>
      <w:proofErr w:type="gramStart"/>
      <w:r w:rsidRPr="001F503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1F5035">
        <w:rPr>
          <w:rFonts w:ascii="Times New Roman" w:hAnsi="Times New Roman" w:cs="Times New Roman"/>
          <w:sz w:val="28"/>
          <w:szCs w:val="28"/>
        </w:rPr>
        <w:t xml:space="preserve"> </w:t>
      </w:r>
      <w:hyperlink r:id="rId21" w:history="1">
        <w:r w:rsidRPr="001F5035">
          <w:rPr>
            <w:rStyle w:val="Link"/>
            <w:rFonts w:ascii="Times New Roman" w:hAnsi="Times New Roman" w:cs="Times New Roman"/>
            <w:sz w:val="28"/>
            <w:szCs w:val="28"/>
          </w:rPr>
          <w:t>https://urait.ru/bcode/489654</w:t>
        </w:r>
      </w:hyperlink>
    </w:p>
    <w:p w:rsidR="00D727FC" w:rsidRPr="001F5035" w:rsidRDefault="00D727FC" w:rsidP="001F5035">
      <w:pPr>
        <w:pStyle w:val="a4"/>
        <w:numPr>
          <w:ilvl w:val="0"/>
          <w:numId w:val="42"/>
        </w:numPr>
        <w:tabs>
          <w:tab w:val="clear" w:pos="1260"/>
          <w:tab w:val="num" w:pos="851"/>
        </w:tabs>
        <w:spacing w:after="0" w:line="240" w:lineRule="auto"/>
        <w:ind w:left="851" w:hanging="69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F5035">
        <w:rPr>
          <w:rFonts w:ascii="Times New Roman" w:hAnsi="Times New Roman" w:cs="Times New Roman"/>
          <w:i/>
          <w:iCs/>
          <w:sz w:val="28"/>
          <w:szCs w:val="28"/>
        </w:rPr>
        <w:lastRenderedPageBreak/>
        <w:t>Фрицлер</w:t>
      </w:r>
      <w:proofErr w:type="spellEnd"/>
      <w:r w:rsidRPr="001F5035">
        <w:rPr>
          <w:rFonts w:ascii="Times New Roman" w:hAnsi="Times New Roman" w:cs="Times New Roman"/>
          <w:i/>
          <w:iCs/>
          <w:sz w:val="28"/>
          <w:szCs w:val="28"/>
        </w:rPr>
        <w:t>, А. В. </w:t>
      </w:r>
      <w:r w:rsidRPr="001F5035">
        <w:rPr>
          <w:rFonts w:ascii="Times New Roman" w:hAnsi="Times New Roman" w:cs="Times New Roman"/>
          <w:sz w:val="28"/>
          <w:szCs w:val="28"/>
        </w:rPr>
        <w:t>Персональные (личные) финансы</w:t>
      </w:r>
      <w:proofErr w:type="gramStart"/>
      <w:r w:rsidRPr="001F5035">
        <w:rPr>
          <w:rFonts w:ascii="Times New Roman" w:hAnsi="Times New Roman" w:cs="Times New Roman"/>
          <w:sz w:val="28"/>
          <w:szCs w:val="28"/>
        </w:rPr>
        <w:t> :</w:t>
      </w:r>
      <w:proofErr w:type="gramEnd"/>
      <w:r w:rsidRPr="001F5035">
        <w:rPr>
          <w:rFonts w:ascii="Times New Roman" w:hAnsi="Times New Roman" w:cs="Times New Roman"/>
          <w:sz w:val="28"/>
          <w:szCs w:val="28"/>
        </w:rPr>
        <w:t xml:space="preserve"> учебное пособие для вузов / А. В. </w:t>
      </w:r>
      <w:proofErr w:type="spellStart"/>
      <w:r w:rsidRPr="001F5035">
        <w:rPr>
          <w:rFonts w:ascii="Times New Roman" w:hAnsi="Times New Roman" w:cs="Times New Roman"/>
          <w:sz w:val="28"/>
          <w:szCs w:val="28"/>
        </w:rPr>
        <w:t>Фрицлер</w:t>
      </w:r>
      <w:proofErr w:type="spellEnd"/>
      <w:r w:rsidRPr="001F5035">
        <w:rPr>
          <w:rFonts w:ascii="Times New Roman" w:hAnsi="Times New Roman" w:cs="Times New Roman"/>
          <w:sz w:val="28"/>
          <w:szCs w:val="28"/>
        </w:rPr>
        <w:t>, Е. А. Тарханова. — Москва</w:t>
      </w:r>
      <w:proofErr w:type="gramStart"/>
      <w:r w:rsidRPr="001F5035">
        <w:rPr>
          <w:rFonts w:ascii="Times New Roman" w:hAnsi="Times New Roman" w:cs="Times New Roman"/>
          <w:sz w:val="28"/>
          <w:szCs w:val="28"/>
        </w:rPr>
        <w:t> :</w:t>
      </w:r>
      <w:proofErr w:type="gramEnd"/>
      <w:r w:rsidRPr="001F5035">
        <w:rPr>
          <w:rFonts w:ascii="Times New Roman" w:hAnsi="Times New Roman" w:cs="Times New Roman"/>
          <w:sz w:val="28"/>
          <w:szCs w:val="28"/>
        </w:rPr>
        <w:t xml:space="preserve"> Издательство Юрайт, 2022. — 154 с. — (Высшее образование). — ISBN 978-5-534-14664-6. — URL</w:t>
      </w:r>
      <w:proofErr w:type="gramStart"/>
      <w:r w:rsidRPr="001F503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1F5035">
        <w:rPr>
          <w:rFonts w:ascii="Times New Roman" w:hAnsi="Times New Roman" w:cs="Times New Roman"/>
          <w:sz w:val="28"/>
          <w:szCs w:val="28"/>
        </w:rPr>
        <w:t xml:space="preserve"> </w:t>
      </w:r>
      <w:hyperlink r:id="rId22" w:history="1">
        <w:r w:rsidRPr="001F5035">
          <w:rPr>
            <w:rStyle w:val="Link"/>
            <w:rFonts w:ascii="Times New Roman" w:hAnsi="Times New Roman" w:cs="Times New Roman"/>
            <w:sz w:val="28"/>
            <w:szCs w:val="28"/>
          </w:rPr>
          <w:t>https://urait.ru/bcode/496696</w:t>
        </w:r>
      </w:hyperlink>
    </w:p>
    <w:p w:rsidR="00D727FC" w:rsidRPr="001F5035" w:rsidRDefault="00D727FC" w:rsidP="001F5035">
      <w:pPr>
        <w:pStyle w:val="a4"/>
        <w:numPr>
          <w:ilvl w:val="0"/>
          <w:numId w:val="42"/>
        </w:numPr>
        <w:spacing w:after="0" w:line="240" w:lineRule="auto"/>
        <w:ind w:left="851" w:hanging="693"/>
        <w:jc w:val="both"/>
        <w:rPr>
          <w:rStyle w:val="Link"/>
          <w:rFonts w:ascii="Times New Roman" w:hAnsi="Times New Roman" w:cs="Times New Roman"/>
          <w:sz w:val="28"/>
          <w:szCs w:val="28"/>
        </w:rPr>
      </w:pPr>
      <w:proofErr w:type="spellStart"/>
      <w:r w:rsidRPr="001F5035">
        <w:rPr>
          <w:rFonts w:ascii="Times New Roman" w:hAnsi="Times New Roman" w:cs="Times New Roman"/>
          <w:i/>
          <w:iCs/>
          <w:sz w:val="28"/>
          <w:szCs w:val="28"/>
        </w:rPr>
        <w:t>Шимко</w:t>
      </w:r>
      <w:proofErr w:type="spellEnd"/>
      <w:r w:rsidRPr="001F5035">
        <w:rPr>
          <w:rFonts w:ascii="Times New Roman" w:hAnsi="Times New Roman" w:cs="Times New Roman"/>
          <w:i/>
          <w:iCs/>
          <w:sz w:val="28"/>
          <w:szCs w:val="28"/>
        </w:rPr>
        <w:t>, П. Д. </w:t>
      </w:r>
      <w:r w:rsidRPr="001F5035">
        <w:rPr>
          <w:rFonts w:ascii="Times New Roman" w:hAnsi="Times New Roman" w:cs="Times New Roman"/>
          <w:sz w:val="28"/>
          <w:szCs w:val="28"/>
        </w:rPr>
        <w:t>Основы экономики</w:t>
      </w:r>
      <w:proofErr w:type="gramStart"/>
      <w:r w:rsidRPr="001F5035">
        <w:rPr>
          <w:rFonts w:ascii="Times New Roman" w:hAnsi="Times New Roman" w:cs="Times New Roman"/>
          <w:sz w:val="28"/>
          <w:szCs w:val="28"/>
        </w:rPr>
        <w:t> :</w:t>
      </w:r>
      <w:proofErr w:type="gramEnd"/>
      <w:r w:rsidRPr="001F5035">
        <w:rPr>
          <w:rFonts w:ascii="Times New Roman" w:hAnsi="Times New Roman" w:cs="Times New Roman"/>
          <w:sz w:val="28"/>
          <w:szCs w:val="28"/>
        </w:rPr>
        <w:t xml:space="preserve"> учебник и практикум для среднего профессионального образования / П. Д. </w:t>
      </w:r>
      <w:proofErr w:type="spellStart"/>
      <w:r w:rsidRPr="001F5035">
        <w:rPr>
          <w:rFonts w:ascii="Times New Roman" w:hAnsi="Times New Roman" w:cs="Times New Roman"/>
          <w:sz w:val="28"/>
          <w:szCs w:val="28"/>
        </w:rPr>
        <w:t>Шимко</w:t>
      </w:r>
      <w:proofErr w:type="spellEnd"/>
      <w:r w:rsidRPr="001F5035">
        <w:rPr>
          <w:rFonts w:ascii="Times New Roman" w:hAnsi="Times New Roman" w:cs="Times New Roman"/>
          <w:sz w:val="28"/>
          <w:szCs w:val="28"/>
        </w:rPr>
        <w:t>. — Москва</w:t>
      </w:r>
      <w:proofErr w:type="gramStart"/>
      <w:r w:rsidRPr="001F5035">
        <w:rPr>
          <w:rFonts w:ascii="Times New Roman" w:hAnsi="Times New Roman" w:cs="Times New Roman"/>
          <w:sz w:val="28"/>
          <w:szCs w:val="28"/>
        </w:rPr>
        <w:t> :</w:t>
      </w:r>
      <w:proofErr w:type="gramEnd"/>
      <w:r w:rsidRPr="001F5035">
        <w:rPr>
          <w:rFonts w:ascii="Times New Roman" w:hAnsi="Times New Roman" w:cs="Times New Roman"/>
          <w:sz w:val="28"/>
          <w:szCs w:val="28"/>
        </w:rPr>
        <w:t xml:space="preserve"> Издательство Юрайт, 2022. — 380 с. — (Профессиональное образование). — ISBN 978-5-534-01368-9. — URL</w:t>
      </w:r>
      <w:proofErr w:type="gramStart"/>
      <w:r w:rsidRPr="001F503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1F5035">
        <w:rPr>
          <w:rFonts w:ascii="Times New Roman" w:hAnsi="Times New Roman" w:cs="Times New Roman"/>
          <w:sz w:val="28"/>
          <w:szCs w:val="28"/>
        </w:rPr>
        <w:t xml:space="preserve"> </w:t>
      </w:r>
      <w:hyperlink r:id="rId23" w:history="1">
        <w:r w:rsidRPr="001F5035">
          <w:rPr>
            <w:rStyle w:val="Link"/>
            <w:rFonts w:ascii="Times New Roman" w:hAnsi="Times New Roman" w:cs="Times New Roman"/>
            <w:sz w:val="28"/>
            <w:szCs w:val="28"/>
          </w:rPr>
          <w:t>https://urait.ru/bcode/490075</w:t>
        </w:r>
      </w:hyperlink>
    </w:p>
    <w:p w:rsidR="001A2AA4" w:rsidRPr="001F5035" w:rsidRDefault="001A2AA4" w:rsidP="001F503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26C6D" w:rsidRPr="001F5035" w:rsidRDefault="00A26C6D" w:rsidP="001F503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F50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Интернет – ресурсы:</w:t>
      </w:r>
    </w:p>
    <w:p w:rsidR="006C79C6" w:rsidRPr="001F5035" w:rsidRDefault="006C79C6" w:rsidP="001F5035">
      <w:pPr>
        <w:pStyle w:val="a4"/>
        <w:numPr>
          <w:ilvl w:val="0"/>
          <w:numId w:val="46"/>
        </w:numPr>
        <w:tabs>
          <w:tab w:val="clear" w:pos="1260"/>
          <w:tab w:val="num" w:pos="851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851" w:hanging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F5035">
        <w:rPr>
          <w:rFonts w:ascii="Times New Roman" w:hAnsi="Times New Roman" w:cs="Times New Roman"/>
          <w:sz w:val="28"/>
          <w:szCs w:val="28"/>
        </w:rPr>
        <w:t xml:space="preserve">Информационно-правовой портал «Гарант». Режим доступа: http://www.garant.ru/ </w:t>
      </w:r>
    </w:p>
    <w:p w:rsidR="006C79C6" w:rsidRPr="001F5035" w:rsidRDefault="006C79C6" w:rsidP="001F5035">
      <w:pPr>
        <w:pStyle w:val="a4"/>
        <w:numPr>
          <w:ilvl w:val="0"/>
          <w:numId w:val="46"/>
        </w:numPr>
        <w:tabs>
          <w:tab w:val="clear" w:pos="1260"/>
          <w:tab w:val="num" w:pos="851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851" w:hanging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F5035">
        <w:rPr>
          <w:rFonts w:ascii="Times New Roman" w:hAnsi="Times New Roman" w:cs="Times New Roman"/>
          <w:sz w:val="28"/>
          <w:szCs w:val="28"/>
        </w:rPr>
        <w:t xml:space="preserve">Официальный интернет-портал правовой информации. Государственная система правовой информации. Режим доступа: http://www.pravo.gov.ru/ </w:t>
      </w:r>
    </w:p>
    <w:p w:rsidR="006C79C6" w:rsidRPr="001F5035" w:rsidRDefault="006C79C6" w:rsidP="001F5035">
      <w:pPr>
        <w:pStyle w:val="a4"/>
        <w:numPr>
          <w:ilvl w:val="0"/>
          <w:numId w:val="46"/>
        </w:numPr>
        <w:tabs>
          <w:tab w:val="clear" w:pos="1260"/>
          <w:tab w:val="num" w:pos="851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851" w:hanging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F5035">
        <w:rPr>
          <w:rFonts w:ascii="Times New Roman" w:hAnsi="Times New Roman" w:cs="Times New Roman"/>
          <w:sz w:val="28"/>
          <w:szCs w:val="28"/>
        </w:rPr>
        <w:t>Официальный сайт компании «Консультант Плюс». Режим доступа: http://base.consultant.ru/</w:t>
      </w:r>
    </w:p>
    <w:p w:rsidR="009C068D" w:rsidRDefault="009C068D" w:rsidP="006A4E88">
      <w:pPr>
        <w:shd w:val="clear" w:color="auto" w:fill="FFFFFF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9C068D" w:rsidRDefault="009C068D" w:rsidP="006A4E88">
      <w:pPr>
        <w:shd w:val="clear" w:color="auto" w:fill="FFFFFF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9C068D" w:rsidRDefault="009C068D" w:rsidP="006A4E88">
      <w:pPr>
        <w:shd w:val="clear" w:color="auto" w:fill="FFFFFF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1F7197" w:rsidRDefault="001F7197" w:rsidP="006A4E88">
      <w:pPr>
        <w:shd w:val="clear" w:color="auto" w:fill="FFFFFF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1F7197" w:rsidRDefault="001F7197" w:rsidP="006A4E88">
      <w:pPr>
        <w:shd w:val="clear" w:color="auto" w:fill="FFFFFF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1F7197" w:rsidRDefault="001F7197" w:rsidP="006A4E88">
      <w:pPr>
        <w:shd w:val="clear" w:color="auto" w:fill="FFFFFF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1F7197" w:rsidRDefault="001F7197" w:rsidP="006A4E88">
      <w:pPr>
        <w:shd w:val="clear" w:color="auto" w:fill="FFFFFF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1F7197" w:rsidRDefault="001F7197" w:rsidP="006A4E88">
      <w:pPr>
        <w:shd w:val="clear" w:color="auto" w:fill="FFFFFF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1F7197" w:rsidRDefault="001F7197" w:rsidP="006A4E88">
      <w:pPr>
        <w:shd w:val="clear" w:color="auto" w:fill="FFFFFF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1F7197" w:rsidRDefault="001F7197" w:rsidP="006A4E88">
      <w:pPr>
        <w:shd w:val="clear" w:color="auto" w:fill="FFFFFF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1F7197" w:rsidRDefault="001F7197" w:rsidP="006A4E88">
      <w:pPr>
        <w:shd w:val="clear" w:color="auto" w:fill="FFFFFF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1F7197" w:rsidRDefault="001F7197" w:rsidP="006A4E88">
      <w:pPr>
        <w:shd w:val="clear" w:color="auto" w:fill="FFFFFF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1F7197" w:rsidRDefault="001F7197" w:rsidP="006A4E88">
      <w:pPr>
        <w:shd w:val="clear" w:color="auto" w:fill="FFFFFF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1F7197" w:rsidRDefault="001F7197" w:rsidP="006A4E88">
      <w:pPr>
        <w:shd w:val="clear" w:color="auto" w:fill="FFFFFF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1F7197" w:rsidRDefault="001F7197" w:rsidP="006A4E88">
      <w:pPr>
        <w:shd w:val="clear" w:color="auto" w:fill="FFFFFF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1F7197" w:rsidRDefault="001F7197" w:rsidP="006A4E88">
      <w:pPr>
        <w:shd w:val="clear" w:color="auto" w:fill="FFFFFF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1F7197" w:rsidRDefault="001F7197" w:rsidP="006A4E88">
      <w:pPr>
        <w:shd w:val="clear" w:color="auto" w:fill="FFFFFF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A26C6D" w:rsidRPr="001F5035" w:rsidRDefault="00A10DDF" w:rsidP="006A4E88">
      <w:pPr>
        <w:shd w:val="clear" w:color="auto" w:fill="FFFFFF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1F503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Приложение 1</w:t>
      </w:r>
    </w:p>
    <w:p w:rsidR="001A2AA4" w:rsidRPr="001F5035" w:rsidRDefault="001A2AA4" w:rsidP="006A4E8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F5035">
        <w:rPr>
          <w:rFonts w:ascii="Times New Roman" w:hAnsi="Times New Roman" w:cs="Times New Roman"/>
          <w:sz w:val="28"/>
          <w:szCs w:val="28"/>
        </w:rPr>
        <w:t>МИНИСТЕРСТВО ОБРАЗОВАНИЯ АРХАНГЕЛЬСКОЙ ОБЛАСТИ</w:t>
      </w:r>
    </w:p>
    <w:p w:rsidR="001A2AA4" w:rsidRPr="001F5035" w:rsidRDefault="001A2AA4" w:rsidP="006A4E8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F5035">
        <w:rPr>
          <w:rFonts w:ascii="Times New Roman" w:hAnsi="Times New Roman" w:cs="Times New Roman"/>
          <w:sz w:val="28"/>
          <w:szCs w:val="28"/>
        </w:rPr>
        <w:t xml:space="preserve">Государственное бюджетное профессиональное </w:t>
      </w:r>
    </w:p>
    <w:p w:rsidR="001A2AA4" w:rsidRPr="001F5035" w:rsidRDefault="001A2AA4" w:rsidP="006A4E8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F5035">
        <w:rPr>
          <w:rFonts w:ascii="Times New Roman" w:hAnsi="Times New Roman" w:cs="Times New Roman"/>
          <w:sz w:val="28"/>
          <w:szCs w:val="28"/>
        </w:rPr>
        <w:t xml:space="preserve">образовательное учреждение Архангельской области </w:t>
      </w:r>
    </w:p>
    <w:p w:rsidR="001A2AA4" w:rsidRPr="001F5035" w:rsidRDefault="001A2AA4" w:rsidP="006A4E8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F5035">
        <w:rPr>
          <w:rFonts w:ascii="Times New Roman" w:hAnsi="Times New Roman" w:cs="Times New Roman"/>
          <w:sz w:val="28"/>
          <w:szCs w:val="28"/>
        </w:rPr>
        <w:t>«Архангельский государственный многопрофильный колледж»</w:t>
      </w:r>
    </w:p>
    <w:p w:rsidR="00A10DDF" w:rsidRPr="001F5035" w:rsidRDefault="00A10DDF" w:rsidP="006A4E8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A2AA4" w:rsidRPr="001F5035" w:rsidRDefault="001A2AA4" w:rsidP="006A4E8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A2AA4" w:rsidRPr="001F5035" w:rsidRDefault="001A2AA4" w:rsidP="006A4E8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A2AA4" w:rsidRPr="001F5035" w:rsidRDefault="001A2AA4" w:rsidP="006A4E8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5035">
        <w:rPr>
          <w:rFonts w:ascii="Times New Roman" w:hAnsi="Times New Roman" w:cs="Times New Roman"/>
          <w:b/>
          <w:sz w:val="28"/>
          <w:szCs w:val="28"/>
        </w:rPr>
        <w:t>КОНТРОЛЬНАЯ РАБОТА</w:t>
      </w:r>
    </w:p>
    <w:p w:rsidR="00215BB2" w:rsidRPr="001F5035" w:rsidRDefault="001A2AA4" w:rsidP="00215BB2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035">
        <w:rPr>
          <w:rFonts w:ascii="Times New Roman" w:hAnsi="Times New Roman" w:cs="Times New Roman"/>
          <w:sz w:val="28"/>
          <w:szCs w:val="28"/>
        </w:rPr>
        <w:t>По дисциплине</w:t>
      </w:r>
    </w:p>
    <w:p w:rsidR="00215BB2" w:rsidRPr="001F5035" w:rsidRDefault="00215BB2" w:rsidP="006A4E8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F5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ОГСЭ.06 ОСНОВЫ ФИНАНСОВОЙ ГРАМОТНОСТИ</w:t>
      </w:r>
      <w:r w:rsidRPr="001F503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2AA4" w:rsidRPr="001F5035" w:rsidRDefault="001A2AA4" w:rsidP="006A4E88">
      <w:pPr>
        <w:tabs>
          <w:tab w:val="left" w:pos="2835"/>
        </w:tabs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76727" w:rsidRPr="001F5035" w:rsidRDefault="001A2AA4" w:rsidP="006A4E88">
      <w:pPr>
        <w:tabs>
          <w:tab w:val="left" w:pos="2835"/>
        </w:tabs>
        <w:spacing w:after="0" w:line="360" w:lineRule="auto"/>
        <w:ind w:left="4536"/>
        <w:rPr>
          <w:rFonts w:ascii="Times New Roman" w:hAnsi="Times New Roman" w:cs="Times New Roman"/>
          <w:sz w:val="28"/>
          <w:szCs w:val="28"/>
        </w:rPr>
      </w:pPr>
      <w:proofErr w:type="gramStart"/>
      <w:r w:rsidRPr="001F5035">
        <w:rPr>
          <w:rFonts w:ascii="Times New Roman" w:hAnsi="Times New Roman" w:cs="Times New Roman"/>
          <w:sz w:val="28"/>
          <w:szCs w:val="28"/>
        </w:rPr>
        <w:t>Выполнена</w:t>
      </w:r>
      <w:proofErr w:type="gramEnd"/>
      <w:r w:rsidRPr="001F5035">
        <w:rPr>
          <w:rFonts w:ascii="Times New Roman" w:hAnsi="Times New Roman" w:cs="Times New Roman"/>
          <w:sz w:val="28"/>
          <w:szCs w:val="28"/>
        </w:rPr>
        <w:t xml:space="preserve"> студентом (Ф.И.О. </w:t>
      </w:r>
      <w:r w:rsidR="00676727" w:rsidRPr="001F5035">
        <w:rPr>
          <w:rFonts w:ascii="Times New Roman" w:hAnsi="Times New Roman" w:cs="Times New Roman"/>
          <w:sz w:val="28"/>
          <w:szCs w:val="28"/>
        </w:rPr>
        <w:t xml:space="preserve">    </w:t>
      </w:r>
      <w:r w:rsidRPr="001F5035">
        <w:rPr>
          <w:rFonts w:ascii="Times New Roman" w:hAnsi="Times New Roman" w:cs="Times New Roman"/>
          <w:sz w:val="28"/>
          <w:szCs w:val="28"/>
        </w:rPr>
        <w:t>полностью)</w:t>
      </w:r>
    </w:p>
    <w:p w:rsidR="001A2AA4" w:rsidRPr="001F5035" w:rsidRDefault="001A2AA4" w:rsidP="006A4E88">
      <w:pPr>
        <w:tabs>
          <w:tab w:val="left" w:pos="2835"/>
        </w:tabs>
        <w:spacing w:after="0" w:line="36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1F5035"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1A2AA4" w:rsidRPr="001F5035" w:rsidRDefault="001A2AA4" w:rsidP="006A4E88">
      <w:pPr>
        <w:tabs>
          <w:tab w:val="left" w:pos="2835"/>
        </w:tabs>
        <w:spacing w:after="0" w:line="36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1F5035">
        <w:rPr>
          <w:rFonts w:ascii="Times New Roman" w:hAnsi="Times New Roman" w:cs="Times New Roman"/>
          <w:sz w:val="28"/>
          <w:szCs w:val="28"/>
        </w:rPr>
        <w:t>По специальности 44.02.01  Дошкольное образование</w:t>
      </w:r>
    </w:p>
    <w:p w:rsidR="001A2AA4" w:rsidRPr="001F5035" w:rsidRDefault="001A2AA4" w:rsidP="006A4E88">
      <w:pPr>
        <w:tabs>
          <w:tab w:val="left" w:pos="2835"/>
        </w:tabs>
        <w:spacing w:after="0" w:line="36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1F5035">
        <w:rPr>
          <w:rFonts w:ascii="Times New Roman" w:hAnsi="Times New Roman" w:cs="Times New Roman"/>
          <w:sz w:val="28"/>
          <w:szCs w:val="28"/>
        </w:rPr>
        <w:t>Курс 1 Группа ДОз-22</w:t>
      </w:r>
    </w:p>
    <w:p w:rsidR="001A2AA4" w:rsidRPr="001F5035" w:rsidRDefault="001A2AA4" w:rsidP="006A4E88">
      <w:pPr>
        <w:tabs>
          <w:tab w:val="left" w:pos="2835"/>
        </w:tabs>
        <w:spacing w:after="0" w:line="360" w:lineRule="auto"/>
        <w:ind w:left="4536"/>
        <w:rPr>
          <w:rFonts w:ascii="Times New Roman" w:hAnsi="Times New Roman" w:cs="Times New Roman"/>
          <w:i/>
          <w:sz w:val="28"/>
          <w:szCs w:val="28"/>
        </w:rPr>
      </w:pPr>
      <w:r w:rsidRPr="001F5035">
        <w:rPr>
          <w:rFonts w:ascii="Times New Roman" w:hAnsi="Times New Roman" w:cs="Times New Roman"/>
          <w:sz w:val="28"/>
          <w:szCs w:val="28"/>
        </w:rPr>
        <w:t xml:space="preserve">Шифр: </w:t>
      </w:r>
    </w:p>
    <w:p w:rsidR="001A2AA4" w:rsidRPr="001F5035" w:rsidRDefault="001A2AA4" w:rsidP="006A4E88">
      <w:pPr>
        <w:tabs>
          <w:tab w:val="left" w:pos="2835"/>
        </w:tabs>
        <w:spacing w:after="0" w:line="360" w:lineRule="auto"/>
        <w:ind w:left="4536"/>
        <w:rPr>
          <w:rFonts w:ascii="Times New Roman" w:hAnsi="Times New Roman" w:cs="Times New Roman"/>
          <w:sz w:val="28"/>
          <w:szCs w:val="28"/>
        </w:rPr>
      </w:pPr>
    </w:p>
    <w:p w:rsidR="001A2AA4" w:rsidRPr="001F5035" w:rsidRDefault="001A2AA4" w:rsidP="006A4E88">
      <w:pPr>
        <w:tabs>
          <w:tab w:val="left" w:pos="2835"/>
        </w:tabs>
        <w:spacing w:after="0" w:line="360" w:lineRule="auto"/>
        <w:ind w:left="4536"/>
        <w:rPr>
          <w:rFonts w:ascii="Times New Roman" w:hAnsi="Times New Roman" w:cs="Times New Roman"/>
          <w:color w:val="FF0000"/>
          <w:sz w:val="28"/>
          <w:szCs w:val="28"/>
        </w:rPr>
      </w:pPr>
      <w:r w:rsidRPr="001F5035">
        <w:rPr>
          <w:rFonts w:ascii="Times New Roman" w:hAnsi="Times New Roman" w:cs="Times New Roman"/>
          <w:sz w:val="28"/>
          <w:szCs w:val="28"/>
        </w:rPr>
        <w:t xml:space="preserve">Преподаватель: </w:t>
      </w:r>
      <w:r w:rsidR="00005F11" w:rsidRPr="001F5035">
        <w:rPr>
          <w:rFonts w:ascii="Times New Roman" w:hAnsi="Times New Roman" w:cs="Times New Roman"/>
          <w:i/>
          <w:sz w:val="28"/>
          <w:szCs w:val="28"/>
        </w:rPr>
        <w:t>Легеза Елена Вячеславовна</w:t>
      </w:r>
    </w:p>
    <w:p w:rsidR="001A2AA4" w:rsidRPr="001F5035" w:rsidRDefault="001A2AA4" w:rsidP="006A4E88">
      <w:pPr>
        <w:tabs>
          <w:tab w:val="left" w:pos="2835"/>
        </w:tabs>
        <w:spacing w:after="0" w:line="36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1F5035">
        <w:rPr>
          <w:rFonts w:ascii="Times New Roman" w:hAnsi="Times New Roman" w:cs="Times New Roman"/>
          <w:sz w:val="28"/>
          <w:szCs w:val="28"/>
        </w:rPr>
        <w:t>Зарегистрирована под №____</w:t>
      </w:r>
    </w:p>
    <w:p w:rsidR="001A2AA4" w:rsidRPr="001F5035" w:rsidRDefault="001A2AA4" w:rsidP="006A4E88">
      <w:pPr>
        <w:tabs>
          <w:tab w:val="left" w:pos="2835"/>
        </w:tabs>
        <w:spacing w:after="0" w:line="36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1F5035">
        <w:rPr>
          <w:rFonts w:ascii="Times New Roman" w:hAnsi="Times New Roman" w:cs="Times New Roman"/>
          <w:sz w:val="28"/>
          <w:szCs w:val="28"/>
        </w:rPr>
        <w:t>Дата сдачи «__»___________ 20__г.</w:t>
      </w:r>
    </w:p>
    <w:p w:rsidR="001A2AA4" w:rsidRPr="001F5035" w:rsidRDefault="001A2AA4" w:rsidP="006A4E88">
      <w:pPr>
        <w:tabs>
          <w:tab w:val="left" w:pos="2835"/>
        </w:tabs>
        <w:spacing w:after="0" w:line="36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1F5035">
        <w:rPr>
          <w:rFonts w:ascii="Times New Roman" w:hAnsi="Times New Roman" w:cs="Times New Roman"/>
          <w:sz w:val="28"/>
          <w:szCs w:val="28"/>
        </w:rPr>
        <w:t>Работа зачтена (не зачтена)</w:t>
      </w:r>
    </w:p>
    <w:p w:rsidR="001A2AA4" w:rsidRPr="001F5035" w:rsidRDefault="001A2AA4" w:rsidP="006A4E88">
      <w:pPr>
        <w:tabs>
          <w:tab w:val="left" w:pos="2835"/>
        </w:tabs>
        <w:spacing w:after="0" w:line="36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1F5035">
        <w:rPr>
          <w:rFonts w:ascii="Times New Roman" w:hAnsi="Times New Roman" w:cs="Times New Roman"/>
          <w:sz w:val="28"/>
          <w:szCs w:val="28"/>
        </w:rPr>
        <w:t>дата проверки «__»_________20__ г.</w:t>
      </w:r>
    </w:p>
    <w:p w:rsidR="001A2AA4" w:rsidRPr="001F5035" w:rsidRDefault="00676727" w:rsidP="006A4E88">
      <w:pPr>
        <w:tabs>
          <w:tab w:val="left" w:pos="283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F503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="001A2AA4" w:rsidRPr="001F5035">
        <w:rPr>
          <w:rFonts w:ascii="Times New Roman" w:hAnsi="Times New Roman" w:cs="Times New Roman"/>
          <w:sz w:val="28"/>
          <w:szCs w:val="28"/>
        </w:rPr>
        <w:t>Преподаватель:________________</w:t>
      </w:r>
    </w:p>
    <w:p w:rsidR="001A2AA4" w:rsidRPr="001F5035" w:rsidRDefault="001A2AA4" w:rsidP="006A4E8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A5624" w:rsidRPr="001F5035" w:rsidRDefault="001A2AA4" w:rsidP="006A4E8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F5035">
        <w:rPr>
          <w:rFonts w:ascii="Times New Roman" w:hAnsi="Times New Roman" w:cs="Times New Roman"/>
          <w:sz w:val="28"/>
          <w:szCs w:val="28"/>
        </w:rPr>
        <w:t>Архангельск 20</w:t>
      </w:r>
      <w:r w:rsidR="009C068D">
        <w:rPr>
          <w:rFonts w:ascii="Times New Roman" w:hAnsi="Times New Roman" w:cs="Times New Roman"/>
          <w:sz w:val="28"/>
          <w:szCs w:val="28"/>
        </w:rPr>
        <w:t>23</w:t>
      </w:r>
    </w:p>
    <w:p w:rsidR="00A26C6D" w:rsidRPr="001F5035" w:rsidRDefault="00A26C6D" w:rsidP="006A4E88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A26C6D" w:rsidRPr="001F5035" w:rsidSect="00824D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20160"/>
    <w:multiLevelType w:val="multilevel"/>
    <w:tmpl w:val="FAB8ED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BB3F6D"/>
    <w:multiLevelType w:val="hybridMultilevel"/>
    <w:tmpl w:val="0D725498"/>
    <w:lvl w:ilvl="0" w:tplc="A6581078">
      <w:start w:val="1"/>
      <w:numFmt w:val="decimal"/>
      <w:lvlText w:val="%1."/>
      <w:lvlJc w:val="left"/>
      <w:pPr>
        <w:ind w:left="13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">
    <w:nsid w:val="06C85427"/>
    <w:multiLevelType w:val="multilevel"/>
    <w:tmpl w:val="50345E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90077F6"/>
    <w:multiLevelType w:val="multilevel"/>
    <w:tmpl w:val="FB44F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A102C1D"/>
    <w:multiLevelType w:val="hybridMultilevel"/>
    <w:tmpl w:val="38DCC4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5062E7"/>
    <w:multiLevelType w:val="multilevel"/>
    <w:tmpl w:val="FBE4E340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CA30877"/>
    <w:multiLevelType w:val="hybridMultilevel"/>
    <w:tmpl w:val="CDCE01DC"/>
    <w:lvl w:ilvl="0" w:tplc="CC345C84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/>
        <w:b w:val="0"/>
      </w:rPr>
    </w:lvl>
    <w:lvl w:ilvl="1" w:tplc="0419000F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7">
    <w:nsid w:val="102C2C7F"/>
    <w:multiLevelType w:val="multilevel"/>
    <w:tmpl w:val="9230D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068274C"/>
    <w:multiLevelType w:val="multilevel"/>
    <w:tmpl w:val="A1142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CB038B6"/>
    <w:multiLevelType w:val="hybridMultilevel"/>
    <w:tmpl w:val="A47254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CE53892"/>
    <w:multiLevelType w:val="multilevel"/>
    <w:tmpl w:val="CA4ECF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DA505CD"/>
    <w:multiLevelType w:val="hybridMultilevel"/>
    <w:tmpl w:val="8E26E2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2461079"/>
    <w:multiLevelType w:val="multilevel"/>
    <w:tmpl w:val="4DD8D1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3361A7F"/>
    <w:multiLevelType w:val="hybridMultilevel"/>
    <w:tmpl w:val="4A4A62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6C33B37"/>
    <w:multiLevelType w:val="hybridMultilevel"/>
    <w:tmpl w:val="EA86A8DA"/>
    <w:lvl w:ilvl="0" w:tplc="0419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5">
    <w:nsid w:val="27BB6302"/>
    <w:multiLevelType w:val="hybridMultilevel"/>
    <w:tmpl w:val="14E4CB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8004CEA"/>
    <w:multiLevelType w:val="hybridMultilevel"/>
    <w:tmpl w:val="123CD57C"/>
    <w:lvl w:ilvl="0" w:tplc="6F963898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/>
      </w:rPr>
    </w:lvl>
    <w:lvl w:ilvl="1" w:tplc="0419000F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7">
    <w:nsid w:val="2A070AEF"/>
    <w:multiLevelType w:val="hybridMultilevel"/>
    <w:tmpl w:val="36085F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A7F7CFE"/>
    <w:multiLevelType w:val="hybridMultilevel"/>
    <w:tmpl w:val="DA08F97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2FE65544"/>
    <w:multiLevelType w:val="hybridMultilevel"/>
    <w:tmpl w:val="D6169B80"/>
    <w:lvl w:ilvl="0" w:tplc="36721810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0">
    <w:nsid w:val="320F161E"/>
    <w:multiLevelType w:val="multilevel"/>
    <w:tmpl w:val="3FA4C1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85715C8"/>
    <w:multiLevelType w:val="multilevel"/>
    <w:tmpl w:val="B590DB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AED5F80"/>
    <w:multiLevelType w:val="hybridMultilevel"/>
    <w:tmpl w:val="EC46B8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C64163D"/>
    <w:multiLevelType w:val="multilevel"/>
    <w:tmpl w:val="916A09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43E32E4"/>
    <w:multiLevelType w:val="multilevel"/>
    <w:tmpl w:val="31001E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47A487D"/>
    <w:multiLevelType w:val="multilevel"/>
    <w:tmpl w:val="2D3E08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4EE2E00"/>
    <w:multiLevelType w:val="multilevel"/>
    <w:tmpl w:val="CF0C8D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82C1418"/>
    <w:multiLevelType w:val="multilevel"/>
    <w:tmpl w:val="28629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94D5886"/>
    <w:multiLevelType w:val="multilevel"/>
    <w:tmpl w:val="B1E89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AA72E96"/>
    <w:multiLevelType w:val="hybridMultilevel"/>
    <w:tmpl w:val="CBE80D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B6C296E"/>
    <w:multiLevelType w:val="hybridMultilevel"/>
    <w:tmpl w:val="2084E0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BD61B3E"/>
    <w:multiLevelType w:val="hybridMultilevel"/>
    <w:tmpl w:val="8CF287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C407C09"/>
    <w:multiLevelType w:val="multilevel"/>
    <w:tmpl w:val="5134C2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4F676639"/>
    <w:multiLevelType w:val="multilevel"/>
    <w:tmpl w:val="A93292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0B44259"/>
    <w:multiLevelType w:val="multilevel"/>
    <w:tmpl w:val="4508BFF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48D6E5B"/>
    <w:multiLevelType w:val="hybridMultilevel"/>
    <w:tmpl w:val="CF9C276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5651199F"/>
    <w:multiLevelType w:val="multilevel"/>
    <w:tmpl w:val="3C0611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5A4B2F96"/>
    <w:multiLevelType w:val="multilevel"/>
    <w:tmpl w:val="9B0C92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5A7A48E2"/>
    <w:multiLevelType w:val="multilevel"/>
    <w:tmpl w:val="B8C62C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5A972A56"/>
    <w:multiLevelType w:val="multilevel"/>
    <w:tmpl w:val="AC441B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680E3FE6"/>
    <w:multiLevelType w:val="hybridMultilevel"/>
    <w:tmpl w:val="4B44CB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E2421CD"/>
    <w:multiLevelType w:val="hybridMultilevel"/>
    <w:tmpl w:val="5518ED9A"/>
    <w:lvl w:ilvl="0" w:tplc="C6C618C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21D0221"/>
    <w:multiLevelType w:val="multilevel"/>
    <w:tmpl w:val="A8C2A3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4147FCD"/>
    <w:multiLevelType w:val="multilevel"/>
    <w:tmpl w:val="82F429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49B221F"/>
    <w:multiLevelType w:val="multilevel"/>
    <w:tmpl w:val="5B4AA7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8843349"/>
    <w:multiLevelType w:val="hybridMultilevel"/>
    <w:tmpl w:val="7C728824"/>
    <w:lvl w:ilvl="0" w:tplc="3672181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6">
    <w:nsid w:val="7D7A7F8A"/>
    <w:multiLevelType w:val="hybridMultilevel"/>
    <w:tmpl w:val="FF9EE1F4"/>
    <w:lvl w:ilvl="0" w:tplc="DF28889A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/>
        <w:b w:val="0"/>
        <w:color w:val="auto"/>
      </w:rPr>
    </w:lvl>
    <w:lvl w:ilvl="1" w:tplc="0419000F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3"/>
  </w:num>
  <w:num w:numId="2">
    <w:abstractNumId w:val="8"/>
  </w:num>
  <w:num w:numId="3">
    <w:abstractNumId w:val="28"/>
  </w:num>
  <w:num w:numId="4">
    <w:abstractNumId w:val="12"/>
  </w:num>
  <w:num w:numId="5">
    <w:abstractNumId w:val="0"/>
  </w:num>
  <w:num w:numId="6">
    <w:abstractNumId w:val="7"/>
  </w:num>
  <w:num w:numId="7">
    <w:abstractNumId w:val="24"/>
  </w:num>
  <w:num w:numId="8">
    <w:abstractNumId w:val="38"/>
  </w:num>
  <w:num w:numId="9">
    <w:abstractNumId w:val="25"/>
  </w:num>
  <w:num w:numId="10">
    <w:abstractNumId w:val="32"/>
  </w:num>
  <w:num w:numId="11">
    <w:abstractNumId w:val="33"/>
  </w:num>
  <w:num w:numId="12">
    <w:abstractNumId w:val="20"/>
  </w:num>
  <w:num w:numId="13">
    <w:abstractNumId w:val="2"/>
  </w:num>
  <w:num w:numId="14">
    <w:abstractNumId w:val="23"/>
  </w:num>
  <w:num w:numId="15">
    <w:abstractNumId w:val="27"/>
  </w:num>
  <w:num w:numId="16">
    <w:abstractNumId w:val="39"/>
  </w:num>
  <w:num w:numId="17">
    <w:abstractNumId w:val="36"/>
  </w:num>
  <w:num w:numId="18">
    <w:abstractNumId w:val="10"/>
  </w:num>
  <w:num w:numId="19">
    <w:abstractNumId w:val="42"/>
  </w:num>
  <w:num w:numId="20">
    <w:abstractNumId w:val="26"/>
  </w:num>
  <w:num w:numId="21">
    <w:abstractNumId w:val="37"/>
  </w:num>
  <w:num w:numId="22">
    <w:abstractNumId w:val="21"/>
  </w:num>
  <w:num w:numId="23">
    <w:abstractNumId w:val="44"/>
  </w:num>
  <w:num w:numId="24">
    <w:abstractNumId w:val="43"/>
  </w:num>
  <w:num w:numId="25">
    <w:abstractNumId w:val="5"/>
  </w:num>
  <w:num w:numId="26">
    <w:abstractNumId w:val="34"/>
  </w:num>
  <w:num w:numId="27">
    <w:abstractNumId w:val="14"/>
  </w:num>
  <w:num w:numId="28">
    <w:abstractNumId w:val="31"/>
  </w:num>
  <w:num w:numId="29">
    <w:abstractNumId w:val="9"/>
  </w:num>
  <w:num w:numId="30">
    <w:abstractNumId w:val="17"/>
  </w:num>
  <w:num w:numId="31">
    <w:abstractNumId w:val="15"/>
  </w:num>
  <w:num w:numId="32">
    <w:abstractNumId w:val="4"/>
  </w:num>
  <w:num w:numId="33">
    <w:abstractNumId w:val="30"/>
  </w:num>
  <w:num w:numId="34">
    <w:abstractNumId w:val="18"/>
  </w:num>
  <w:num w:numId="35">
    <w:abstractNumId w:val="13"/>
  </w:num>
  <w:num w:numId="36">
    <w:abstractNumId w:val="35"/>
  </w:num>
  <w:num w:numId="37">
    <w:abstractNumId w:val="11"/>
  </w:num>
  <w:num w:numId="38">
    <w:abstractNumId w:val="40"/>
  </w:num>
  <w:num w:numId="39">
    <w:abstractNumId w:val="29"/>
  </w:num>
  <w:num w:numId="40">
    <w:abstractNumId w:val="22"/>
  </w:num>
  <w:num w:numId="41">
    <w:abstractNumId w:val="41"/>
  </w:num>
  <w:num w:numId="42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"/>
  </w:num>
  <w:num w:numId="44">
    <w:abstractNumId w:val="46"/>
  </w:num>
  <w:num w:numId="45">
    <w:abstractNumId w:val="16"/>
  </w:num>
  <w:num w:numId="46">
    <w:abstractNumId w:val="6"/>
  </w:num>
  <w:num w:numId="47">
    <w:abstractNumId w:val="45"/>
  </w:num>
  <w:num w:numId="48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6537"/>
    <w:rsid w:val="00005F11"/>
    <w:rsid w:val="001A2AA4"/>
    <w:rsid w:val="001A46BF"/>
    <w:rsid w:val="001C6E5A"/>
    <w:rsid w:val="001F5035"/>
    <w:rsid w:val="001F7197"/>
    <w:rsid w:val="0020141F"/>
    <w:rsid w:val="00215BB2"/>
    <w:rsid w:val="00257551"/>
    <w:rsid w:val="00262947"/>
    <w:rsid w:val="002928D1"/>
    <w:rsid w:val="002E1EB3"/>
    <w:rsid w:val="002E4E8A"/>
    <w:rsid w:val="00306BCB"/>
    <w:rsid w:val="003777BA"/>
    <w:rsid w:val="00382B91"/>
    <w:rsid w:val="003A3D6E"/>
    <w:rsid w:val="003B7605"/>
    <w:rsid w:val="003F4547"/>
    <w:rsid w:val="004E24A1"/>
    <w:rsid w:val="00512A92"/>
    <w:rsid w:val="00515572"/>
    <w:rsid w:val="005722A5"/>
    <w:rsid w:val="00583256"/>
    <w:rsid w:val="00676727"/>
    <w:rsid w:val="006A4E88"/>
    <w:rsid w:val="006C2A97"/>
    <w:rsid w:val="006C79C6"/>
    <w:rsid w:val="00732874"/>
    <w:rsid w:val="00756537"/>
    <w:rsid w:val="00762F30"/>
    <w:rsid w:val="0077259C"/>
    <w:rsid w:val="00824DC4"/>
    <w:rsid w:val="00831C06"/>
    <w:rsid w:val="008C5778"/>
    <w:rsid w:val="00905F10"/>
    <w:rsid w:val="00917EE5"/>
    <w:rsid w:val="00960C1D"/>
    <w:rsid w:val="009976DA"/>
    <w:rsid w:val="009C068D"/>
    <w:rsid w:val="009F65D2"/>
    <w:rsid w:val="00A10DDF"/>
    <w:rsid w:val="00A26C6D"/>
    <w:rsid w:val="00A73E95"/>
    <w:rsid w:val="00C4027D"/>
    <w:rsid w:val="00CE6767"/>
    <w:rsid w:val="00CF3943"/>
    <w:rsid w:val="00D45FB6"/>
    <w:rsid w:val="00D727FC"/>
    <w:rsid w:val="00DF6AF3"/>
    <w:rsid w:val="00E041B3"/>
    <w:rsid w:val="00E35450"/>
    <w:rsid w:val="00E96D38"/>
    <w:rsid w:val="00EB0725"/>
    <w:rsid w:val="00FA5624"/>
    <w:rsid w:val="00FB0300"/>
    <w:rsid w:val="00FB39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DC4"/>
  </w:style>
  <w:style w:type="paragraph" w:styleId="2">
    <w:name w:val="heading 2"/>
    <w:basedOn w:val="a"/>
    <w:link w:val="20"/>
    <w:uiPriority w:val="9"/>
    <w:qFormat/>
    <w:rsid w:val="00A26C6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262947"/>
    <w:pPr>
      <w:keepNext/>
      <w:spacing w:after="0" w:line="240" w:lineRule="auto"/>
      <w:ind w:firstLine="546"/>
      <w:outlineLvl w:val="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26C6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14">
    <w:name w:val="c14"/>
    <w:basedOn w:val="a"/>
    <w:rsid w:val="00A26C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A26C6D"/>
  </w:style>
  <w:style w:type="character" w:customStyle="1" w:styleId="c0">
    <w:name w:val="c0"/>
    <w:basedOn w:val="a0"/>
    <w:rsid w:val="00A26C6D"/>
  </w:style>
  <w:style w:type="character" w:customStyle="1" w:styleId="c1">
    <w:name w:val="c1"/>
    <w:basedOn w:val="a0"/>
    <w:rsid w:val="00A26C6D"/>
  </w:style>
  <w:style w:type="paragraph" w:customStyle="1" w:styleId="c12">
    <w:name w:val="c12"/>
    <w:basedOn w:val="a"/>
    <w:rsid w:val="00A26C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A26C6D"/>
  </w:style>
  <w:style w:type="paragraph" w:customStyle="1" w:styleId="c24">
    <w:name w:val="c24"/>
    <w:basedOn w:val="a"/>
    <w:rsid w:val="00A26C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A26C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A26C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4">
    <w:name w:val="c54"/>
    <w:basedOn w:val="a0"/>
    <w:rsid w:val="00A26C6D"/>
  </w:style>
  <w:style w:type="paragraph" w:customStyle="1" w:styleId="c19">
    <w:name w:val="c19"/>
    <w:basedOn w:val="a"/>
    <w:rsid w:val="00A26C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A26C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5">
    <w:name w:val="c45"/>
    <w:basedOn w:val="a0"/>
    <w:rsid w:val="00A26C6D"/>
  </w:style>
  <w:style w:type="character" w:customStyle="1" w:styleId="c7">
    <w:name w:val="c7"/>
    <w:basedOn w:val="a0"/>
    <w:rsid w:val="00A26C6D"/>
  </w:style>
  <w:style w:type="paragraph" w:customStyle="1" w:styleId="c20">
    <w:name w:val="c20"/>
    <w:basedOn w:val="a"/>
    <w:rsid w:val="00A26C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A26C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1">
    <w:name w:val="c41"/>
    <w:basedOn w:val="a"/>
    <w:rsid w:val="00A26C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rsid w:val="00A26C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3">
    <w:name w:val="c43"/>
    <w:basedOn w:val="a"/>
    <w:rsid w:val="00A26C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7">
    <w:name w:val="c67"/>
    <w:basedOn w:val="a0"/>
    <w:rsid w:val="00A26C6D"/>
  </w:style>
  <w:style w:type="character" w:customStyle="1" w:styleId="c82">
    <w:name w:val="c82"/>
    <w:basedOn w:val="a0"/>
    <w:rsid w:val="00A26C6D"/>
  </w:style>
  <w:style w:type="character" w:styleId="a3">
    <w:name w:val="Hyperlink"/>
    <w:basedOn w:val="a0"/>
    <w:uiPriority w:val="99"/>
    <w:unhideWhenUsed/>
    <w:rsid w:val="00A26C6D"/>
    <w:rPr>
      <w:color w:val="0000FF"/>
      <w:u w:val="single"/>
    </w:rPr>
  </w:style>
  <w:style w:type="character" w:customStyle="1" w:styleId="c48">
    <w:name w:val="c48"/>
    <w:basedOn w:val="a0"/>
    <w:rsid w:val="00A26C6D"/>
  </w:style>
  <w:style w:type="character" w:customStyle="1" w:styleId="c31">
    <w:name w:val="c31"/>
    <w:basedOn w:val="a0"/>
    <w:rsid w:val="00A26C6D"/>
  </w:style>
  <w:style w:type="paragraph" w:styleId="a4">
    <w:name w:val="List Paragraph"/>
    <w:aliases w:val="Содержание. 2 уровень,Bullet List,FooterText,numbered,Paragraphe de liste1,lp1,Use Case List Paragraph,Маркер,ТЗ список,Абзац списка литеральный,Bulletr List Paragraph,1 Абзац списка,Обычный-1,Цветной список - Акцент 11,ПС - Нумерованный"/>
    <w:basedOn w:val="a"/>
    <w:link w:val="a5"/>
    <w:uiPriority w:val="34"/>
    <w:qFormat/>
    <w:rsid w:val="00831C06"/>
    <w:pPr>
      <w:ind w:left="720"/>
      <w:contextualSpacing/>
    </w:pPr>
  </w:style>
  <w:style w:type="paragraph" w:styleId="a6">
    <w:name w:val="Body Text Indent"/>
    <w:basedOn w:val="a"/>
    <w:link w:val="a7"/>
    <w:unhideWhenUsed/>
    <w:rsid w:val="00262947"/>
    <w:pPr>
      <w:spacing w:after="0" w:line="240" w:lineRule="auto"/>
      <w:ind w:firstLine="60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26294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2629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semiHidden/>
    <w:unhideWhenUsed/>
    <w:rsid w:val="00262947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Основной текст Знак"/>
    <w:basedOn w:val="a0"/>
    <w:link w:val="a8"/>
    <w:semiHidden/>
    <w:rsid w:val="0026294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7">
    <w:name w:val="заголовок 7"/>
    <w:basedOn w:val="a"/>
    <w:next w:val="a"/>
    <w:rsid w:val="00262947"/>
    <w:pPr>
      <w:keepNext/>
      <w:autoSpaceDE w:val="0"/>
      <w:autoSpaceDN w:val="0"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a">
    <w:name w:val="Table Grid"/>
    <w:basedOn w:val="a1"/>
    <w:uiPriority w:val="59"/>
    <w:rsid w:val="002629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rmal (Web)"/>
    <w:basedOn w:val="a"/>
    <w:uiPriority w:val="99"/>
    <w:rsid w:val="00FB39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data">
    <w:name w:val="docdata"/>
    <w:aliases w:val="docy,v5,2267,bqiaagaaeyqcaaagiaiaaamfcaaabrmiaaaaaaaaaaaaaaaaaaaaaaaaaaaaaaaaaaaaaaaaaaaaaaaaaaaaaaaaaaaaaaaaaaaaaaaaaaaaaaaaaaaaaaaaaaaaaaaaaaaaaaaaaaaaaaaaaaaaaaaaaaaaaaaaaaaaaaaaaaaaaaaaaaaaaaaaaaaaaaaaaaaaaaaaaaaaaaaaaaaaaaaaaaaaaaaaaaaaaaaa"/>
    <w:basedOn w:val="a"/>
    <w:rsid w:val="00FB39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Абзац списка Знак"/>
    <w:aliases w:val="Содержание. 2 уровень Знак,Bullet List Знак,FooterText Знак,numbered Знак,Paragraphe de liste1 Знак,lp1 Знак,Use Case List Paragraph Знак,Маркер Знак,ТЗ список Знак,Абзац списка литеральный Знак,Bulletr List Paragraph Знак"/>
    <w:link w:val="a4"/>
    <w:uiPriority w:val="34"/>
    <w:qFormat/>
    <w:locked/>
    <w:rsid w:val="00D727FC"/>
  </w:style>
  <w:style w:type="character" w:customStyle="1" w:styleId="Link">
    <w:name w:val="Link"/>
    <w:rsid w:val="00D727F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26C6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262947"/>
    <w:pPr>
      <w:keepNext/>
      <w:spacing w:after="0" w:line="240" w:lineRule="auto"/>
      <w:ind w:firstLine="546"/>
      <w:outlineLvl w:val="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26C6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14">
    <w:name w:val="c14"/>
    <w:basedOn w:val="a"/>
    <w:rsid w:val="00A26C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A26C6D"/>
  </w:style>
  <w:style w:type="character" w:customStyle="1" w:styleId="c0">
    <w:name w:val="c0"/>
    <w:basedOn w:val="a0"/>
    <w:rsid w:val="00A26C6D"/>
  </w:style>
  <w:style w:type="character" w:customStyle="1" w:styleId="c1">
    <w:name w:val="c1"/>
    <w:basedOn w:val="a0"/>
    <w:rsid w:val="00A26C6D"/>
  </w:style>
  <w:style w:type="paragraph" w:customStyle="1" w:styleId="c12">
    <w:name w:val="c12"/>
    <w:basedOn w:val="a"/>
    <w:rsid w:val="00A26C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A26C6D"/>
  </w:style>
  <w:style w:type="paragraph" w:customStyle="1" w:styleId="c24">
    <w:name w:val="c24"/>
    <w:basedOn w:val="a"/>
    <w:rsid w:val="00A26C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A26C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A26C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4">
    <w:name w:val="c54"/>
    <w:basedOn w:val="a0"/>
    <w:rsid w:val="00A26C6D"/>
  </w:style>
  <w:style w:type="paragraph" w:customStyle="1" w:styleId="c19">
    <w:name w:val="c19"/>
    <w:basedOn w:val="a"/>
    <w:rsid w:val="00A26C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A26C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5">
    <w:name w:val="c45"/>
    <w:basedOn w:val="a0"/>
    <w:rsid w:val="00A26C6D"/>
  </w:style>
  <w:style w:type="character" w:customStyle="1" w:styleId="c7">
    <w:name w:val="c7"/>
    <w:basedOn w:val="a0"/>
    <w:rsid w:val="00A26C6D"/>
  </w:style>
  <w:style w:type="paragraph" w:customStyle="1" w:styleId="c20">
    <w:name w:val="c20"/>
    <w:basedOn w:val="a"/>
    <w:rsid w:val="00A26C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A26C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1">
    <w:name w:val="c41"/>
    <w:basedOn w:val="a"/>
    <w:rsid w:val="00A26C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rsid w:val="00A26C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3">
    <w:name w:val="c43"/>
    <w:basedOn w:val="a"/>
    <w:rsid w:val="00A26C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7">
    <w:name w:val="c67"/>
    <w:basedOn w:val="a0"/>
    <w:rsid w:val="00A26C6D"/>
  </w:style>
  <w:style w:type="character" w:customStyle="1" w:styleId="c82">
    <w:name w:val="c82"/>
    <w:basedOn w:val="a0"/>
    <w:rsid w:val="00A26C6D"/>
  </w:style>
  <w:style w:type="character" w:styleId="a3">
    <w:name w:val="Hyperlink"/>
    <w:basedOn w:val="a0"/>
    <w:uiPriority w:val="99"/>
    <w:unhideWhenUsed/>
    <w:rsid w:val="00A26C6D"/>
    <w:rPr>
      <w:color w:val="0000FF"/>
      <w:u w:val="single"/>
    </w:rPr>
  </w:style>
  <w:style w:type="character" w:customStyle="1" w:styleId="c48">
    <w:name w:val="c48"/>
    <w:basedOn w:val="a0"/>
    <w:rsid w:val="00A26C6D"/>
  </w:style>
  <w:style w:type="character" w:customStyle="1" w:styleId="c31">
    <w:name w:val="c31"/>
    <w:basedOn w:val="a0"/>
    <w:rsid w:val="00A26C6D"/>
  </w:style>
  <w:style w:type="paragraph" w:styleId="a4">
    <w:name w:val="List Paragraph"/>
    <w:aliases w:val="Содержание. 2 уровень,Bullet List,FooterText,numbered,Paragraphe de liste1,lp1,Use Case List Paragraph,Маркер,ТЗ список,Абзац списка литеральный,Bulletr List Paragraph,1 Абзац списка,Обычный-1,Цветной список - Акцент 11,ПС - Нумерованный"/>
    <w:basedOn w:val="a"/>
    <w:link w:val="a5"/>
    <w:uiPriority w:val="34"/>
    <w:qFormat/>
    <w:rsid w:val="00831C06"/>
    <w:pPr>
      <w:ind w:left="720"/>
      <w:contextualSpacing/>
    </w:pPr>
  </w:style>
  <w:style w:type="paragraph" w:styleId="a6">
    <w:name w:val="Body Text Indent"/>
    <w:basedOn w:val="a"/>
    <w:link w:val="a7"/>
    <w:unhideWhenUsed/>
    <w:rsid w:val="00262947"/>
    <w:pPr>
      <w:spacing w:after="0" w:line="240" w:lineRule="auto"/>
      <w:ind w:firstLine="60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26294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2629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semiHidden/>
    <w:unhideWhenUsed/>
    <w:rsid w:val="00262947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Основной текст Знак"/>
    <w:basedOn w:val="a0"/>
    <w:link w:val="a8"/>
    <w:semiHidden/>
    <w:rsid w:val="0026294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7">
    <w:name w:val="заголовок 7"/>
    <w:basedOn w:val="a"/>
    <w:next w:val="a"/>
    <w:rsid w:val="00262947"/>
    <w:pPr>
      <w:keepNext/>
      <w:autoSpaceDE w:val="0"/>
      <w:autoSpaceDN w:val="0"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a">
    <w:name w:val="Table Grid"/>
    <w:basedOn w:val="a1"/>
    <w:uiPriority w:val="59"/>
    <w:rsid w:val="002629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rmal (Web)"/>
    <w:basedOn w:val="a"/>
    <w:uiPriority w:val="99"/>
    <w:rsid w:val="00FB39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data">
    <w:name w:val="docdata"/>
    <w:aliases w:val="docy,v5,2267,bqiaagaaeyqcaaagiaiaaamfcaaabrmiaaaaaaaaaaaaaaaaaaaaaaaaaaaaaaaaaaaaaaaaaaaaaaaaaaaaaaaaaaaaaaaaaaaaaaaaaaaaaaaaaaaaaaaaaaaaaaaaaaaaaaaaaaaaaaaaaaaaaaaaaaaaaaaaaaaaaaaaaaaaaaaaaaaaaaaaaaaaaaaaaaaaaaaaaaaaaaaaaaaaaaaaaaaaaaaaaaaaaaaa"/>
    <w:basedOn w:val="a"/>
    <w:rsid w:val="00FB39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Абзац списка Знак"/>
    <w:aliases w:val="Содержание. 2 уровень Знак,Bullet List Знак,FooterText Знак,numbered Знак,Paragraphe de liste1 Знак,lp1 Знак,Use Case List Paragraph Знак,Маркер Знак,ТЗ список Знак,Абзац списка литеральный Знак,Bulletr List Paragraph Знак"/>
    <w:link w:val="a4"/>
    <w:uiPriority w:val="34"/>
    <w:qFormat/>
    <w:locked/>
    <w:rsid w:val="00D727FC"/>
  </w:style>
  <w:style w:type="character" w:customStyle="1" w:styleId="Link">
    <w:name w:val="Link"/>
    <w:rsid w:val="00D727F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4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47376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99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973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40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660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8701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3425696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84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433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424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code/496345" TargetMode="External"/><Relationship Id="rId13" Type="http://schemas.openxmlformats.org/officeDocument/2006/relationships/hyperlink" Target="https://urait.ru/bcode/507901" TargetMode="External"/><Relationship Id="rId18" Type="http://schemas.openxmlformats.org/officeDocument/2006/relationships/hyperlink" Target="https://urait.ru/bcode/489376" TargetMode="External"/><Relationship Id="rId26" Type="http://schemas.microsoft.com/office/2007/relationships/stylesWithEffects" Target="stylesWithEffects.xml"/><Relationship Id="rId3" Type="http://schemas.openxmlformats.org/officeDocument/2006/relationships/styles" Target="styles.xml"/><Relationship Id="rId21" Type="http://schemas.openxmlformats.org/officeDocument/2006/relationships/hyperlink" Target="https://urait.ru/bcode/489654" TargetMode="External"/><Relationship Id="rId7" Type="http://schemas.openxmlformats.org/officeDocument/2006/relationships/hyperlink" Target="https://urait.ru/bcode/496684" TargetMode="External"/><Relationship Id="rId12" Type="http://schemas.openxmlformats.org/officeDocument/2006/relationships/hyperlink" Target="https://urait.ru/bcode/509290" TargetMode="External"/><Relationship Id="rId17" Type="http://schemas.openxmlformats.org/officeDocument/2006/relationships/hyperlink" Target="https://urait.ru/bcode/489660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urait.ru/bcode/489912" TargetMode="External"/><Relationship Id="rId20" Type="http://schemas.openxmlformats.org/officeDocument/2006/relationships/hyperlink" Target="https://urait.ru/bcode/494158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d&#1086;z-22-17@arhcollege.ru" TargetMode="External"/><Relationship Id="rId11" Type="http://schemas.openxmlformats.org/officeDocument/2006/relationships/hyperlink" Target="https://urait.ru/bcode/496001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urait.ru/bcode/492915" TargetMode="External"/><Relationship Id="rId23" Type="http://schemas.openxmlformats.org/officeDocument/2006/relationships/hyperlink" Target="https://urait.ru/bcode/490075" TargetMode="External"/><Relationship Id="rId10" Type="http://schemas.openxmlformats.org/officeDocument/2006/relationships/hyperlink" Target="https://urait.ru/bcode/494684" TargetMode="External"/><Relationship Id="rId19" Type="http://schemas.openxmlformats.org/officeDocument/2006/relationships/hyperlink" Target="https://urait.ru/bcode/47643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rait.ru/bcode/494683" TargetMode="External"/><Relationship Id="rId14" Type="http://schemas.openxmlformats.org/officeDocument/2006/relationships/hyperlink" Target="https://urait.ru/bcode/507801" TargetMode="External"/><Relationship Id="rId22" Type="http://schemas.openxmlformats.org/officeDocument/2006/relationships/hyperlink" Target="https://urait.ru/bcode/49669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BECD02-E5AB-45FB-A9F9-059567DAB4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2734</Words>
  <Characters>15590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Сотрудник</dc:creator>
  <cp:lastModifiedBy>Пользователь Windows</cp:lastModifiedBy>
  <cp:revision>2</cp:revision>
  <dcterms:created xsi:type="dcterms:W3CDTF">2023-02-26T19:50:00Z</dcterms:created>
  <dcterms:modified xsi:type="dcterms:W3CDTF">2023-02-26T19:50:00Z</dcterms:modified>
</cp:coreProperties>
</file>