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03C6" w14:textId="61393CA5" w:rsidR="000113E5" w:rsidRDefault="000113E5" w:rsidP="00106A9E">
      <w:pPr>
        <w:ind w:left="851" w:hanging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331527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56E85B" wp14:editId="3D02818B">
            <wp:simplePos x="0" y="0"/>
            <wp:positionH relativeFrom="margin">
              <wp:align>center</wp:align>
            </wp:positionH>
            <wp:positionV relativeFrom="paragraph">
              <wp:posOffset>-720725</wp:posOffset>
            </wp:positionV>
            <wp:extent cx="1605915" cy="1073150"/>
            <wp:effectExtent l="0" t="0" r="0" b="0"/>
            <wp:wrapNone/>
            <wp:docPr id="18696052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AAC05" w14:textId="77777777" w:rsidR="000113E5" w:rsidRPr="006F46AE" w:rsidRDefault="000113E5" w:rsidP="000113E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bookmarkStart w:id="1" w:name="_Hlk133766533"/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14:paraId="4C061D73" w14:textId="77777777" w:rsidR="000113E5" w:rsidRPr="006F46AE" w:rsidRDefault="000113E5" w:rsidP="000113E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14:paraId="21A49241" w14:textId="77777777" w:rsidR="000113E5" w:rsidRPr="006F46AE" w:rsidRDefault="000113E5" w:rsidP="000113E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bookmarkEnd w:id="1"/>
    <w:p w14:paraId="47CF5309" w14:textId="77777777" w:rsidR="000113E5" w:rsidRDefault="000113E5" w:rsidP="00106A9E">
      <w:pPr>
        <w:ind w:left="85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561ED" w14:textId="6DD65E99" w:rsidR="000113E5" w:rsidRDefault="000113E5" w:rsidP="00106A9E">
      <w:pPr>
        <w:ind w:left="85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33766552"/>
      <w:r>
        <w:rPr>
          <w:rFonts w:ascii="Times New Roman" w:hAnsi="Times New Roman" w:cs="Times New Roman"/>
          <w:b/>
          <w:bCs/>
          <w:sz w:val="24"/>
          <w:szCs w:val="24"/>
        </w:rPr>
        <w:t>ОП.03 АДМИНИСТРАТИВНОЕ ПРАВО</w:t>
      </w:r>
    </w:p>
    <w:p w14:paraId="6DA348A1" w14:textId="380A14D6" w:rsidR="000113E5" w:rsidRDefault="000113E5" w:rsidP="00106A9E">
      <w:pPr>
        <w:ind w:left="85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01.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5A8">
        <w:rPr>
          <w:rFonts w:ascii="Times New Roman" w:hAnsi="Times New Roman" w:cs="Times New Roman"/>
          <w:b/>
          <w:sz w:val="24"/>
          <w:szCs w:val="24"/>
        </w:rPr>
        <w:t>УПРАВЛЕНИЕ, ГОСУДАРСТВЕННОЕ УПРАВЛЕНИЕ, ИСПОЛНИТЕЛЬНАЯ ВЛАСТЬ ГОСУДАРСТВ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17CB4951" w14:textId="4D4DCDFB" w:rsidR="00106A9E" w:rsidRPr="00106A9E" w:rsidRDefault="00106A9E" w:rsidP="006A5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A9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106A9E">
        <w:rPr>
          <w:rFonts w:ascii="Times New Roman" w:hAnsi="Times New Roman" w:cs="Times New Roman"/>
          <w:sz w:val="24"/>
          <w:szCs w:val="24"/>
        </w:rPr>
        <w:t>изучить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теоретический материал, посвященный понятию и содержанию управления, его видам и особенностям каждого из них; изучить понятие, функции и принципы деятельности исполнительной власти.</w:t>
      </w:r>
    </w:p>
    <w:p w14:paraId="6CC874A0" w14:textId="77777777" w:rsidR="00106A9E" w:rsidRPr="00106A9E" w:rsidRDefault="00106A9E" w:rsidP="006A5B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A9E">
        <w:rPr>
          <w:rFonts w:ascii="Times New Roman" w:hAnsi="Times New Roman" w:cs="Times New Roman"/>
          <w:b/>
          <w:bCs/>
          <w:sz w:val="24"/>
          <w:szCs w:val="24"/>
        </w:rPr>
        <w:t xml:space="preserve">Норма времени: </w:t>
      </w:r>
      <w:r w:rsidRPr="00106A9E">
        <w:rPr>
          <w:rFonts w:ascii="Times New Roman" w:hAnsi="Times New Roman" w:cs="Times New Roman"/>
          <w:sz w:val="24"/>
          <w:szCs w:val="24"/>
        </w:rPr>
        <w:t>2 часа.</w:t>
      </w:r>
    </w:p>
    <w:p w14:paraId="612F13E9" w14:textId="77777777" w:rsidR="00106A9E" w:rsidRDefault="00106A9E" w:rsidP="006A5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A9E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106A9E">
        <w:rPr>
          <w:rFonts w:ascii="Times New Roman" w:hAnsi="Times New Roman" w:cs="Times New Roman"/>
          <w:sz w:val="24"/>
          <w:szCs w:val="24"/>
        </w:rPr>
        <w:t>дистанционное обучение.</w:t>
      </w:r>
    </w:p>
    <w:bookmarkEnd w:id="0"/>
    <w:p w14:paraId="7C4E8135" w14:textId="62E91ABF" w:rsidR="008655A8" w:rsidRDefault="008655A8" w:rsidP="006A5B2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План:</w:t>
      </w:r>
    </w:p>
    <w:p w14:paraId="4B9E1BD9" w14:textId="6EEBBBA5" w:rsidR="008655A8" w:rsidRPr="00F765FF" w:rsidRDefault="008655A8" w:rsidP="006A5B27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765FF">
        <w:rPr>
          <w:rFonts w:ascii="Times New Roman" w:hAnsi="Times New Roman" w:cs="Times New Roman"/>
          <w:b/>
          <w:bCs/>
          <w:sz w:val="24"/>
          <w:szCs w:val="24"/>
        </w:rPr>
        <w:t>Понятие, содержание и виды управления</w:t>
      </w:r>
    </w:p>
    <w:p w14:paraId="334067F4" w14:textId="1B39176E" w:rsidR="008655A8" w:rsidRPr="00F765FF" w:rsidRDefault="008655A8" w:rsidP="006A5B27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765FF">
        <w:rPr>
          <w:rFonts w:ascii="Times New Roman" w:hAnsi="Times New Roman" w:cs="Times New Roman"/>
          <w:b/>
          <w:bCs/>
          <w:sz w:val="24"/>
          <w:szCs w:val="24"/>
        </w:rPr>
        <w:t>Государственное управление: понятие и принципы</w:t>
      </w:r>
    </w:p>
    <w:p w14:paraId="7A96644D" w14:textId="1CB6B5BD" w:rsidR="008655A8" w:rsidRDefault="008655A8" w:rsidP="006A5B27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765FF">
        <w:rPr>
          <w:rFonts w:ascii="Times New Roman" w:hAnsi="Times New Roman" w:cs="Times New Roman"/>
          <w:b/>
          <w:bCs/>
          <w:sz w:val="24"/>
          <w:szCs w:val="24"/>
        </w:rPr>
        <w:t>Исполнительная власть: понятие, признаки и функции</w:t>
      </w:r>
    </w:p>
    <w:p w14:paraId="234CFE12" w14:textId="77777777" w:rsidR="006A5B27" w:rsidRPr="00F765FF" w:rsidRDefault="006A5B27" w:rsidP="006A5B27">
      <w:pPr>
        <w:pStyle w:val="a3"/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71835" w14:textId="226BDE74" w:rsidR="003A00A4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0A4">
        <w:rPr>
          <w:rFonts w:ascii="Times New Roman" w:hAnsi="Times New Roman" w:cs="Times New Roman"/>
          <w:b/>
          <w:bCs/>
          <w:sz w:val="24"/>
          <w:szCs w:val="24"/>
        </w:rPr>
        <w:t>Понятие, содержание и виды управления</w:t>
      </w:r>
    </w:p>
    <w:p w14:paraId="5E924C4D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Управление – процесс целенаправленного воздействия на систему (механическую, технологическую, биологическую, социальную), в результате которого достигается ее упорядоченность, развитие в соответствии с поставленными целями. </w:t>
      </w:r>
    </w:p>
    <w:p w14:paraId="0B51621B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Признаки управления: </w:t>
      </w:r>
    </w:p>
    <w:p w14:paraId="028AB9E9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обязательно качество целостной организованной системы; </w:t>
      </w:r>
    </w:p>
    <w:p w14:paraId="7EB96DC4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наличие обязательных элементов: субъекта управления и объекта управления; </w:t>
      </w:r>
    </w:p>
    <w:p w14:paraId="7C9634EC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определенная направленность, достижение поставленной цели (управленческого результата); </w:t>
      </w:r>
    </w:p>
    <w:p w14:paraId="28377027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служит интересам взаимодействия основных элементов; </w:t>
      </w:r>
    </w:p>
    <w:p w14:paraId="436492FC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обеспечивается системой определенных средств. </w:t>
      </w:r>
    </w:p>
    <w:p w14:paraId="158DA9A9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Виды управления:</w:t>
      </w:r>
    </w:p>
    <w:p w14:paraId="36821471" w14:textId="74810933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- механическое, </w:t>
      </w:r>
    </w:p>
    <w:p w14:paraId="2173DA0E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- биологическое,</w:t>
      </w:r>
    </w:p>
    <w:p w14:paraId="624D6146" w14:textId="738B7868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- социальное</w:t>
      </w:r>
    </w:p>
    <w:p w14:paraId="6B4788CE" w14:textId="69A6694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Социальное управление – вид управления, процесс воздействия на общество, социальные группы, отдельных индивидов с целью упорядочения их деятельности, повышения уровня организованности социальной системы.</w:t>
      </w:r>
    </w:p>
    <w:p w14:paraId="05D5D9FD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Общие черты социального управления: 1) существует там, где имеет место совместная деятельность людей и их общностей; 2) обеспечивает упорядоченное воздействие на участников совместной деятельности; 3) направлено на достижение определенной управленческой цели; 4) характеризуется наличием субъекта и объекта управления; 5) субъект управления наделяется определенным властным ресурсом; 6) объект управления является подвластным субъектом, сознательно-волевое поведение которого должно изменяться в соответствии с указаниями субъекта; 7) реализуется в рамках определенного механизма. </w:t>
      </w:r>
    </w:p>
    <w:p w14:paraId="5DA6C91A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Виды социального управления: </w:t>
      </w:r>
    </w:p>
    <w:p w14:paraId="0D4A7CEB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-государственное управление, </w:t>
      </w:r>
    </w:p>
    <w:p w14:paraId="0CA5CE7C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-местное (муниципальное) самоуправление, </w:t>
      </w:r>
    </w:p>
    <w:p w14:paraId="757B3899" w14:textId="7DA70CDF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- общественное самоуправление</w:t>
      </w:r>
    </w:p>
    <w:p w14:paraId="0A6EB069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Элементы социального управления: </w:t>
      </w:r>
    </w:p>
    <w:p w14:paraId="63AEC0BF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- субъект управления, </w:t>
      </w:r>
    </w:p>
    <w:p w14:paraId="2A1F6B96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lastRenderedPageBreak/>
        <w:t xml:space="preserve">- объект управления, </w:t>
      </w:r>
    </w:p>
    <w:p w14:paraId="4E701CCB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- управленческие связи (прямые связи и обратные связи). </w:t>
      </w:r>
    </w:p>
    <w:p w14:paraId="25C8B174" w14:textId="126F2F23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Субъект управления может быть индивидуальным или коллективным.</w:t>
      </w:r>
    </w:p>
    <w:p w14:paraId="799618E1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Выделяются такие объекты управления, как человек (индивид), коллективы (социальные группы), государство (общество в целом). </w:t>
      </w:r>
    </w:p>
    <w:p w14:paraId="24D118E8" w14:textId="784B3DFD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Прямые связи – целенаправленное организующее воздействие субъекта управления на управляемый объект. Обратные связи – канал информационного воздействия объекта управления на субъекта управления с целью информирования о выполнении возложенных на него управленческих задач.</w:t>
      </w:r>
    </w:p>
    <w:p w14:paraId="6151468A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Стадии процесса управления: </w:t>
      </w:r>
    </w:p>
    <w:p w14:paraId="13E82322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анализ управленческой ситуации; </w:t>
      </w:r>
    </w:p>
    <w:p w14:paraId="34CE9177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выработка и принятие решения; </w:t>
      </w:r>
    </w:p>
    <w:p w14:paraId="274F8887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организация и исполнение решения; </w:t>
      </w:r>
    </w:p>
    <w:p w14:paraId="6758F192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контроль выполнения решения; </w:t>
      </w:r>
    </w:p>
    <w:p w14:paraId="400CE7AA" w14:textId="5105D127" w:rsidR="008655A8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• подведение итогов, внесение корректив</w:t>
      </w:r>
    </w:p>
    <w:p w14:paraId="58824FDA" w14:textId="77777777" w:rsidR="003A00A4" w:rsidRPr="003A00A4" w:rsidRDefault="003A00A4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429F0" w14:textId="25B07831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0A4">
        <w:rPr>
          <w:rFonts w:ascii="Times New Roman" w:hAnsi="Times New Roman" w:cs="Times New Roman"/>
          <w:b/>
          <w:bCs/>
          <w:sz w:val="24"/>
          <w:szCs w:val="24"/>
        </w:rPr>
        <w:t>Государственное управление: понятие и принципы</w:t>
      </w:r>
    </w:p>
    <w:p w14:paraId="0EE79780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Государственное управление – в широком понимании – деятельность всех органов государства по реализации возложенных полномочий, в узком понимании – подзаконная, юридически властная деятельность органов исполнительной власти Российской Федерации и ее субъектов по осуществлению возложенных полномочий. </w:t>
      </w:r>
    </w:p>
    <w:p w14:paraId="0849D6D3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Признаки государственного управления: </w:t>
      </w:r>
    </w:p>
    <w:p w14:paraId="3CDB98D5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это вид государственной управленческой деятельности; </w:t>
      </w:r>
    </w:p>
    <w:p w14:paraId="70DCCC22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деятельность носит юридически властный, исполнительно-распорядительный характер; </w:t>
      </w:r>
    </w:p>
    <w:p w14:paraId="703DAB5F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деятельность осуществляется постоянно, непрерывно и </w:t>
      </w:r>
      <w:proofErr w:type="spellStart"/>
      <w:r w:rsidRPr="003A00A4">
        <w:rPr>
          <w:rFonts w:ascii="Times New Roman" w:hAnsi="Times New Roman" w:cs="Times New Roman"/>
          <w:sz w:val="24"/>
          <w:szCs w:val="24"/>
        </w:rPr>
        <w:t>планово</w:t>
      </w:r>
      <w:proofErr w:type="spellEnd"/>
      <w:r w:rsidRPr="003A00A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3E143B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• деятельность осуществляется на основании и во исполнение законов (</w:t>
      </w:r>
      <w:proofErr w:type="spellStart"/>
      <w:r w:rsidRPr="003A00A4">
        <w:rPr>
          <w:rFonts w:ascii="Times New Roman" w:hAnsi="Times New Roman" w:cs="Times New Roman"/>
          <w:sz w:val="24"/>
          <w:szCs w:val="24"/>
        </w:rPr>
        <w:t>подзаконодательная</w:t>
      </w:r>
      <w:proofErr w:type="spellEnd"/>
      <w:r w:rsidRPr="003A00A4">
        <w:rPr>
          <w:rFonts w:ascii="Times New Roman" w:hAnsi="Times New Roman" w:cs="Times New Roman"/>
          <w:sz w:val="24"/>
          <w:szCs w:val="24"/>
        </w:rPr>
        <w:t xml:space="preserve"> деятельность); </w:t>
      </w:r>
    </w:p>
    <w:p w14:paraId="11F184ED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характеризуется наличием вертикальных (иерархических) и горизонтальных связей; </w:t>
      </w:r>
    </w:p>
    <w:p w14:paraId="06864553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осуществляется в различных формах (правовых и неправовых); </w:t>
      </w:r>
    </w:p>
    <w:p w14:paraId="6C373ABE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обеспечивается посредством системы гарантий; </w:t>
      </w:r>
    </w:p>
    <w:p w14:paraId="57C7F72E" w14:textId="681E4483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• нарушение управленческой деятельности влечет за собой наступление негативных последствий (</w:t>
      </w:r>
      <w:proofErr w:type="spellStart"/>
      <w:r w:rsidRPr="003A00A4">
        <w:rPr>
          <w:rFonts w:ascii="Times New Roman" w:hAnsi="Times New Roman" w:cs="Times New Roman"/>
          <w:sz w:val="24"/>
          <w:szCs w:val="24"/>
        </w:rPr>
        <w:t>правоограничений</w:t>
      </w:r>
      <w:proofErr w:type="spellEnd"/>
      <w:r w:rsidRPr="003A00A4">
        <w:rPr>
          <w:rFonts w:ascii="Times New Roman" w:hAnsi="Times New Roman" w:cs="Times New Roman"/>
          <w:sz w:val="24"/>
          <w:szCs w:val="24"/>
        </w:rPr>
        <w:t>)</w:t>
      </w:r>
    </w:p>
    <w:p w14:paraId="16F25D58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Принципы делятся на общие (социально-правовые) и организационные. Общие (социально-правовые) принципы: </w:t>
      </w:r>
    </w:p>
    <w:p w14:paraId="214821CB" w14:textId="6699CBDA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демократизм – народ выступает единственным источником власти; он осуществляет власть как непосредственно, так и через органы исполнительной власти; контроль за деятельностью органов исполнительной власти осуществляется органами законодательной и судебной власти, прокуратуры, а также населением (общественный контроль); </w:t>
      </w:r>
    </w:p>
    <w:p w14:paraId="4F10EF9C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законность – деятельность органов исполнительной власти должна строиться на основе точного и неукоснительного соблюдения и исполнения Конституции и законов, соответствия прилагаемых нормативных правовых актов актам высшей юридической силы; </w:t>
      </w:r>
    </w:p>
    <w:p w14:paraId="3BC141FD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объективность – при осуществлении управленческой деятельности необходимо адекватно воспринимать происходящие процессы, устанавливать существующие закономерности и учитывать их при принятии управленческих решений и их реализации; </w:t>
      </w:r>
    </w:p>
    <w:p w14:paraId="1C793519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научность – применение научных методов сбора, анализа и хранения информации, учета научных наработок в ходе принятия и реализации управленческих решений; </w:t>
      </w:r>
    </w:p>
    <w:p w14:paraId="43A3D0A3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конкретность – осуществление управления должно строиться с учетом конкретных жизненных обстоятельств, т. е. в соответствии с реальным состоянием объекта управления и ресурсом субъекта управления; </w:t>
      </w:r>
    </w:p>
    <w:p w14:paraId="3C8B832C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lastRenderedPageBreak/>
        <w:t xml:space="preserve">• разделение властей – подразделение государственной власти на законодательную, исполнительную и судебную с закреплением за ними в установленном порядке конкретных функций; </w:t>
      </w:r>
    </w:p>
    <w:p w14:paraId="195D62AC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федерализм – деятельность органов исполнительной власти строится на основе нормативного закрепления разграничения компетенции и предметов ведения между Российской Федерацией и субъектами РФ; </w:t>
      </w:r>
    </w:p>
    <w:p w14:paraId="1FC775CF" w14:textId="2B262F80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• эффективность – достижение целей управленческой деятельности должно осуществляться при минимальных затратах сил, средств и времени</w:t>
      </w:r>
    </w:p>
    <w:p w14:paraId="2A8F2885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Организационные принципы: </w:t>
      </w:r>
    </w:p>
    <w:p w14:paraId="424FD19B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отраслевой – осуществление управленческой деятельности, организация системы управления строится с учетом общности объекта управления, который образует определенную отрасль (управление промышленностью, транспортом, связью, агропромышленным комплексом, образованием, здравоохранением и т. п.); </w:t>
      </w:r>
    </w:p>
    <w:p w14:paraId="3F405EED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территориальный – формирование системы управления основывается на территориальной основе (административно-территориальном делении); </w:t>
      </w:r>
    </w:p>
    <w:p w14:paraId="21C91024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линейный – тип организации служб и подразделений, осуществляющих исполнительно-распределительную деятельность, при котором руководитель в пределах своей компетенции обладает по отношению к подчиненным всеми правами распорядительства; </w:t>
      </w:r>
    </w:p>
    <w:p w14:paraId="07AA847F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функциональный – органы и аппараты исполнительной власти осуществляют общие подведомственные функции управления (финансы, статистика, занятость и т. д.); </w:t>
      </w:r>
    </w:p>
    <w:p w14:paraId="0DE2E14F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двойного подчинения – сочетание начал централизованного руководства с учетом территориальных условий и состояния объекта управления; </w:t>
      </w:r>
    </w:p>
    <w:p w14:paraId="1AE09F4A" w14:textId="054AE784" w:rsidR="005C4DCA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• сочетание единоначалия и коллегиальности – наиболее важные вопросы, касающиеся основополагающих аспектов управленческой деятельности, принимаются коллегиально, а оперативные, текущие, не требующие коллегиального рассмотрения, решаются единолично</w:t>
      </w:r>
      <w:r w:rsidR="000113E5">
        <w:rPr>
          <w:rFonts w:ascii="Times New Roman" w:hAnsi="Times New Roman" w:cs="Times New Roman"/>
          <w:sz w:val="24"/>
          <w:szCs w:val="24"/>
        </w:rPr>
        <w:t>.</w:t>
      </w:r>
    </w:p>
    <w:p w14:paraId="165B5434" w14:textId="77777777" w:rsidR="006A5B27" w:rsidRPr="000113E5" w:rsidRDefault="006A5B27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97C32C" w14:textId="087C128F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0A4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Исполнительная власть: понятие, признаки и функции </w:t>
      </w:r>
    </w:p>
    <w:p w14:paraId="5A65BBAB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Исполнительная власть – ветвь государственной власти, деятельность по управлению делами государства и общества, осуществляемая системой государственных органов, которые наделены исполнительно-распорядительными полномочиями и подконтрольны органам законодательной и судебной власти. </w:t>
      </w:r>
    </w:p>
    <w:p w14:paraId="4B8E6ED1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Признаки исполнительной власти: </w:t>
      </w:r>
    </w:p>
    <w:p w14:paraId="17F7E778" w14:textId="77777777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является самостоятельной ветвью единой государственной власти; </w:t>
      </w:r>
    </w:p>
    <w:p w14:paraId="4DE9D40E" w14:textId="77777777" w:rsidR="003A00A4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выступает в качестве подзаконной по отношению к представительной (законодательной) власти; </w:t>
      </w:r>
    </w:p>
    <w:p w14:paraId="1EED6A94" w14:textId="151E7E8E" w:rsidR="003A00A4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осуществляется органами исполнительной власти, которые являются органами государственного управления; • обладает предметно-функциональной самостоятельностью; </w:t>
      </w:r>
    </w:p>
    <w:p w14:paraId="238FCDAF" w14:textId="77777777" w:rsidR="003A00A4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обладает единством, т. е. осуществляется на всей территории Российской Федерации; </w:t>
      </w:r>
    </w:p>
    <w:p w14:paraId="1F8FBE48" w14:textId="0A6FDA90" w:rsidR="003A00A4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• организуется и осуществляется на началах федерализма при разграничении предметов ведения и полномочий между Российской Федерацией и субъектами Федерации</w:t>
      </w:r>
      <w:r w:rsidR="003A00A4" w:rsidRPr="003A00A4">
        <w:rPr>
          <w:rFonts w:ascii="Times New Roman" w:hAnsi="Times New Roman" w:cs="Times New Roman"/>
          <w:sz w:val="24"/>
          <w:szCs w:val="24"/>
        </w:rPr>
        <w:t>;</w:t>
      </w:r>
    </w:p>
    <w:p w14:paraId="769CE6B1" w14:textId="77777777" w:rsidR="003A00A4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ее деятельность носит исполнительно-распорядительный характер; </w:t>
      </w:r>
    </w:p>
    <w:p w14:paraId="680AF13C" w14:textId="77777777" w:rsidR="003A00A4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• носит универсальный характер, т. е. осуществляется постоянно и непрерывно; </w:t>
      </w:r>
    </w:p>
    <w:p w14:paraId="3AB85A41" w14:textId="06D57BB8" w:rsidR="008655A8" w:rsidRPr="003A00A4" w:rsidRDefault="008655A8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• имеет в своем распоряжении определенные средства (ресурсы) для осуществления принудительных функций</w:t>
      </w:r>
    </w:p>
    <w:p w14:paraId="12648067" w14:textId="77777777" w:rsidR="003A00A4" w:rsidRPr="003A00A4" w:rsidRDefault="003A00A4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 xml:space="preserve">Функции исполнительной власти: 1) исполнительная (правоприменительная) – исполнение Конституции, федеральных законов и законов субъектов РФ; 2) правозащитная – функция соблюдения и защиты прав и свобод человека и гражданина; 3) социально-экономическая (обеспечительная) – создание условий для развития хозяйственного строительства, социально-культурного и административно-политического управления; 4) </w:t>
      </w:r>
      <w:r w:rsidRPr="003A00A4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законности и соблюдения конституционного порядка в стране; 5) регулирующая – осуществление руководства, контроля, координации, планирования, учета, прогнозирования и т. д.; 6) нормотворческая – осуществление в установленном порядке деятельности по принятию нормативных правовых актов; 7) охранительная (юрисдикционная) – применение к юридическим и физическим лицам мер государственного (административного) принуждения в случае, если указанными лицами нарушаются нормы законодательства. </w:t>
      </w:r>
    </w:p>
    <w:p w14:paraId="30014E2E" w14:textId="54E28DBD" w:rsidR="003A00A4" w:rsidRPr="003A00A4" w:rsidRDefault="003A00A4" w:rsidP="00011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A4">
        <w:rPr>
          <w:rFonts w:ascii="Times New Roman" w:hAnsi="Times New Roman" w:cs="Times New Roman"/>
          <w:sz w:val="24"/>
          <w:szCs w:val="24"/>
        </w:rPr>
        <w:t>Существуют два уровня исполнительной власти: федеральная исполнительная власть и исполнительная власть субъектов РФ.</w:t>
      </w:r>
    </w:p>
    <w:p w14:paraId="6A84D8FE" w14:textId="77777777" w:rsidR="000113E5" w:rsidRDefault="000113E5" w:rsidP="000113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07BC8" w14:textId="7249701C" w:rsidR="000113E5" w:rsidRDefault="000113E5" w:rsidP="000113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и</w:t>
      </w:r>
      <w:r w:rsidRPr="00106A9E">
        <w:rPr>
          <w:rFonts w:ascii="Times New Roman" w:hAnsi="Times New Roman" w:cs="Times New Roman"/>
          <w:b/>
          <w:bCs/>
          <w:sz w:val="24"/>
          <w:szCs w:val="24"/>
        </w:rPr>
        <w:t>нформационны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106A9E">
        <w:rPr>
          <w:rFonts w:ascii="Times New Roman" w:hAnsi="Times New Roman" w:cs="Times New Roman"/>
          <w:b/>
          <w:bCs/>
          <w:sz w:val="24"/>
          <w:szCs w:val="24"/>
        </w:rPr>
        <w:t xml:space="preserve"> источник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</w:p>
    <w:p w14:paraId="16AA86AF" w14:textId="77777777" w:rsidR="000113E5" w:rsidRDefault="00000000" w:rsidP="000113E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113E5" w:rsidRPr="000113E5">
          <w:rPr>
            <w:rFonts w:ascii="Times New Roman" w:hAnsi="Times New Roman" w:cs="Times New Roman"/>
            <w:sz w:val="24"/>
            <w:szCs w:val="24"/>
          </w:rPr>
          <w:t>«Конституция Российской Федерации» (принята всенародным голосованием 12.12.1993 с изменениями, одобренными в ходе общероссийского голосования 01.07.2020)</w:t>
        </w:r>
      </w:hyperlink>
      <w:r w:rsidR="000113E5" w:rsidRPr="000113E5">
        <w:rPr>
          <w:rFonts w:ascii="Times New Roman" w:hAnsi="Times New Roman" w:cs="Times New Roman"/>
          <w:sz w:val="24"/>
          <w:szCs w:val="24"/>
        </w:rPr>
        <w:t xml:space="preserve"> [Электронный ресурс] // Справочная правовая система «Консультант плюс»; </w:t>
      </w:r>
    </w:p>
    <w:p w14:paraId="69158032" w14:textId="77777777" w:rsidR="000113E5" w:rsidRPr="000113E5" w:rsidRDefault="000113E5" w:rsidP="000113E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3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Конин,</w:t>
      </w:r>
      <w:r w:rsidRPr="000113E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113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Н. М.</w:t>
      </w:r>
      <w:r w:rsidRPr="000113E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Административное право: учебник для среднего профессионального образования / Н. М. Конин, Е. И. 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Маторина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6-е изд.,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proofErr w:type="gram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доп. 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Москва: Издательство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2021. 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431 с. 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(Профессиональное образование). 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978-5-534-11230-6. 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URL: </w:t>
      </w:r>
      <w:hyperlink r:id="rId7" w:history="1">
        <w:r w:rsidRPr="000113E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https://urait.ru/bcode/471325</w:t>
        </w:r>
      </w:hyperlink>
      <w:r w:rsidRPr="00011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5B7766C7" w14:textId="77777777" w:rsidR="000113E5" w:rsidRPr="000113E5" w:rsidRDefault="000113E5" w:rsidP="000113E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Административное право: учебник и практикум для среднего профессионального образования / А. И. Стахов [и др.]; под редакцией А. И. Стахова.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Москва: Издательство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439 с.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(Профессиональное образование).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978-5-534-09654-5. 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URL: </w:t>
      </w:r>
      <w:hyperlink r:id="rId8" w:history="1">
        <w:r w:rsidRPr="000113E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https://urait.ru/bcode/474714</w:t>
        </w:r>
      </w:hyperlink>
      <w:r w:rsidRPr="00011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644F0C2C" w14:textId="77777777" w:rsidR="000113E5" w:rsidRPr="000113E5" w:rsidRDefault="000113E5" w:rsidP="000113E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13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Макарейко</w:t>
      </w:r>
      <w:proofErr w:type="spellEnd"/>
      <w:r w:rsidRPr="000113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Н. В.</w:t>
      </w:r>
      <w:r w:rsidRPr="000113E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Административное право: учебное пособие для среднего профессионального образования / Н.В. 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Макарейко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11-е изд.,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proofErr w:type="gram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доп.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Москва: Издательство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280 с.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(Профессиональное образование).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978-5-534-12891-8. 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URL: </w:t>
      </w:r>
      <w:hyperlink r:id="rId9" w:history="1">
        <w:r w:rsidRPr="000113E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https://urait.ru/bcode/468421</w:t>
        </w:r>
      </w:hyperlink>
      <w:r w:rsidRPr="00011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29343BA3" w14:textId="0EAED5DC" w:rsidR="000113E5" w:rsidRPr="000113E5" w:rsidRDefault="000113E5" w:rsidP="000113E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3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Попова, Н.Ф.</w:t>
      </w:r>
      <w:r w:rsidRPr="000113E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Административное право: учебник и практикум для среднего профессионального образования / </w:t>
      </w:r>
      <w:proofErr w:type="gram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Н.Ф.</w:t>
      </w:r>
      <w:proofErr w:type="gram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Попова.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5-е изд.,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proofErr w:type="gram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доп.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Москва: Издательство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333 с.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(Профессиональное образование).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978-5-534-13831-3. 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URL: </w:t>
      </w:r>
      <w:r w:rsidRPr="000113E5">
        <w:rPr>
          <w:rFonts w:ascii="Times New Roman" w:hAnsi="Times New Roman" w:cs="Times New Roman"/>
          <w:sz w:val="24"/>
          <w:szCs w:val="24"/>
          <w:shd w:val="clear" w:color="auto" w:fill="FFFFFF"/>
        </w:rPr>
        <w:t>https://urait.ru/bcode/470914</w:t>
      </w:r>
    </w:p>
    <w:p w14:paraId="4D097032" w14:textId="77777777" w:rsidR="008655A8" w:rsidRPr="008655A8" w:rsidRDefault="008655A8" w:rsidP="000113E5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8655A8" w:rsidRPr="0086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1D3A"/>
    <w:multiLevelType w:val="hybridMultilevel"/>
    <w:tmpl w:val="5BDA0FBE"/>
    <w:lvl w:ilvl="0" w:tplc="225A3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54F76"/>
    <w:multiLevelType w:val="hybridMultilevel"/>
    <w:tmpl w:val="B18831F2"/>
    <w:lvl w:ilvl="0" w:tplc="8EACBD9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4B1710"/>
    <w:multiLevelType w:val="hybridMultilevel"/>
    <w:tmpl w:val="F8AEF30A"/>
    <w:lvl w:ilvl="0" w:tplc="894C8BA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206597672">
    <w:abstractNumId w:val="0"/>
  </w:num>
  <w:num w:numId="2" w16cid:durableId="1215701283">
    <w:abstractNumId w:val="2"/>
  </w:num>
  <w:num w:numId="3" w16cid:durableId="13704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23"/>
    <w:rsid w:val="000113E5"/>
    <w:rsid w:val="001064A6"/>
    <w:rsid w:val="00106A9E"/>
    <w:rsid w:val="003A00A4"/>
    <w:rsid w:val="0055140E"/>
    <w:rsid w:val="005C4DCA"/>
    <w:rsid w:val="006A5B27"/>
    <w:rsid w:val="007A4A83"/>
    <w:rsid w:val="008655A8"/>
    <w:rsid w:val="00F765FF"/>
    <w:rsid w:val="00FB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2AC4"/>
  <w15:chartTrackingRefBased/>
  <w15:docId w15:val="{0A37B865-F0DB-4E41-8358-7BAE07FD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4DC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4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747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713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8399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68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Светлана Александровна</dc:creator>
  <cp:keywords/>
  <dc:description/>
  <cp:lastModifiedBy>Григорьева Светлана Александровна</cp:lastModifiedBy>
  <cp:revision>8</cp:revision>
  <dcterms:created xsi:type="dcterms:W3CDTF">2023-04-25T07:43:00Z</dcterms:created>
  <dcterms:modified xsi:type="dcterms:W3CDTF">2023-04-30T14:10:00Z</dcterms:modified>
</cp:coreProperties>
</file>