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90746" w14:textId="7903023D" w:rsidR="00C611B9" w:rsidRDefault="00C611B9" w:rsidP="00915A57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314708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79DD78" wp14:editId="498FE4A0">
            <wp:simplePos x="0" y="0"/>
            <wp:positionH relativeFrom="margin">
              <wp:align>center</wp:align>
            </wp:positionH>
            <wp:positionV relativeFrom="paragraph">
              <wp:posOffset>-724535</wp:posOffset>
            </wp:positionV>
            <wp:extent cx="1605915" cy="1073150"/>
            <wp:effectExtent l="0" t="0" r="0" b="0"/>
            <wp:wrapNone/>
            <wp:docPr id="1869605214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05214" name="Рисунок 1" descr="Изображение выглядит как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47D303" w14:textId="77777777" w:rsidR="00C611B9" w:rsidRPr="006F46AE" w:rsidRDefault="00C611B9" w:rsidP="00C611B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bookmarkStart w:id="1" w:name="_Hlk133766533"/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14:paraId="2076DA4E" w14:textId="77777777" w:rsidR="00C611B9" w:rsidRPr="006F46AE" w:rsidRDefault="00C611B9" w:rsidP="00C611B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14:paraId="0AA1AF5E" w14:textId="77777777" w:rsidR="00C611B9" w:rsidRPr="006F46AE" w:rsidRDefault="00C611B9" w:rsidP="00C611B9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bookmarkEnd w:id="1"/>
    <w:p w14:paraId="77D15222" w14:textId="77777777" w:rsidR="00C611B9" w:rsidRDefault="00C611B9" w:rsidP="00C611B9">
      <w:pPr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8C9E7" w14:textId="77777777" w:rsidR="00C611B9" w:rsidRDefault="00C611B9" w:rsidP="00C611B9">
      <w:pPr>
        <w:ind w:left="851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ОП.03 АДМИНИСТРАТИВНОЕ ПРАВО</w:t>
      </w:r>
    </w:p>
    <w:p w14:paraId="7E98AF28" w14:textId="3D637018" w:rsidR="00915A57" w:rsidRPr="00C611B9" w:rsidRDefault="00C611B9" w:rsidP="00C611B9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1B9">
        <w:rPr>
          <w:rFonts w:ascii="Times New Roman" w:hAnsi="Times New Roman" w:cs="Times New Roman"/>
          <w:b/>
          <w:bCs/>
          <w:sz w:val="24"/>
          <w:szCs w:val="24"/>
        </w:rPr>
        <w:t>ПРАКТИЧЕСКОЕ ЗАНЯТИЕ №1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1B9">
        <w:rPr>
          <w:rFonts w:ascii="Times New Roman" w:hAnsi="Times New Roman" w:cs="Times New Roman"/>
          <w:b/>
          <w:bCs/>
          <w:sz w:val="24"/>
          <w:szCs w:val="24"/>
        </w:rPr>
        <w:t>ВЫПОЛНЕНИЕ АНАЛИТИЧЕСКИХ ЗАДАНИЙ ПО ТЕМЕ: «ИСТОЧНИКИ АДМИНИСТРАТИВНОГО ПРАВА»</w:t>
      </w:r>
    </w:p>
    <w:p w14:paraId="3F7A2858" w14:textId="2B11F43F" w:rsidR="00915A57" w:rsidRPr="00CC6045" w:rsidRDefault="00915A57" w:rsidP="00C6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045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CC6045">
        <w:rPr>
          <w:rFonts w:ascii="Times New Roman" w:hAnsi="Times New Roman" w:cs="Times New Roman"/>
          <w:sz w:val="24"/>
          <w:szCs w:val="24"/>
        </w:rPr>
        <w:t>формирование системного подхода к изучению теоретического материала, закрепление у обучающихся знаний о понятии и значении административного права, его месте в правовой системе России, источниках российского административного права, понятии и видах управления, роли и значении государственного управления и исполнительной власти в Российской Федерации.</w:t>
      </w:r>
    </w:p>
    <w:p w14:paraId="4C6A9FCF" w14:textId="77777777" w:rsidR="00915A57" w:rsidRPr="00CC6045" w:rsidRDefault="00915A57" w:rsidP="00C611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045">
        <w:rPr>
          <w:rFonts w:ascii="Times New Roman" w:hAnsi="Times New Roman" w:cs="Times New Roman"/>
          <w:b/>
          <w:bCs/>
          <w:sz w:val="24"/>
          <w:szCs w:val="24"/>
        </w:rPr>
        <w:t xml:space="preserve">Норма времени: </w:t>
      </w:r>
      <w:r w:rsidRPr="00CC6045">
        <w:rPr>
          <w:rFonts w:ascii="Times New Roman" w:hAnsi="Times New Roman" w:cs="Times New Roman"/>
          <w:sz w:val="24"/>
          <w:szCs w:val="24"/>
        </w:rPr>
        <w:t>2 часа.</w:t>
      </w:r>
    </w:p>
    <w:p w14:paraId="3181AFAD" w14:textId="69527C43" w:rsidR="00915A57" w:rsidRDefault="00915A57" w:rsidP="00C6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045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 w:rsidR="004279D7" w:rsidRPr="00CC6045">
        <w:rPr>
          <w:rFonts w:ascii="Times New Roman" w:hAnsi="Times New Roman" w:cs="Times New Roman"/>
          <w:sz w:val="24"/>
          <w:szCs w:val="24"/>
        </w:rPr>
        <w:t>дистанционное обучение.</w:t>
      </w:r>
    </w:p>
    <w:p w14:paraId="4462B1BD" w14:textId="77777777" w:rsidR="00C611B9" w:rsidRDefault="00C611B9" w:rsidP="00C61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8F52431" w14:textId="42D4EFED" w:rsidR="00915A57" w:rsidRPr="007E1AF4" w:rsidRDefault="00915A57" w:rsidP="007E1AF4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AF4">
        <w:rPr>
          <w:rFonts w:ascii="Times New Roman" w:hAnsi="Times New Roman" w:cs="Times New Roman"/>
          <w:b/>
          <w:bCs/>
          <w:sz w:val="24"/>
          <w:szCs w:val="24"/>
        </w:rPr>
        <w:t>Содержание работы</w:t>
      </w:r>
    </w:p>
    <w:p w14:paraId="62D3907E" w14:textId="1736C477" w:rsidR="007E1AF4" w:rsidRPr="007E1AF4" w:rsidRDefault="007E1AF4" w:rsidP="007E1AF4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1AF4">
        <w:rPr>
          <w:rFonts w:ascii="Times New Roman" w:hAnsi="Times New Roman" w:cs="Times New Roman"/>
          <w:b/>
          <w:bCs/>
          <w:sz w:val="24"/>
          <w:szCs w:val="24"/>
        </w:rPr>
        <w:t xml:space="preserve">Дайте </w:t>
      </w:r>
      <w:r w:rsidR="00C611B9">
        <w:rPr>
          <w:rFonts w:ascii="Times New Roman" w:hAnsi="Times New Roman" w:cs="Times New Roman"/>
          <w:b/>
          <w:bCs/>
          <w:sz w:val="24"/>
          <w:szCs w:val="24"/>
        </w:rPr>
        <w:t xml:space="preserve">письменные </w:t>
      </w:r>
      <w:r w:rsidRPr="007E1AF4">
        <w:rPr>
          <w:rFonts w:ascii="Times New Roman" w:hAnsi="Times New Roman" w:cs="Times New Roman"/>
          <w:b/>
          <w:bCs/>
          <w:sz w:val="24"/>
          <w:szCs w:val="24"/>
        </w:rPr>
        <w:t>развернутые ответы на предложенные вопросы</w:t>
      </w:r>
    </w:p>
    <w:p w14:paraId="6F91A765" w14:textId="1B78E6A4" w:rsidR="004279D7" w:rsidRPr="007E1AF4" w:rsidRDefault="004279D7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Что такое административное право?</w:t>
      </w:r>
    </w:p>
    <w:p w14:paraId="75B0240A" w14:textId="4B371688" w:rsidR="00E05B2A" w:rsidRPr="007E1AF4" w:rsidRDefault="00E05B2A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Дайте определение поняти</w:t>
      </w:r>
      <w:r w:rsidR="004279D7" w:rsidRPr="007E1AF4">
        <w:rPr>
          <w:rFonts w:ascii="Times New Roman" w:hAnsi="Times New Roman" w:cs="Times New Roman"/>
          <w:sz w:val="24"/>
          <w:szCs w:val="24"/>
        </w:rPr>
        <w:t>ю</w:t>
      </w:r>
      <w:r w:rsidRPr="007E1AF4">
        <w:rPr>
          <w:rFonts w:ascii="Times New Roman" w:hAnsi="Times New Roman" w:cs="Times New Roman"/>
          <w:sz w:val="24"/>
          <w:szCs w:val="24"/>
        </w:rPr>
        <w:t xml:space="preserve"> </w:t>
      </w:r>
      <w:r w:rsidR="004279D7" w:rsidRPr="007E1AF4">
        <w:rPr>
          <w:rFonts w:ascii="Times New Roman" w:hAnsi="Times New Roman" w:cs="Times New Roman"/>
          <w:sz w:val="24"/>
          <w:szCs w:val="24"/>
        </w:rPr>
        <w:t>«</w:t>
      </w:r>
      <w:r w:rsidRPr="007E1AF4">
        <w:rPr>
          <w:rFonts w:ascii="Times New Roman" w:hAnsi="Times New Roman" w:cs="Times New Roman"/>
          <w:sz w:val="24"/>
          <w:szCs w:val="24"/>
        </w:rPr>
        <w:t>исполнительн</w:t>
      </w:r>
      <w:r w:rsidR="004279D7" w:rsidRPr="007E1AF4">
        <w:rPr>
          <w:rFonts w:ascii="Times New Roman" w:hAnsi="Times New Roman" w:cs="Times New Roman"/>
          <w:sz w:val="24"/>
          <w:szCs w:val="24"/>
        </w:rPr>
        <w:t>ая</w:t>
      </w:r>
      <w:r w:rsidRPr="007E1AF4">
        <w:rPr>
          <w:rFonts w:ascii="Times New Roman" w:hAnsi="Times New Roman" w:cs="Times New Roman"/>
          <w:sz w:val="24"/>
          <w:szCs w:val="24"/>
        </w:rPr>
        <w:t xml:space="preserve"> власт</w:t>
      </w:r>
      <w:r w:rsidR="004279D7" w:rsidRPr="007E1AF4">
        <w:rPr>
          <w:rFonts w:ascii="Times New Roman" w:hAnsi="Times New Roman" w:cs="Times New Roman"/>
          <w:sz w:val="24"/>
          <w:szCs w:val="24"/>
        </w:rPr>
        <w:t>ь»</w:t>
      </w:r>
      <w:r w:rsidRPr="007E1A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48A02E" w14:textId="08FACC7D" w:rsidR="00E05B2A" w:rsidRPr="007E1AF4" w:rsidRDefault="00E05B2A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Каковы место и роль исполнительной власти в системе разделения властей?</w:t>
      </w:r>
    </w:p>
    <w:p w14:paraId="18839D2C" w14:textId="4C0D3001" w:rsidR="00E05B2A" w:rsidRPr="007E1AF4" w:rsidRDefault="00E05B2A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Почему административное право называют управленческим правом?</w:t>
      </w:r>
    </w:p>
    <w:p w14:paraId="535A7442" w14:textId="64D8B017" w:rsidR="00495A39" w:rsidRPr="007E1AF4" w:rsidRDefault="00E05B2A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Как вы думаете, что отличает государственное управление от общественного управления, религиозного управления?</w:t>
      </w:r>
    </w:p>
    <w:p w14:paraId="66982429" w14:textId="157373C7" w:rsidR="00E05B2A" w:rsidRPr="007E1AF4" w:rsidRDefault="00E05B2A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На ваш взгляд, являются ли постановления Конституционного Суда РФ источниками административного права? Почему?</w:t>
      </w:r>
    </w:p>
    <w:p w14:paraId="07C22A2F" w14:textId="1695C39B" w:rsidR="00E05B2A" w:rsidRPr="007E1AF4" w:rsidRDefault="00A7006D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Докажите или опровергните тезис, что без государственного управления невозможно функционирование ни одного государства.</w:t>
      </w:r>
    </w:p>
    <w:p w14:paraId="2D4433D7" w14:textId="49EDA426" w:rsidR="004279D7" w:rsidRPr="007E1AF4" w:rsidRDefault="004279D7" w:rsidP="007E1AF4">
      <w:pPr>
        <w:pStyle w:val="a3"/>
        <w:numPr>
          <w:ilvl w:val="0"/>
          <w:numId w:val="1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 xml:space="preserve">Какие из нижеперечисленных ситуаций регулируются нормами административного права? Ответ обоснуйте: </w:t>
      </w:r>
    </w:p>
    <w:p w14:paraId="2C85919A" w14:textId="77777777" w:rsidR="004279D7" w:rsidRPr="007E1AF4" w:rsidRDefault="004279D7" w:rsidP="007E1AF4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AF4">
        <w:rPr>
          <w:rFonts w:ascii="Times New Roman" w:hAnsi="Times New Roman" w:cs="Times New Roman"/>
          <w:i/>
          <w:iCs/>
          <w:sz w:val="24"/>
          <w:szCs w:val="24"/>
        </w:rPr>
        <w:t xml:space="preserve">а) привлечение гражданина к административной ответственности за курение в общественном месте; </w:t>
      </w:r>
    </w:p>
    <w:p w14:paraId="1B2F9A43" w14:textId="77777777" w:rsidR="004279D7" w:rsidRPr="007E1AF4" w:rsidRDefault="004279D7" w:rsidP="007E1AF4">
      <w:pPr>
        <w:pStyle w:val="a3"/>
        <w:spacing w:after="0" w:line="276" w:lineRule="auto"/>
        <w:ind w:left="0"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AF4">
        <w:rPr>
          <w:rFonts w:ascii="Times New Roman" w:hAnsi="Times New Roman" w:cs="Times New Roman"/>
          <w:i/>
          <w:iCs/>
          <w:sz w:val="24"/>
          <w:szCs w:val="24"/>
        </w:rPr>
        <w:t>б) заключение договора купли-продажи;</w:t>
      </w:r>
    </w:p>
    <w:p w14:paraId="0C3DC39A" w14:textId="77777777" w:rsidR="004279D7" w:rsidRPr="007E1AF4" w:rsidRDefault="004279D7" w:rsidP="007E1AF4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AF4">
        <w:rPr>
          <w:rFonts w:ascii="Times New Roman" w:hAnsi="Times New Roman" w:cs="Times New Roman"/>
          <w:i/>
          <w:iCs/>
          <w:sz w:val="24"/>
          <w:szCs w:val="24"/>
        </w:rPr>
        <w:t>в) проведение проверки в образовательной организации администрацией этой организации;</w:t>
      </w:r>
    </w:p>
    <w:p w14:paraId="38859475" w14:textId="77777777" w:rsidR="004279D7" w:rsidRPr="007E1AF4" w:rsidRDefault="004279D7" w:rsidP="007E1AF4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AF4">
        <w:rPr>
          <w:rFonts w:ascii="Times New Roman" w:hAnsi="Times New Roman" w:cs="Times New Roman"/>
          <w:i/>
          <w:iCs/>
          <w:sz w:val="24"/>
          <w:szCs w:val="24"/>
        </w:rPr>
        <w:t>г) трудоустройство гражданина на должность начальника цеха;</w:t>
      </w:r>
    </w:p>
    <w:p w14:paraId="097A0B47" w14:textId="3725EB94" w:rsidR="004279D7" w:rsidRPr="007E1AF4" w:rsidRDefault="004279D7" w:rsidP="007E1AF4">
      <w:pPr>
        <w:spacing w:after="0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1AF4">
        <w:rPr>
          <w:rFonts w:ascii="Times New Roman" w:hAnsi="Times New Roman" w:cs="Times New Roman"/>
          <w:i/>
          <w:iCs/>
          <w:sz w:val="24"/>
          <w:szCs w:val="24"/>
        </w:rPr>
        <w:t>д) издание губернатором региона указа о введении режима повышенной готовности в связи с эпидемией гриппа</w:t>
      </w:r>
    </w:p>
    <w:p w14:paraId="622BD399" w14:textId="77777777" w:rsidR="00A7006D" w:rsidRPr="007E1AF4" w:rsidRDefault="00A7006D" w:rsidP="007E1AF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Обоснуйте, почему приведенные нормативно-правовые акты являются источниками административного права.</w:t>
      </w:r>
    </w:p>
    <w:p w14:paraId="22A2393C" w14:textId="70C39110" w:rsidR="00A7006D" w:rsidRPr="007E1AF4" w:rsidRDefault="00A7006D" w:rsidP="007E1AF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1) Конституция Российской Федерации;</w:t>
      </w:r>
    </w:p>
    <w:p w14:paraId="757DC43A" w14:textId="694E0285" w:rsidR="00A7006D" w:rsidRPr="007E1AF4" w:rsidRDefault="00A7006D" w:rsidP="007E1AF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2) Уголовный кодекс Российской Федерации;</w:t>
      </w:r>
    </w:p>
    <w:p w14:paraId="6BE767B9" w14:textId="7EC56D99" w:rsidR="00A7006D" w:rsidRPr="007E1AF4" w:rsidRDefault="00A7006D" w:rsidP="007E1AF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 xml:space="preserve">3) Закон Санкт-Петербурга от 01.07.2005 </w:t>
      </w:r>
      <w:r w:rsidR="00CC6045" w:rsidRPr="007E1AF4">
        <w:rPr>
          <w:rFonts w:ascii="Times New Roman" w:hAnsi="Times New Roman" w:cs="Times New Roman"/>
          <w:sz w:val="24"/>
          <w:szCs w:val="24"/>
        </w:rPr>
        <w:t>№</w:t>
      </w:r>
      <w:r w:rsidR="00CC6045">
        <w:rPr>
          <w:rFonts w:ascii="Times New Roman" w:hAnsi="Times New Roman" w:cs="Times New Roman"/>
          <w:sz w:val="24"/>
          <w:szCs w:val="24"/>
        </w:rPr>
        <w:t xml:space="preserve"> </w:t>
      </w:r>
      <w:r w:rsidR="00CC6045" w:rsidRPr="007E1AF4">
        <w:rPr>
          <w:rFonts w:ascii="Times New Roman" w:hAnsi="Times New Roman" w:cs="Times New Roman"/>
          <w:sz w:val="24"/>
          <w:szCs w:val="24"/>
        </w:rPr>
        <w:t>399–39</w:t>
      </w:r>
      <w:r w:rsidRPr="007E1AF4">
        <w:rPr>
          <w:rFonts w:ascii="Times New Roman" w:hAnsi="Times New Roman" w:cs="Times New Roman"/>
          <w:sz w:val="24"/>
          <w:szCs w:val="24"/>
        </w:rPr>
        <w:t xml:space="preserve"> «О государственной гражданской службе Санкт-Петербурга»; </w:t>
      </w:r>
    </w:p>
    <w:p w14:paraId="0A7DBF18" w14:textId="1DDE040C" w:rsidR="00A7006D" w:rsidRDefault="00A7006D" w:rsidP="007E1AF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1AF4">
        <w:rPr>
          <w:rFonts w:ascii="Times New Roman" w:hAnsi="Times New Roman" w:cs="Times New Roman"/>
          <w:sz w:val="24"/>
          <w:szCs w:val="24"/>
        </w:rPr>
        <w:t>4) Приказ директора АГМК о зачислении студента в колледж.</w:t>
      </w:r>
    </w:p>
    <w:p w14:paraId="0114EB12" w14:textId="77777777" w:rsidR="00C611B9" w:rsidRDefault="00C611B9" w:rsidP="00C61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DA624" w14:textId="77777777" w:rsidR="00C611B9" w:rsidRDefault="00C611B9" w:rsidP="00C61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0B357" w14:textId="77777777" w:rsidR="00C611B9" w:rsidRDefault="00C611B9" w:rsidP="00C61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890A7" w14:textId="6CFB8DED" w:rsidR="00C611B9" w:rsidRDefault="00C611B9" w:rsidP="00C61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и</w:t>
      </w:r>
      <w:r w:rsidRPr="00106A9E">
        <w:rPr>
          <w:rFonts w:ascii="Times New Roman" w:hAnsi="Times New Roman" w:cs="Times New Roman"/>
          <w:b/>
          <w:bCs/>
          <w:sz w:val="24"/>
          <w:szCs w:val="24"/>
        </w:rPr>
        <w:t>нформационны</w:t>
      </w:r>
      <w:r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06A9E">
        <w:rPr>
          <w:rFonts w:ascii="Times New Roman" w:hAnsi="Times New Roman" w:cs="Times New Roman"/>
          <w:b/>
          <w:bCs/>
          <w:sz w:val="24"/>
          <w:szCs w:val="24"/>
        </w:rPr>
        <w:t xml:space="preserve"> источник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ов </w:t>
      </w:r>
    </w:p>
    <w:p w14:paraId="54F200DA" w14:textId="77777777" w:rsidR="00C611B9" w:rsidRDefault="00C611B9" w:rsidP="00C611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113E5">
          <w:rPr>
            <w:rFonts w:ascii="Times New Roman" w:hAnsi="Times New Roman" w:cs="Times New Roman"/>
            <w:sz w:val="24"/>
            <w:szCs w:val="24"/>
          </w:rPr>
          <w:t>«Конституция Российской Федерации» (принята всенародным голосованием 12.12.1993 с изменениями, одобренными в ходе общероссийского голосования 01.07.2020)</w:t>
        </w:r>
      </w:hyperlink>
      <w:r w:rsidRPr="000113E5">
        <w:rPr>
          <w:rFonts w:ascii="Times New Roman" w:hAnsi="Times New Roman" w:cs="Times New Roman"/>
          <w:sz w:val="24"/>
          <w:szCs w:val="24"/>
        </w:rPr>
        <w:t xml:space="preserve"> [Электронный ресурс] // Справочная правовая система «Консультант плюс»; </w:t>
      </w:r>
    </w:p>
    <w:p w14:paraId="63178F26" w14:textId="77777777" w:rsidR="00C611B9" w:rsidRPr="000113E5" w:rsidRDefault="00C611B9" w:rsidP="00C611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Конин,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Н. М.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Административное право: учебник для среднего профессионального образования / Н. М. Конин, Е. И. 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Маторина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431 с.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978-5-534-11230-6. 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7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https://urait.ru/bcode/471325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19DB95F3" w14:textId="77777777" w:rsidR="00C611B9" w:rsidRPr="000113E5" w:rsidRDefault="00C611B9" w:rsidP="00C611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Административное право: учебник и практикум для среднего профессионального образования / А. И. Стахов [и др.]; под редакцией А. И. Стахова.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439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978-5-534-09654-5.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8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https://urait.ru/bcode/474714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18144965" w14:textId="77777777" w:rsidR="00C611B9" w:rsidRPr="000113E5" w:rsidRDefault="00C611B9" w:rsidP="00C611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Макарейко</w:t>
      </w:r>
      <w:proofErr w:type="spellEnd"/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, Н. В.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Административное право: учебное пособие для среднего профессионального образования / Н.В. 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Макарейко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280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978-5-534-12891-8.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hyperlink r:id="rId9" w:history="1">
        <w:r w:rsidRPr="000113E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https://urait.ru/bcode/468421</w:t>
        </w:r>
      </w:hyperlink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</w:p>
    <w:p w14:paraId="5D50716B" w14:textId="77777777" w:rsidR="00C611B9" w:rsidRPr="000113E5" w:rsidRDefault="00C611B9" w:rsidP="00C611B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3E5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Попова, Н.Ф.</w:t>
      </w:r>
      <w:r w:rsidRPr="000113E5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Административное право: учебник и практикум для среднего профессионального образования / </w:t>
      </w:r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Н.Ф.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Попова.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5-е изд.,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испр</w:t>
      </w:r>
      <w:proofErr w:type="spellEnd"/>
      <w:proofErr w:type="gram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доп.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Москва: Издательство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333 с.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(Профессиональное образование). 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ISBN 978-5-534-13831-3.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Текст: электронный // Образовательная платформа </w:t>
      </w:r>
      <w:proofErr w:type="spellStart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[сайт]. </w:t>
      </w:r>
      <w:r w:rsidRPr="000113E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113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URL: </w:t>
      </w:r>
      <w:r w:rsidRPr="000113E5">
        <w:rPr>
          <w:rFonts w:ascii="Times New Roman" w:hAnsi="Times New Roman" w:cs="Times New Roman"/>
          <w:sz w:val="24"/>
          <w:szCs w:val="24"/>
          <w:shd w:val="clear" w:color="auto" w:fill="FFFFFF"/>
        </w:rPr>
        <w:t>https://urait.ru/bcode/470914</w:t>
      </w:r>
    </w:p>
    <w:p w14:paraId="7A00891A" w14:textId="77777777" w:rsidR="00C611B9" w:rsidRPr="007E1AF4" w:rsidRDefault="00C611B9" w:rsidP="007E1AF4">
      <w:pPr>
        <w:pStyle w:val="a3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611B9" w:rsidRPr="007E1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54F76"/>
    <w:multiLevelType w:val="hybridMultilevel"/>
    <w:tmpl w:val="B18831F2"/>
    <w:lvl w:ilvl="0" w:tplc="8EACBD9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6270A6"/>
    <w:multiLevelType w:val="hybridMultilevel"/>
    <w:tmpl w:val="E5E07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2634">
    <w:abstractNumId w:val="1"/>
  </w:num>
  <w:num w:numId="2" w16cid:durableId="190788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7B"/>
    <w:rsid w:val="002A197B"/>
    <w:rsid w:val="004279D7"/>
    <w:rsid w:val="00495A39"/>
    <w:rsid w:val="007E1AF4"/>
    <w:rsid w:val="00915A57"/>
    <w:rsid w:val="00A7006D"/>
    <w:rsid w:val="00B87D2A"/>
    <w:rsid w:val="00C611B9"/>
    <w:rsid w:val="00CC6045"/>
    <w:rsid w:val="00E0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DAFD"/>
  <w15:chartTrackingRefBased/>
  <w15:docId w15:val="{19F65488-01CD-4FAA-8BA1-5C0CD7CA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B2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7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747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471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28399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68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Светлана Александровна</dc:creator>
  <cp:keywords/>
  <dc:description/>
  <cp:lastModifiedBy>Григорьева Светлана Александровна</cp:lastModifiedBy>
  <cp:revision>6</cp:revision>
  <dcterms:created xsi:type="dcterms:W3CDTF">2023-01-14T12:57:00Z</dcterms:created>
  <dcterms:modified xsi:type="dcterms:W3CDTF">2023-04-30T14:33:00Z</dcterms:modified>
</cp:coreProperties>
</file>