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E" w:rsidRDefault="00CB31B4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БУХГАЛТЕРСКИЙ УЧЕТ, ЕГО ОБЪЕКТЫ И ЗАДАЧИ</w:t>
      </w:r>
    </w:p>
    <w:p w:rsidR="006F46AE" w:rsidRPr="004C5183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Default="00C4405B" w:rsidP="00C44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05B">
        <w:rPr>
          <w:rFonts w:ascii="Times New Roman" w:hAnsi="Times New Roman" w:cs="Times New Roman"/>
          <w:b/>
          <w:sz w:val="24"/>
          <w:szCs w:val="24"/>
        </w:rPr>
        <w:t>Понятие, сущность, значение и задачи хозяйственного учета</w:t>
      </w:r>
    </w:p>
    <w:p w:rsidR="00C4405B" w:rsidRPr="00C4405B" w:rsidRDefault="00C4405B" w:rsidP="00C44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8E1" w:rsidRDefault="008302A7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778E1" w:rsidRPr="008302A7">
        <w:rPr>
          <w:rFonts w:ascii="Times New Roman" w:hAnsi="Times New Roman"/>
          <w:b/>
          <w:sz w:val="26"/>
          <w:szCs w:val="26"/>
        </w:rPr>
        <w:t>Учет</w:t>
      </w:r>
      <w:r w:rsidR="008778E1" w:rsidRPr="00D3375A">
        <w:rPr>
          <w:rFonts w:ascii="Times New Roman" w:hAnsi="Times New Roman"/>
          <w:sz w:val="26"/>
          <w:szCs w:val="26"/>
        </w:rPr>
        <w:t xml:space="preserve"> - это система наблюде</w:t>
      </w:r>
      <w:r w:rsidR="008778E1">
        <w:rPr>
          <w:rFonts w:ascii="Times New Roman" w:hAnsi="Times New Roman"/>
          <w:sz w:val="26"/>
          <w:szCs w:val="26"/>
        </w:rPr>
        <w:t>ния, измерения, регистрации фак</w:t>
      </w:r>
      <w:r w:rsidR="008778E1" w:rsidRPr="00D3375A">
        <w:rPr>
          <w:rFonts w:ascii="Times New Roman" w:hAnsi="Times New Roman"/>
          <w:sz w:val="26"/>
          <w:szCs w:val="26"/>
        </w:rPr>
        <w:t>тов и явлений, связанных с какой</w:t>
      </w:r>
      <w:r w:rsidR="008778E1">
        <w:rPr>
          <w:rFonts w:ascii="Times New Roman" w:hAnsi="Times New Roman"/>
          <w:sz w:val="26"/>
          <w:szCs w:val="26"/>
        </w:rPr>
        <w:t xml:space="preserve">-либо деятельностью. </w:t>
      </w:r>
      <w:r w:rsidR="008778E1" w:rsidRPr="008302A7">
        <w:rPr>
          <w:rFonts w:ascii="Times New Roman" w:hAnsi="Times New Roman"/>
          <w:b/>
          <w:sz w:val="26"/>
          <w:szCs w:val="26"/>
        </w:rPr>
        <w:t>Хозяйственный учет</w:t>
      </w:r>
      <w:r w:rsidR="008778E1" w:rsidRPr="00D3375A">
        <w:rPr>
          <w:rFonts w:ascii="Times New Roman" w:hAnsi="Times New Roman"/>
          <w:sz w:val="26"/>
          <w:szCs w:val="26"/>
        </w:rPr>
        <w:t xml:space="preserve"> - это учет хозяйства и</w:t>
      </w:r>
      <w:r w:rsidR="008778E1">
        <w:rPr>
          <w:rFonts w:ascii="Times New Roman" w:hAnsi="Times New Roman"/>
          <w:sz w:val="26"/>
          <w:szCs w:val="26"/>
        </w:rPr>
        <w:t xml:space="preserve">ли, другими словами, учет хозяйственной деятельности. Он </w:t>
      </w:r>
      <w:r w:rsidR="008778E1" w:rsidRPr="00D3375A">
        <w:rPr>
          <w:rFonts w:ascii="Times New Roman" w:hAnsi="Times New Roman"/>
          <w:sz w:val="26"/>
          <w:szCs w:val="26"/>
        </w:rPr>
        <w:t>занимае</w:t>
      </w:r>
      <w:r w:rsidR="008778E1">
        <w:rPr>
          <w:rFonts w:ascii="Times New Roman" w:hAnsi="Times New Roman"/>
          <w:sz w:val="26"/>
          <w:szCs w:val="26"/>
        </w:rPr>
        <w:t>т особое место в системе учета.</w:t>
      </w:r>
    </w:p>
    <w:p w:rsidR="008302A7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302A7">
        <w:rPr>
          <w:rFonts w:ascii="Times New Roman" w:hAnsi="Times New Roman"/>
          <w:b/>
          <w:sz w:val="26"/>
          <w:szCs w:val="26"/>
        </w:rPr>
        <w:t>Потребность</w:t>
      </w:r>
      <w:r w:rsidRPr="00D3375A">
        <w:rPr>
          <w:rFonts w:ascii="Times New Roman" w:hAnsi="Times New Roman"/>
          <w:sz w:val="26"/>
          <w:szCs w:val="26"/>
        </w:rPr>
        <w:t xml:space="preserve"> вести учет возникла на ранних этапах развития человеческого общества. Имен</w:t>
      </w:r>
      <w:r>
        <w:rPr>
          <w:rFonts w:ascii="Times New Roman" w:hAnsi="Times New Roman"/>
          <w:sz w:val="26"/>
          <w:szCs w:val="26"/>
        </w:rPr>
        <w:t>но хозяйственные потребности че</w:t>
      </w:r>
      <w:r w:rsidRPr="00D3375A">
        <w:rPr>
          <w:rFonts w:ascii="Times New Roman" w:hAnsi="Times New Roman"/>
          <w:sz w:val="26"/>
          <w:szCs w:val="26"/>
        </w:rPr>
        <w:t xml:space="preserve">ловека способствовали развитию учета. </w:t>
      </w:r>
    </w:p>
    <w:p w:rsidR="008778E1" w:rsidRDefault="008302A7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778E1" w:rsidRPr="008302A7">
        <w:rPr>
          <w:rFonts w:ascii="Times New Roman" w:hAnsi="Times New Roman"/>
          <w:b/>
          <w:sz w:val="26"/>
          <w:szCs w:val="26"/>
        </w:rPr>
        <w:t>Объектами учета</w:t>
      </w:r>
      <w:r w:rsidR="008778E1" w:rsidRPr="00D3375A">
        <w:rPr>
          <w:rFonts w:ascii="Times New Roman" w:hAnsi="Times New Roman"/>
          <w:sz w:val="26"/>
          <w:szCs w:val="26"/>
        </w:rPr>
        <w:t xml:space="preserve"> сначала были несложные операции, свя</w:t>
      </w:r>
      <w:r w:rsidR="008778E1">
        <w:rPr>
          <w:rFonts w:ascii="Times New Roman" w:hAnsi="Times New Roman"/>
          <w:sz w:val="26"/>
          <w:szCs w:val="26"/>
        </w:rPr>
        <w:t>занные с земледелием, скотоводс</w:t>
      </w:r>
      <w:r w:rsidR="008778E1" w:rsidRPr="00D3375A">
        <w:rPr>
          <w:rFonts w:ascii="Times New Roman" w:hAnsi="Times New Roman"/>
          <w:sz w:val="26"/>
          <w:szCs w:val="26"/>
        </w:rPr>
        <w:t>твом и т. п. Становление учета в</w:t>
      </w:r>
      <w:r w:rsidR="008778E1">
        <w:rPr>
          <w:rFonts w:ascii="Times New Roman" w:hAnsi="Times New Roman"/>
          <w:sz w:val="26"/>
          <w:szCs w:val="26"/>
        </w:rPr>
        <w:t xml:space="preserve"> хозяйстве способствовало разви</w:t>
      </w:r>
      <w:r w:rsidR="008778E1" w:rsidRPr="00D3375A">
        <w:rPr>
          <w:rFonts w:ascii="Times New Roman" w:hAnsi="Times New Roman"/>
          <w:sz w:val="26"/>
          <w:szCs w:val="26"/>
        </w:rPr>
        <w:t>тию письменности и математики, так как нельзя вести хозяйство без измерения, взвешивания и сч</w:t>
      </w:r>
      <w:r w:rsidR="008778E1">
        <w:rPr>
          <w:rFonts w:ascii="Times New Roman" w:hAnsi="Times New Roman"/>
          <w:sz w:val="26"/>
          <w:szCs w:val="26"/>
        </w:rPr>
        <w:t>ета. С развитием общества разви</w:t>
      </w:r>
      <w:r w:rsidR="008778E1" w:rsidRPr="00D3375A">
        <w:rPr>
          <w:rFonts w:ascii="Times New Roman" w:hAnsi="Times New Roman"/>
          <w:sz w:val="26"/>
          <w:szCs w:val="26"/>
        </w:rPr>
        <w:t>вался и хозяйственный учет. Из учета отдельного хозяйства он превратился в сложную систе</w:t>
      </w:r>
      <w:r w:rsidR="008778E1">
        <w:rPr>
          <w:rFonts w:ascii="Times New Roman" w:hAnsi="Times New Roman"/>
          <w:sz w:val="26"/>
          <w:szCs w:val="26"/>
        </w:rPr>
        <w:t>му, которая пронизывает всю эко</w:t>
      </w:r>
      <w:r w:rsidR="008778E1" w:rsidRPr="00D3375A">
        <w:rPr>
          <w:rFonts w:ascii="Times New Roman" w:hAnsi="Times New Roman"/>
          <w:sz w:val="26"/>
          <w:szCs w:val="26"/>
        </w:rPr>
        <w:t>номику страны. Его роль возр</w:t>
      </w:r>
      <w:r w:rsidR="008778E1">
        <w:rPr>
          <w:rFonts w:ascii="Times New Roman" w:hAnsi="Times New Roman"/>
          <w:sz w:val="26"/>
          <w:szCs w:val="26"/>
        </w:rPr>
        <w:t>астает по мере усложнения хозяй</w:t>
      </w:r>
      <w:r w:rsidR="008778E1" w:rsidRPr="00D3375A">
        <w:rPr>
          <w:rFonts w:ascii="Times New Roman" w:hAnsi="Times New Roman"/>
          <w:sz w:val="26"/>
          <w:szCs w:val="26"/>
        </w:rPr>
        <w:t>ственной деятельности и уве</w:t>
      </w:r>
      <w:r w:rsidR="008778E1">
        <w:rPr>
          <w:rFonts w:ascii="Times New Roman" w:hAnsi="Times New Roman"/>
          <w:sz w:val="26"/>
          <w:szCs w:val="26"/>
        </w:rPr>
        <w:t>личения масштабов производства.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302A7">
        <w:rPr>
          <w:rFonts w:ascii="Times New Roman" w:hAnsi="Times New Roman"/>
          <w:b/>
          <w:sz w:val="26"/>
          <w:szCs w:val="26"/>
        </w:rPr>
        <w:t>Учет ведется ежедневно</w:t>
      </w:r>
      <w:r w:rsidRPr="00D3375A">
        <w:rPr>
          <w:rFonts w:ascii="Times New Roman" w:hAnsi="Times New Roman"/>
          <w:sz w:val="26"/>
          <w:szCs w:val="26"/>
        </w:rPr>
        <w:t xml:space="preserve"> не только в масштабах государства, но и на каждом предприятии, в каждом его подразделении, даже в каждой семье. И если учет - это</w:t>
      </w:r>
      <w:r>
        <w:rPr>
          <w:rFonts w:ascii="Times New Roman" w:hAnsi="Times New Roman"/>
          <w:sz w:val="26"/>
          <w:szCs w:val="26"/>
        </w:rPr>
        <w:t>, прежде всего, регистрация фак</w:t>
      </w:r>
      <w:r w:rsidRPr="00D3375A">
        <w:rPr>
          <w:rFonts w:ascii="Times New Roman" w:hAnsi="Times New Roman"/>
          <w:sz w:val="26"/>
          <w:szCs w:val="26"/>
        </w:rPr>
        <w:t>тов и событий, то оценка этих</w:t>
      </w:r>
      <w:r>
        <w:rPr>
          <w:rFonts w:ascii="Times New Roman" w:hAnsi="Times New Roman"/>
          <w:sz w:val="26"/>
          <w:szCs w:val="26"/>
        </w:rPr>
        <w:t xml:space="preserve"> фактов подразумевает их количе</w:t>
      </w:r>
      <w:r w:rsidRPr="00D3375A">
        <w:rPr>
          <w:rFonts w:ascii="Times New Roman" w:hAnsi="Times New Roman"/>
          <w:sz w:val="26"/>
          <w:szCs w:val="26"/>
        </w:rPr>
        <w:t xml:space="preserve">ственное и качественное измерение. Для этого в хозяйственном учете используют несколько видов измерителей: натуральные, </w:t>
      </w:r>
      <w:r>
        <w:rPr>
          <w:rFonts w:ascii="Times New Roman" w:hAnsi="Times New Roman"/>
          <w:sz w:val="26"/>
          <w:szCs w:val="26"/>
        </w:rPr>
        <w:t>трудовые и денежные.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302A7">
        <w:rPr>
          <w:rFonts w:ascii="Times New Roman" w:hAnsi="Times New Roman"/>
          <w:b/>
          <w:sz w:val="26"/>
          <w:szCs w:val="26"/>
        </w:rPr>
        <w:t>Бухгалтерскому учету отводится основная роль в системе управления предприятием</w:t>
      </w:r>
      <w:r w:rsidRPr="00D3375A">
        <w:rPr>
          <w:rFonts w:ascii="Times New Roman" w:hAnsi="Times New Roman"/>
          <w:sz w:val="26"/>
          <w:szCs w:val="26"/>
        </w:rPr>
        <w:t xml:space="preserve">. Рыночные отношения ставят </w:t>
      </w:r>
      <w:r>
        <w:rPr>
          <w:rFonts w:ascii="Times New Roman" w:hAnsi="Times New Roman"/>
          <w:sz w:val="26"/>
          <w:szCs w:val="26"/>
        </w:rPr>
        <w:t>предприятия</w:t>
      </w:r>
      <w:r w:rsidRPr="00D3375A">
        <w:rPr>
          <w:rFonts w:ascii="Times New Roman" w:hAnsi="Times New Roman"/>
          <w:sz w:val="26"/>
          <w:szCs w:val="26"/>
        </w:rPr>
        <w:t xml:space="preserve"> перед необходимостью обоснования каждого своего шага. Для </w:t>
      </w:r>
      <w:r>
        <w:rPr>
          <w:rFonts w:ascii="Times New Roman" w:hAnsi="Times New Roman"/>
          <w:sz w:val="26"/>
          <w:szCs w:val="26"/>
        </w:rPr>
        <w:t>э</w:t>
      </w:r>
      <w:r w:rsidRPr="00D3375A">
        <w:rPr>
          <w:rFonts w:ascii="Times New Roman" w:hAnsi="Times New Roman"/>
          <w:sz w:val="26"/>
          <w:szCs w:val="26"/>
        </w:rPr>
        <w:t>того руководство предприят</w:t>
      </w:r>
      <w:r>
        <w:rPr>
          <w:rFonts w:ascii="Times New Roman" w:hAnsi="Times New Roman"/>
          <w:sz w:val="26"/>
          <w:szCs w:val="26"/>
        </w:rPr>
        <w:t>ия должно располагать объективн</w:t>
      </w:r>
      <w:r w:rsidRPr="00D3375A">
        <w:rPr>
          <w:rFonts w:ascii="Times New Roman" w:hAnsi="Times New Roman"/>
          <w:sz w:val="26"/>
          <w:szCs w:val="26"/>
        </w:rPr>
        <w:t>ой и полной информацией о</w:t>
      </w:r>
      <w:r>
        <w:rPr>
          <w:rFonts w:ascii="Times New Roman" w:hAnsi="Times New Roman"/>
          <w:sz w:val="26"/>
          <w:szCs w:val="26"/>
        </w:rPr>
        <w:t xml:space="preserve"> фактических затратах, себестоимости выпускаемой продукции, полученн</w:t>
      </w:r>
      <w:r w:rsidRPr="00D3375A">
        <w:rPr>
          <w:rFonts w:ascii="Times New Roman" w:hAnsi="Times New Roman"/>
          <w:sz w:val="26"/>
          <w:szCs w:val="26"/>
        </w:rPr>
        <w:t>ой при</w:t>
      </w:r>
      <w:r>
        <w:rPr>
          <w:rFonts w:ascii="Times New Roman" w:hAnsi="Times New Roman"/>
          <w:sz w:val="26"/>
          <w:szCs w:val="26"/>
        </w:rPr>
        <w:t>были и других п</w:t>
      </w:r>
      <w:r w:rsidRPr="00D3375A">
        <w:rPr>
          <w:rFonts w:ascii="Times New Roman" w:hAnsi="Times New Roman"/>
          <w:sz w:val="26"/>
          <w:szCs w:val="26"/>
        </w:rPr>
        <w:t>оказателях, кото</w:t>
      </w:r>
      <w:r>
        <w:rPr>
          <w:rFonts w:ascii="Times New Roman" w:hAnsi="Times New Roman"/>
          <w:sz w:val="26"/>
          <w:szCs w:val="26"/>
        </w:rPr>
        <w:t>рые влияют на хозяйственные процессы и рез</w:t>
      </w:r>
      <w:r w:rsidRPr="00D3375A">
        <w:rPr>
          <w:rFonts w:ascii="Times New Roman" w:hAnsi="Times New Roman"/>
          <w:sz w:val="26"/>
          <w:szCs w:val="26"/>
        </w:rPr>
        <w:t>уль</w:t>
      </w:r>
      <w:r>
        <w:rPr>
          <w:rFonts w:ascii="Times New Roman" w:hAnsi="Times New Roman"/>
          <w:sz w:val="26"/>
          <w:szCs w:val="26"/>
        </w:rPr>
        <w:t>таты деятельности предприятия. Для сбора и обработки та</w:t>
      </w:r>
      <w:r w:rsidRPr="00D3375A">
        <w:rPr>
          <w:rFonts w:ascii="Times New Roman" w:hAnsi="Times New Roman"/>
          <w:sz w:val="26"/>
          <w:szCs w:val="26"/>
        </w:rPr>
        <w:t>кой информации на предп</w:t>
      </w:r>
      <w:r>
        <w:rPr>
          <w:rFonts w:ascii="Times New Roman" w:hAnsi="Times New Roman"/>
          <w:sz w:val="26"/>
          <w:szCs w:val="26"/>
        </w:rPr>
        <w:t xml:space="preserve">риятии используют именно бухгалтерский учет.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302A7">
        <w:rPr>
          <w:rFonts w:ascii="Times New Roman" w:hAnsi="Times New Roman"/>
          <w:b/>
          <w:sz w:val="26"/>
          <w:szCs w:val="26"/>
        </w:rPr>
        <w:t>Выделяют две основные функции</w:t>
      </w:r>
      <w:r>
        <w:rPr>
          <w:rFonts w:ascii="Times New Roman" w:hAnsi="Times New Roman"/>
          <w:sz w:val="26"/>
          <w:szCs w:val="26"/>
        </w:rPr>
        <w:t>, которые выполняет бух</w:t>
      </w:r>
      <w:r w:rsidRPr="00D3375A">
        <w:rPr>
          <w:rFonts w:ascii="Times New Roman" w:hAnsi="Times New Roman"/>
          <w:sz w:val="26"/>
          <w:szCs w:val="26"/>
        </w:rPr>
        <w:t>галтерский учет в системе управления предприятие</w:t>
      </w:r>
      <w:r>
        <w:rPr>
          <w:rFonts w:ascii="Times New Roman" w:hAnsi="Times New Roman"/>
          <w:sz w:val="26"/>
          <w:szCs w:val="26"/>
        </w:rPr>
        <w:t>м: информационную; контрольную.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302A7">
        <w:rPr>
          <w:rFonts w:ascii="Times New Roman" w:hAnsi="Times New Roman"/>
          <w:b/>
          <w:sz w:val="26"/>
          <w:szCs w:val="26"/>
        </w:rPr>
        <w:t>Сферой применения</w:t>
      </w:r>
      <w:r w:rsidRPr="00D3375A">
        <w:rPr>
          <w:rFonts w:ascii="Times New Roman" w:hAnsi="Times New Roman"/>
          <w:sz w:val="26"/>
          <w:szCs w:val="26"/>
        </w:rPr>
        <w:t xml:space="preserve"> бухгалтерского учета является отдельный хозяйствующий субъект - предприятие, организация, учреждение. </w:t>
      </w:r>
    </w:p>
    <w:p w:rsidR="008778E1" w:rsidRPr="00FD0233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3375A">
        <w:rPr>
          <w:rFonts w:ascii="Times New Roman" w:hAnsi="Times New Roman"/>
          <w:sz w:val="26"/>
          <w:szCs w:val="26"/>
        </w:rPr>
        <w:t>В распоряжении каждого пре</w:t>
      </w:r>
      <w:r>
        <w:rPr>
          <w:rFonts w:ascii="Times New Roman" w:hAnsi="Times New Roman"/>
          <w:sz w:val="26"/>
          <w:szCs w:val="26"/>
        </w:rPr>
        <w:t>дприятия имеются различные сред</w:t>
      </w:r>
      <w:r w:rsidRPr="00D3375A">
        <w:rPr>
          <w:rFonts w:ascii="Times New Roman" w:hAnsi="Times New Roman"/>
          <w:sz w:val="26"/>
          <w:szCs w:val="26"/>
        </w:rPr>
        <w:t>ства для совершения хозяйст</w:t>
      </w:r>
      <w:r>
        <w:rPr>
          <w:rFonts w:ascii="Times New Roman" w:hAnsi="Times New Roman"/>
          <w:sz w:val="26"/>
          <w:szCs w:val="26"/>
        </w:rPr>
        <w:t>венных операций, которые склады</w:t>
      </w:r>
      <w:r w:rsidRPr="00D3375A">
        <w:rPr>
          <w:rFonts w:ascii="Times New Roman" w:hAnsi="Times New Roman"/>
          <w:sz w:val="26"/>
          <w:szCs w:val="26"/>
        </w:rPr>
        <w:t>ваются в определенные хозяйственные процесс</w:t>
      </w:r>
      <w:r>
        <w:rPr>
          <w:rFonts w:ascii="Times New Roman" w:hAnsi="Times New Roman"/>
          <w:sz w:val="26"/>
          <w:szCs w:val="26"/>
        </w:rPr>
        <w:t>ы, а они в свою очередь составля</w:t>
      </w:r>
      <w:r w:rsidRPr="00D3375A">
        <w:rPr>
          <w:rFonts w:ascii="Times New Roman" w:hAnsi="Times New Roman"/>
          <w:sz w:val="26"/>
          <w:szCs w:val="26"/>
        </w:rPr>
        <w:t>ют сущность хозяйстве</w:t>
      </w:r>
      <w:r>
        <w:rPr>
          <w:rFonts w:ascii="Times New Roman" w:hAnsi="Times New Roman"/>
          <w:sz w:val="26"/>
          <w:szCs w:val="26"/>
        </w:rPr>
        <w:t>нной деятельности пред</w:t>
      </w:r>
      <w:r w:rsidRPr="00D3375A">
        <w:rPr>
          <w:rFonts w:ascii="Times New Roman" w:hAnsi="Times New Roman"/>
          <w:sz w:val="26"/>
          <w:szCs w:val="26"/>
        </w:rPr>
        <w:t xml:space="preserve">приятия. </w:t>
      </w:r>
      <w:r w:rsidRPr="00FD0233">
        <w:rPr>
          <w:rFonts w:ascii="Times New Roman" w:hAnsi="Times New Roman"/>
          <w:sz w:val="26"/>
          <w:szCs w:val="26"/>
        </w:rPr>
        <w:t xml:space="preserve">Именно хозяйственная деятельность предприятия является </w:t>
      </w:r>
      <w:r w:rsidRPr="00FD0233">
        <w:rPr>
          <w:rFonts w:ascii="Times New Roman" w:hAnsi="Times New Roman"/>
          <w:b/>
          <w:sz w:val="26"/>
          <w:szCs w:val="26"/>
        </w:rPr>
        <w:t>предметом бухгалтерского учета</w:t>
      </w:r>
      <w:r w:rsidRPr="00FD0233">
        <w:rPr>
          <w:rFonts w:ascii="Times New Roman" w:hAnsi="Times New Roman"/>
          <w:sz w:val="26"/>
          <w:szCs w:val="26"/>
        </w:rPr>
        <w:t xml:space="preserve">, а средства предприятия, хозяйственные процессы и результаты деятельности предприятия рассматриваются в качестве </w:t>
      </w:r>
      <w:r w:rsidRPr="00FD0233">
        <w:rPr>
          <w:rFonts w:ascii="Times New Roman" w:hAnsi="Times New Roman"/>
          <w:b/>
          <w:sz w:val="26"/>
          <w:szCs w:val="26"/>
        </w:rPr>
        <w:t>объектов бухгалтерского учета.</w:t>
      </w:r>
      <w:r w:rsidRPr="00FD0233">
        <w:rPr>
          <w:rFonts w:ascii="Times New Roman" w:hAnsi="Times New Roman"/>
          <w:sz w:val="26"/>
          <w:szCs w:val="26"/>
        </w:rPr>
        <w:t xml:space="preserve"> </w:t>
      </w:r>
    </w:p>
    <w:p w:rsidR="008778E1" w:rsidRPr="002D7F96" w:rsidRDefault="008778E1" w:rsidP="008778E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D7F96">
        <w:rPr>
          <w:rFonts w:ascii="Times New Roman" w:hAnsi="Times New Roman"/>
          <w:b/>
          <w:sz w:val="26"/>
          <w:szCs w:val="26"/>
        </w:rPr>
        <w:t xml:space="preserve">Таким образом, объектами бухгалтерского учета являются: </w:t>
      </w:r>
    </w:p>
    <w:p w:rsidR="008778E1" w:rsidRPr="00FD0233" w:rsidRDefault="008778E1" w:rsidP="002D7F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0233">
        <w:rPr>
          <w:rFonts w:ascii="Times New Roman" w:hAnsi="Times New Roman"/>
          <w:sz w:val="26"/>
          <w:szCs w:val="26"/>
        </w:rPr>
        <w:t>хозяйственные средства - как материальная основа деятельности предприятия;</w:t>
      </w:r>
    </w:p>
    <w:p w:rsidR="008778E1" w:rsidRPr="00FD0233" w:rsidRDefault="008778E1" w:rsidP="002D7F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0233">
        <w:rPr>
          <w:rFonts w:ascii="Times New Roman" w:hAnsi="Times New Roman"/>
          <w:sz w:val="26"/>
          <w:szCs w:val="26"/>
        </w:rPr>
        <w:t xml:space="preserve">хозяйственные процессы - как содержание самой деятельности предприятия; </w:t>
      </w:r>
    </w:p>
    <w:p w:rsidR="008778E1" w:rsidRPr="00FD0233" w:rsidRDefault="002D7F96" w:rsidP="002D7F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0233">
        <w:rPr>
          <w:rFonts w:ascii="Times New Roman" w:hAnsi="Times New Roman"/>
          <w:sz w:val="26"/>
          <w:szCs w:val="26"/>
        </w:rPr>
        <w:lastRenderedPageBreak/>
        <w:tab/>
        <w:t xml:space="preserve">- </w:t>
      </w:r>
      <w:r w:rsidR="008778E1" w:rsidRPr="00FD0233">
        <w:rPr>
          <w:rFonts w:ascii="Times New Roman" w:hAnsi="Times New Roman"/>
          <w:sz w:val="26"/>
          <w:szCs w:val="26"/>
        </w:rPr>
        <w:t>результаты хозяйственной деятельности - прибыль или убытки.</w:t>
      </w:r>
    </w:p>
    <w:p w:rsidR="001F6EEE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D7F96">
        <w:rPr>
          <w:rFonts w:ascii="Times New Roman" w:hAnsi="Times New Roman"/>
          <w:b/>
          <w:sz w:val="26"/>
          <w:szCs w:val="26"/>
        </w:rPr>
        <w:t>Хозяйственные средства</w:t>
      </w:r>
      <w:r w:rsidRPr="00F0304C">
        <w:rPr>
          <w:rFonts w:ascii="Times New Roman" w:hAnsi="Times New Roman"/>
          <w:sz w:val="26"/>
          <w:szCs w:val="26"/>
        </w:rPr>
        <w:t xml:space="preserve"> - это средс</w:t>
      </w:r>
      <w:r w:rsidR="00C77E86">
        <w:rPr>
          <w:rFonts w:ascii="Times New Roman" w:hAnsi="Times New Roman"/>
          <w:sz w:val="26"/>
          <w:szCs w:val="26"/>
        </w:rPr>
        <w:t>тва предприятия, которые находят</w:t>
      </w:r>
      <w:r w:rsidRPr="00F0304C">
        <w:rPr>
          <w:rFonts w:ascii="Times New Roman" w:hAnsi="Times New Roman"/>
          <w:sz w:val="26"/>
          <w:szCs w:val="26"/>
        </w:rPr>
        <w:t>ся в его распоряжении и</w:t>
      </w:r>
      <w:r>
        <w:rPr>
          <w:rFonts w:ascii="Times New Roman" w:hAnsi="Times New Roman"/>
          <w:sz w:val="26"/>
          <w:szCs w:val="26"/>
        </w:rPr>
        <w:t xml:space="preserve"> используются им для осуществления своей деятельности. Они постоянно находятся в движении, т</w:t>
      </w:r>
      <w:r w:rsidRPr="00F0304C">
        <w:rPr>
          <w:rFonts w:ascii="Times New Roman" w:hAnsi="Times New Roman"/>
          <w:sz w:val="26"/>
          <w:szCs w:val="26"/>
        </w:rPr>
        <w:t xml:space="preserve">ак как включены в кругооборот хозяйственных операций. </w:t>
      </w:r>
    </w:p>
    <w:p w:rsidR="008778E1" w:rsidRDefault="008778E1" w:rsidP="001F6EE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7E86">
        <w:rPr>
          <w:rFonts w:ascii="Times New Roman" w:hAnsi="Times New Roman"/>
          <w:b/>
          <w:sz w:val="26"/>
          <w:szCs w:val="26"/>
        </w:rPr>
        <w:t>В этом кругообороте можно выделить три основных процесса: снабжение, производство и реализацию.</w:t>
      </w:r>
      <w:r>
        <w:rPr>
          <w:rFonts w:ascii="Times New Roman" w:hAnsi="Times New Roman"/>
          <w:sz w:val="26"/>
          <w:szCs w:val="26"/>
        </w:rPr>
        <w:t xml:space="preserve"> Причем процессы снабжения и</w:t>
      </w:r>
      <w:r w:rsidRPr="00F0304C">
        <w:rPr>
          <w:rFonts w:ascii="Times New Roman" w:hAnsi="Times New Roman"/>
          <w:sz w:val="26"/>
          <w:szCs w:val="26"/>
        </w:rPr>
        <w:t xml:space="preserve"> реализации в свою </w:t>
      </w:r>
      <w:r>
        <w:rPr>
          <w:rFonts w:ascii="Times New Roman" w:hAnsi="Times New Roman"/>
          <w:sz w:val="26"/>
          <w:szCs w:val="26"/>
        </w:rPr>
        <w:t>очередь составляют процесс обращ</w:t>
      </w:r>
      <w:r w:rsidRPr="00F0304C">
        <w:rPr>
          <w:rFonts w:ascii="Times New Roman" w:hAnsi="Times New Roman"/>
          <w:sz w:val="26"/>
          <w:szCs w:val="26"/>
        </w:rPr>
        <w:t>ения. Предприятия пост</w:t>
      </w:r>
      <w:r>
        <w:rPr>
          <w:rFonts w:ascii="Times New Roman" w:hAnsi="Times New Roman"/>
          <w:sz w:val="26"/>
          <w:szCs w:val="26"/>
        </w:rPr>
        <w:t>оянно осуществляют процесс прои</w:t>
      </w:r>
      <w:r w:rsidRPr="00F0304C">
        <w:rPr>
          <w:rFonts w:ascii="Times New Roman" w:hAnsi="Times New Roman"/>
          <w:sz w:val="26"/>
          <w:szCs w:val="26"/>
        </w:rPr>
        <w:t xml:space="preserve">зводства и принимают участие в процессе обращения.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77E86">
        <w:rPr>
          <w:rFonts w:ascii="Times New Roman" w:hAnsi="Times New Roman"/>
          <w:b/>
          <w:sz w:val="26"/>
          <w:szCs w:val="26"/>
        </w:rPr>
        <w:t xml:space="preserve">В процессе с </w:t>
      </w:r>
      <w:proofErr w:type="gramStart"/>
      <w:r w:rsidRPr="00C77E86">
        <w:rPr>
          <w:rFonts w:ascii="Times New Roman" w:hAnsi="Times New Roman"/>
          <w:b/>
          <w:sz w:val="26"/>
          <w:szCs w:val="26"/>
        </w:rPr>
        <w:t>н</w:t>
      </w:r>
      <w:proofErr w:type="gramEnd"/>
      <w:r w:rsidRPr="00C77E86">
        <w:rPr>
          <w:rFonts w:ascii="Times New Roman" w:hAnsi="Times New Roman"/>
          <w:b/>
          <w:sz w:val="26"/>
          <w:szCs w:val="26"/>
        </w:rPr>
        <w:t xml:space="preserve"> а б ж е н и я </w:t>
      </w:r>
      <w:r w:rsidRPr="00F0304C">
        <w:rPr>
          <w:rFonts w:ascii="Times New Roman" w:hAnsi="Times New Roman"/>
          <w:sz w:val="26"/>
          <w:szCs w:val="26"/>
        </w:rPr>
        <w:t>у п</w:t>
      </w:r>
      <w:r>
        <w:rPr>
          <w:rFonts w:ascii="Times New Roman" w:hAnsi="Times New Roman"/>
          <w:sz w:val="26"/>
          <w:szCs w:val="26"/>
        </w:rPr>
        <w:t>оставщиков приобретаются обору</w:t>
      </w:r>
      <w:r w:rsidRPr="00F0304C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</w:t>
      </w:r>
      <w:r w:rsidRPr="00F0304C">
        <w:rPr>
          <w:rFonts w:ascii="Times New Roman" w:hAnsi="Times New Roman"/>
          <w:sz w:val="26"/>
          <w:szCs w:val="26"/>
        </w:rPr>
        <w:t>вание, сырье, материалы,</w:t>
      </w:r>
      <w:r>
        <w:rPr>
          <w:rFonts w:ascii="Times New Roman" w:hAnsi="Times New Roman"/>
          <w:sz w:val="26"/>
          <w:szCs w:val="26"/>
        </w:rPr>
        <w:t xml:space="preserve"> которые необходимы для изготов</w:t>
      </w:r>
      <w:r w:rsidRPr="00F0304C">
        <w:rPr>
          <w:rFonts w:ascii="Times New Roman" w:hAnsi="Times New Roman"/>
          <w:sz w:val="26"/>
          <w:szCs w:val="26"/>
        </w:rPr>
        <w:t>ления продукции, выполнения работ.</w:t>
      </w:r>
      <w:r>
        <w:rPr>
          <w:rFonts w:ascii="Times New Roman" w:hAnsi="Times New Roman"/>
          <w:sz w:val="26"/>
          <w:szCs w:val="26"/>
        </w:rPr>
        <w:t xml:space="preserve"> Материальные запасы, как правил</w:t>
      </w:r>
      <w:r w:rsidRPr="00F0304C">
        <w:rPr>
          <w:rFonts w:ascii="Times New Roman" w:hAnsi="Times New Roman"/>
          <w:sz w:val="26"/>
          <w:szCs w:val="26"/>
        </w:rPr>
        <w:t xml:space="preserve">о, приобретаются в больших объемах и поэтому поступают сначала на склады предприятий, а затем уже используются в производстве.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77E86">
        <w:rPr>
          <w:rFonts w:ascii="Times New Roman" w:hAnsi="Times New Roman"/>
          <w:b/>
          <w:sz w:val="26"/>
          <w:szCs w:val="26"/>
        </w:rPr>
        <w:t xml:space="preserve">Процесс п р о и з в о д с т </w:t>
      </w:r>
      <w:proofErr w:type="gramStart"/>
      <w:r w:rsidRPr="00C77E86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C77E86">
        <w:rPr>
          <w:rFonts w:ascii="Times New Roman" w:hAnsi="Times New Roman"/>
          <w:b/>
          <w:sz w:val="26"/>
          <w:szCs w:val="26"/>
        </w:rPr>
        <w:t xml:space="preserve"> а</w:t>
      </w:r>
      <w:r w:rsidRPr="00F0304C">
        <w:rPr>
          <w:rFonts w:ascii="Times New Roman" w:hAnsi="Times New Roman"/>
          <w:sz w:val="26"/>
          <w:szCs w:val="26"/>
        </w:rPr>
        <w:t xml:space="preserve"> явля</w:t>
      </w:r>
      <w:r>
        <w:rPr>
          <w:rFonts w:ascii="Times New Roman" w:hAnsi="Times New Roman"/>
          <w:sz w:val="26"/>
          <w:szCs w:val="26"/>
        </w:rPr>
        <w:t>ется основой деятельности предп</w:t>
      </w:r>
      <w:r w:rsidRPr="00F0304C">
        <w:rPr>
          <w:rFonts w:ascii="Times New Roman" w:hAnsi="Times New Roman"/>
          <w:sz w:val="26"/>
          <w:szCs w:val="26"/>
        </w:rPr>
        <w:t>риятия. При</w:t>
      </w:r>
      <w:r>
        <w:rPr>
          <w:rFonts w:ascii="Times New Roman" w:hAnsi="Times New Roman"/>
          <w:sz w:val="26"/>
          <w:szCs w:val="26"/>
        </w:rPr>
        <w:t xml:space="preserve"> его осуществлении используют: т</w:t>
      </w:r>
      <w:r w:rsidRPr="00F0304C">
        <w:rPr>
          <w:rFonts w:ascii="Times New Roman" w:hAnsi="Times New Roman"/>
          <w:sz w:val="26"/>
          <w:szCs w:val="26"/>
        </w:rPr>
        <w:t>рудовые ресурсы; материальные ресурсы - сырье, материалы, топли</w:t>
      </w:r>
      <w:r>
        <w:rPr>
          <w:rFonts w:ascii="Times New Roman" w:hAnsi="Times New Roman"/>
          <w:sz w:val="26"/>
          <w:szCs w:val="26"/>
        </w:rPr>
        <w:t>во, запас</w:t>
      </w:r>
      <w:r w:rsidRPr="00F0304C">
        <w:rPr>
          <w:rFonts w:ascii="Times New Roman" w:hAnsi="Times New Roman"/>
          <w:sz w:val="26"/>
          <w:szCs w:val="26"/>
        </w:rPr>
        <w:t>ные части и т. п., которые являю</w:t>
      </w:r>
      <w:r>
        <w:rPr>
          <w:rFonts w:ascii="Times New Roman" w:hAnsi="Times New Roman"/>
          <w:sz w:val="26"/>
          <w:szCs w:val="26"/>
        </w:rPr>
        <w:t>тся предметами труда и составля</w:t>
      </w:r>
      <w:r w:rsidRPr="00F0304C">
        <w:rPr>
          <w:rFonts w:ascii="Times New Roman" w:hAnsi="Times New Roman"/>
          <w:sz w:val="26"/>
          <w:szCs w:val="26"/>
        </w:rPr>
        <w:t>ют материальную основу выпускаемой продукции; средства труда - оборудование, машины и прочие основные средства, которые создают условия производственного процесса. Результатом процесса произ</w:t>
      </w:r>
      <w:r>
        <w:rPr>
          <w:rFonts w:ascii="Times New Roman" w:hAnsi="Times New Roman"/>
          <w:sz w:val="26"/>
          <w:szCs w:val="26"/>
        </w:rPr>
        <w:t>водства является готовая продук</w:t>
      </w:r>
      <w:r w:rsidRPr="00F0304C">
        <w:rPr>
          <w:rFonts w:ascii="Times New Roman" w:hAnsi="Times New Roman"/>
          <w:sz w:val="26"/>
          <w:szCs w:val="26"/>
        </w:rPr>
        <w:t>ция, поэтому можно сказать, что уж</w:t>
      </w:r>
      <w:r>
        <w:rPr>
          <w:rFonts w:ascii="Times New Roman" w:hAnsi="Times New Roman"/>
          <w:sz w:val="26"/>
          <w:szCs w:val="26"/>
        </w:rPr>
        <w:t>е на стадии производства заклад</w:t>
      </w:r>
      <w:r w:rsidRPr="00F0304C">
        <w:rPr>
          <w:rFonts w:ascii="Times New Roman" w:hAnsi="Times New Roman"/>
          <w:sz w:val="26"/>
          <w:szCs w:val="26"/>
        </w:rPr>
        <w:t>ыва</w:t>
      </w:r>
      <w:r>
        <w:rPr>
          <w:rFonts w:ascii="Times New Roman" w:hAnsi="Times New Roman"/>
          <w:sz w:val="26"/>
          <w:szCs w:val="26"/>
        </w:rPr>
        <w:t>ется</w:t>
      </w:r>
      <w:r w:rsidRPr="00F0304C">
        <w:rPr>
          <w:rFonts w:ascii="Times New Roman" w:hAnsi="Times New Roman"/>
          <w:sz w:val="26"/>
          <w:szCs w:val="26"/>
        </w:rPr>
        <w:t xml:space="preserve"> будущая прибыль предприятия. 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77E86">
        <w:rPr>
          <w:rFonts w:ascii="Times New Roman" w:hAnsi="Times New Roman"/>
          <w:b/>
          <w:sz w:val="26"/>
          <w:szCs w:val="26"/>
        </w:rPr>
        <w:t xml:space="preserve">Процесс р </w:t>
      </w:r>
      <w:proofErr w:type="gramStart"/>
      <w:r w:rsidRPr="00C77E86">
        <w:rPr>
          <w:rFonts w:ascii="Times New Roman" w:hAnsi="Times New Roman"/>
          <w:b/>
          <w:sz w:val="26"/>
          <w:szCs w:val="26"/>
        </w:rPr>
        <w:t>е</w:t>
      </w:r>
      <w:proofErr w:type="gramEnd"/>
      <w:r w:rsidRPr="00C77E86">
        <w:rPr>
          <w:rFonts w:ascii="Times New Roman" w:hAnsi="Times New Roman"/>
          <w:b/>
          <w:sz w:val="26"/>
          <w:szCs w:val="26"/>
        </w:rPr>
        <w:t xml:space="preserve"> а л и з а ц и </w:t>
      </w:r>
      <w:proofErr w:type="spellStart"/>
      <w:r w:rsidRPr="00C77E86">
        <w:rPr>
          <w:rFonts w:ascii="Times New Roman" w:hAnsi="Times New Roman"/>
          <w:b/>
          <w:sz w:val="26"/>
          <w:szCs w:val="26"/>
        </w:rPr>
        <w:t>и</w:t>
      </w:r>
      <w:proofErr w:type="spellEnd"/>
      <w:r w:rsidRPr="00F0304C">
        <w:rPr>
          <w:rFonts w:ascii="Times New Roman" w:hAnsi="Times New Roman"/>
          <w:sz w:val="26"/>
          <w:szCs w:val="26"/>
        </w:rPr>
        <w:t xml:space="preserve"> представляет собой третью стадии кругооборота хозяйственных средств предприятия. Его задаче является продажа продукции покупателям в целях получения де нежных средств для возмещения</w:t>
      </w:r>
      <w:r>
        <w:rPr>
          <w:rFonts w:ascii="Times New Roman" w:hAnsi="Times New Roman"/>
          <w:sz w:val="26"/>
          <w:szCs w:val="26"/>
        </w:rPr>
        <w:t xml:space="preserve"> затрат на производство и реали</w:t>
      </w:r>
      <w:r w:rsidRPr="00F0304C">
        <w:rPr>
          <w:rFonts w:ascii="Times New Roman" w:hAnsi="Times New Roman"/>
          <w:sz w:val="26"/>
          <w:szCs w:val="26"/>
        </w:rPr>
        <w:t>зацию продукции, а также прибыли в составе выручки от реали</w:t>
      </w:r>
      <w:r>
        <w:rPr>
          <w:rFonts w:ascii="Times New Roman" w:hAnsi="Times New Roman"/>
          <w:sz w:val="26"/>
          <w:szCs w:val="26"/>
        </w:rPr>
        <w:t>зации.</w:t>
      </w:r>
    </w:p>
    <w:p w:rsidR="008778E1" w:rsidRDefault="008778E1" w:rsidP="008778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D5D" w:rsidRPr="00AE43E8" w:rsidRDefault="001A1D5D" w:rsidP="001A1D5D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E43E8">
        <w:rPr>
          <w:b/>
          <w:color w:val="000000"/>
          <w:sz w:val="26"/>
          <w:szCs w:val="26"/>
        </w:rPr>
        <w:t>Виды хозяйственного учета:</w:t>
      </w:r>
    </w:p>
    <w:p w:rsidR="001A1D5D" w:rsidRPr="00AE43E8" w:rsidRDefault="001A1D5D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  <w:t xml:space="preserve">1) </w:t>
      </w:r>
      <w:r w:rsidRPr="00AE43E8">
        <w:rPr>
          <w:b/>
          <w:bCs/>
          <w:color w:val="000000"/>
          <w:sz w:val="26"/>
          <w:szCs w:val="26"/>
        </w:rPr>
        <w:t>Оперативный (оперативно-технический) учет</w:t>
      </w:r>
      <w:r>
        <w:rPr>
          <w:b/>
          <w:bCs/>
          <w:color w:val="000000"/>
          <w:sz w:val="26"/>
          <w:szCs w:val="26"/>
        </w:rPr>
        <w:t xml:space="preserve"> </w:t>
      </w:r>
      <w:r w:rsidRPr="00AE43E8">
        <w:rPr>
          <w:color w:val="000000"/>
          <w:sz w:val="26"/>
          <w:szCs w:val="26"/>
        </w:rPr>
        <w:t>является системой текущего наблюдения, контроля за отдельными хозяйственными явлениями и процессами непосредственно в момент их совершения. Отличительна</w:t>
      </w:r>
      <w:r>
        <w:rPr>
          <w:color w:val="000000"/>
          <w:sz w:val="26"/>
          <w:szCs w:val="26"/>
        </w:rPr>
        <w:t>я</w:t>
      </w:r>
      <w:r w:rsidRPr="00AE43E8">
        <w:rPr>
          <w:color w:val="000000"/>
          <w:sz w:val="26"/>
          <w:szCs w:val="26"/>
        </w:rPr>
        <w:t xml:space="preserve"> черта этого вида учета заключается в быстром и своевременном получении информации, необходимой для текущего оперативного руководства. Данные оперативного учета получают из первичных документов, передаю</w:t>
      </w:r>
      <w:r>
        <w:rPr>
          <w:color w:val="000000"/>
          <w:sz w:val="26"/>
          <w:szCs w:val="26"/>
        </w:rPr>
        <w:t xml:space="preserve">т устно, по телефону </w:t>
      </w:r>
      <w:r w:rsidRPr="00AE43E8">
        <w:rPr>
          <w:color w:val="000000"/>
          <w:sz w:val="26"/>
          <w:szCs w:val="26"/>
        </w:rPr>
        <w:t>и т.д. Это могут быть сведения о выпуске продукции за смену, сутки, об использовании рабочего времени и оборудования за каждый день.</w:t>
      </w:r>
      <w:r>
        <w:rPr>
          <w:color w:val="000000"/>
          <w:sz w:val="26"/>
          <w:szCs w:val="26"/>
        </w:rPr>
        <w:t xml:space="preserve"> </w:t>
      </w:r>
      <w:r w:rsidRPr="00AE43E8">
        <w:rPr>
          <w:color w:val="000000"/>
          <w:sz w:val="26"/>
          <w:szCs w:val="26"/>
        </w:rPr>
        <w:t>Оперативный учет на предприятиях ведется работниками цехов, участков. Он осуществляется сотрудниками отделов: планового, снабжения, маркетинга, кадров. При этом для отражения информации используется</w:t>
      </w:r>
      <w:r>
        <w:rPr>
          <w:color w:val="000000"/>
          <w:sz w:val="26"/>
          <w:szCs w:val="26"/>
        </w:rPr>
        <w:t xml:space="preserve"> три вида измерителей</w:t>
      </w:r>
      <w:r w:rsidRPr="00AE43E8">
        <w:rPr>
          <w:color w:val="000000"/>
          <w:sz w:val="26"/>
          <w:szCs w:val="26"/>
        </w:rPr>
        <w:t>, однако чаще применяются натуральные и трудовые измерители.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1A1D5D" w:rsidRPr="00AE43E8">
        <w:rPr>
          <w:b/>
          <w:bCs/>
          <w:color w:val="000000"/>
          <w:sz w:val="26"/>
          <w:szCs w:val="26"/>
        </w:rPr>
        <w:t>Натуральные измерители</w:t>
      </w:r>
      <w:r w:rsidR="001A1D5D">
        <w:rPr>
          <w:b/>
          <w:bCs/>
          <w:color w:val="000000"/>
          <w:sz w:val="26"/>
          <w:szCs w:val="26"/>
        </w:rPr>
        <w:t xml:space="preserve"> </w:t>
      </w:r>
      <w:r w:rsidR="001A1D5D" w:rsidRPr="00AE43E8">
        <w:rPr>
          <w:color w:val="000000"/>
          <w:sz w:val="26"/>
          <w:szCs w:val="26"/>
        </w:rPr>
        <w:t>необходимы для получения информации об объектах учета в количественном выражении. Единицами измерения являются меры длины, массы, объема. Они применяются для учета товарно-материальных ценностей (основных средств, материалов, готовой продукции, товаров и т.п.). С помощью этих измерителей осуществляется контроль за наличием и движением имущества предприятия, объемом процессов заготовления, производства и реализации.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1A1D5D" w:rsidRPr="00AE43E8">
        <w:rPr>
          <w:b/>
          <w:bCs/>
          <w:color w:val="000000"/>
          <w:sz w:val="26"/>
          <w:szCs w:val="26"/>
        </w:rPr>
        <w:t>Трудовые измерители</w:t>
      </w:r>
      <w:r w:rsidR="001A1D5D">
        <w:rPr>
          <w:b/>
          <w:bCs/>
          <w:color w:val="000000"/>
          <w:sz w:val="26"/>
          <w:szCs w:val="26"/>
        </w:rPr>
        <w:t xml:space="preserve"> </w:t>
      </w:r>
      <w:r w:rsidR="001A1D5D" w:rsidRPr="00AE43E8">
        <w:rPr>
          <w:color w:val="000000"/>
          <w:sz w:val="26"/>
          <w:szCs w:val="26"/>
        </w:rPr>
        <w:t>используются для исчисления количества затраченного труда и выражаются в единицах времени (рабочий день, час). С их помощью рассчитывают производительность труда, заработную плату, контролируют норму выработки рабочих, сопоставляют некоторые разнородные величины. На практике трудовые измерители применяются вместе с натуральными.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1A1D5D" w:rsidRPr="00AE43E8">
        <w:rPr>
          <w:b/>
          <w:bCs/>
          <w:color w:val="000000"/>
          <w:sz w:val="26"/>
          <w:szCs w:val="26"/>
        </w:rPr>
        <w:t>Денежный измеритель</w:t>
      </w:r>
      <w:r w:rsidR="001A1D5D">
        <w:rPr>
          <w:b/>
          <w:bCs/>
          <w:color w:val="000000"/>
          <w:sz w:val="26"/>
          <w:szCs w:val="26"/>
        </w:rPr>
        <w:t xml:space="preserve"> </w:t>
      </w:r>
      <w:r w:rsidR="001A1D5D" w:rsidRPr="00AE43E8">
        <w:rPr>
          <w:color w:val="000000"/>
          <w:sz w:val="26"/>
          <w:szCs w:val="26"/>
        </w:rPr>
        <w:t xml:space="preserve">используется в хозяйственном учете для отражения объектов в едином выражении. В условиях рыночных отношений важнейшие показатели хозяйственной деятельности выражаются только в денежной форме. В Российской федерации денежным измерителем является рубль. С помощью денежного измерителя рассчитывают обобщающие </w:t>
      </w:r>
      <w:r w:rsidR="001A1D5D" w:rsidRPr="00AE43E8">
        <w:rPr>
          <w:color w:val="000000"/>
          <w:sz w:val="26"/>
          <w:szCs w:val="26"/>
        </w:rPr>
        <w:lastRenderedPageBreak/>
        <w:t xml:space="preserve">показатели о разнородных объектах учета; осуществляют контроль как за деятельностью предприятия в целом, так и отдельных его подразделений. Денежный измеритель выступает также средством выражения кредитных и расчетных связей предприятий и организаций. На практике он </w:t>
      </w:r>
      <w:r w:rsidR="001A1D5D">
        <w:rPr>
          <w:color w:val="000000"/>
          <w:sz w:val="26"/>
          <w:szCs w:val="26"/>
        </w:rPr>
        <w:t>применяется не изолировано, а</w:t>
      </w:r>
      <w:r w:rsidR="001A1D5D" w:rsidRPr="00AE43E8">
        <w:rPr>
          <w:color w:val="000000"/>
          <w:sz w:val="26"/>
          <w:szCs w:val="26"/>
        </w:rPr>
        <w:t xml:space="preserve"> вместе с натуральными и трудовыми измерителями.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1A1D5D">
        <w:rPr>
          <w:b/>
          <w:bCs/>
          <w:color w:val="000000"/>
          <w:sz w:val="26"/>
          <w:szCs w:val="26"/>
        </w:rPr>
        <w:t xml:space="preserve">2) </w:t>
      </w:r>
      <w:r w:rsidR="001A1D5D" w:rsidRPr="00AE43E8">
        <w:rPr>
          <w:b/>
          <w:bCs/>
          <w:color w:val="000000"/>
          <w:sz w:val="26"/>
          <w:szCs w:val="26"/>
        </w:rPr>
        <w:t>Бухгалтерский учет</w:t>
      </w:r>
      <w:r w:rsidR="001A1D5D">
        <w:rPr>
          <w:b/>
          <w:bCs/>
          <w:color w:val="000000"/>
          <w:sz w:val="26"/>
          <w:szCs w:val="26"/>
        </w:rPr>
        <w:t xml:space="preserve"> </w:t>
      </w:r>
      <w:r w:rsidR="001A1D5D" w:rsidRPr="00AE43E8">
        <w:rPr>
          <w:color w:val="000000"/>
          <w:sz w:val="26"/>
          <w:szCs w:val="26"/>
        </w:rPr>
        <w:t>осуществляется специальной службой предприятия – бухгалтерией. Бухгалтерский учет по сравнению с другими видами хозяйственного учета имеет ряд особенностей: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F63DE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является </w:t>
      </w:r>
      <w:r w:rsidR="001A1D5D" w:rsidRPr="00AE43E8">
        <w:rPr>
          <w:b/>
          <w:bCs/>
          <w:color w:val="000000"/>
          <w:sz w:val="26"/>
          <w:szCs w:val="26"/>
        </w:rPr>
        <w:t>сплошным и непрерывным во времени</w:t>
      </w:r>
      <w:r w:rsidR="001A1D5D" w:rsidRPr="00AE43E8">
        <w:rPr>
          <w:color w:val="000000"/>
          <w:sz w:val="26"/>
          <w:szCs w:val="26"/>
        </w:rPr>
        <w:t>, т.е. осуществляется сплошное наблюдение хозяйственных процессов и явлений;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F63DE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строго </w:t>
      </w:r>
      <w:r w:rsidR="001A1D5D" w:rsidRPr="00AE43E8">
        <w:rPr>
          <w:b/>
          <w:bCs/>
          <w:color w:val="000000"/>
          <w:sz w:val="26"/>
          <w:szCs w:val="26"/>
        </w:rPr>
        <w:t>документирован. </w:t>
      </w:r>
      <w:r w:rsidR="001A1D5D" w:rsidRPr="00AE43E8">
        <w:rPr>
          <w:color w:val="000000"/>
          <w:sz w:val="26"/>
          <w:szCs w:val="26"/>
        </w:rPr>
        <w:t>Это значит, что каждая операция должна отражаться в бухгалтерском учете только на основании документов, что придает ему юридически доказательную силу;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F63DE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использует </w:t>
      </w:r>
      <w:r w:rsidR="001A1D5D" w:rsidRPr="00AE43E8">
        <w:rPr>
          <w:b/>
          <w:bCs/>
          <w:color w:val="000000"/>
          <w:sz w:val="26"/>
          <w:szCs w:val="26"/>
        </w:rPr>
        <w:t>специфические приемы и способы </w:t>
      </w:r>
      <w:r w:rsidR="001A1D5D" w:rsidRPr="00AE43E8">
        <w:rPr>
          <w:color w:val="000000"/>
          <w:sz w:val="26"/>
          <w:szCs w:val="26"/>
        </w:rPr>
        <w:t>обработки учетных данных, например</w:t>
      </w:r>
      <w:r w:rsidR="001A1D5D">
        <w:rPr>
          <w:color w:val="000000"/>
          <w:sz w:val="26"/>
          <w:szCs w:val="26"/>
        </w:rPr>
        <w:t>,</w:t>
      </w:r>
      <w:r w:rsidR="001A1D5D" w:rsidRPr="00AE43E8">
        <w:rPr>
          <w:color w:val="000000"/>
          <w:sz w:val="26"/>
          <w:szCs w:val="26"/>
        </w:rPr>
        <w:t xml:space="preserve"> систему счетов, двойную запись операций на счетах, бухгалтерский баланс, калькулирование и др.;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F63DE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 xml:space="preserve">применяет все </w:t>
      </w:r>
      <w:r w:rsidR="001A1D5D" w:rsidRPr="008E6A9E">
        <w:rPr>
          <w:b/>
          <w:color w:val="000000"/>
          <w:sz w:val="26"/>
          <w:szCs w:val="26"/>
        </w:rPr>
        <w:t>три вида измерителей</w:t>
      </w:r>
      <w:r w:rsidR="001A1D5D" w:rsidRPr="00AE43E8">
        <w:rPr>
          <w:color w:val="000000"/>
          <w:sz w:val="26"/>
          <w:szCs w:val="26"/>
        </w:rPr>
        <w:t>, но особо важную роль играет денежный измеритель, так как он обеспечивает получение обобщающих показателей;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F63DE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 xml:space="preserve">организуется в </w:t>
      </w:r>
      <w:r w:rsidR="001A1D5D" w:rsidRPr="008E6A9E">
        <w:rPr>
          <w:b/>
          <w:color w:val="000000"/>
          <w:sz w:val="26"/>
          <w:szCs w:val="26"/>
        </w:rPr>
        <w:t>рамках</w:t>
      </w:r>
      <w:r w:rsidR="001A1D5D" w:rsidRPr="00AE43E8">
        <w:rPr>
          <w:color w:val="000000"/>
          <w:sz w:val="26"/>
          <w:szCs w:val="26"/>
        </w:rPr>
        <w:t xml:space="preserve"> отдельных хозяйствующих субъектов.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1A1D5D">
        <w:rPr>
          <w:b/>
          <w:bCs/>
          <w:color w:val="000000"/>
          <w:sz w:val="26"/>
          <w:szCs w:val="26"/>
        </w:rPr>
        <w:t xml:space="preserve">3) </w:t>
      </w:r>
      <w:r w:rsidR="001A1D5D" w:rsidRPr="00AE43E8">
        <w:rPr>
          <w:b/>
          <w:bCs/>
          <w:color w:val="000000"/>
          <w:sz w:val="26"/>
          <w:szCs w:val="26"/>
        </w:rPr>
        <w:t>Статистический учет</w:t>
      </w:r>
      <w:r w:rsidR="001A1D5D" w:rsidRPr="00AE43E8">
        <w:rPr>
          <w:color w:val="000000"/>
          <w:sz w:val="26"/>
          <w:szCs w:val="26"/>
        </w:rPr>
        <w:t xml:space="preserve"> служит для отражения массовых социально-экономических явлений в целях обобщения, изучения и выяснения их закономерности.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Статистика использует для своих обобщений данные оперативного и бухгалтерского учета, а также сама организует самостоятельные наблюдения в виде переписей, статистической отчетности, сплошных и выборочных обследований. На основе этих сведений изучается развитие отдельных отраслей, экономических регионов, народного хозяйства в целом. Статистический учет ведется на предприятиях для получения первичных, сводных и обобщенных данных.</w:t>
      </w:r>
      <w:r w:rsidR="001A1D5D">
        <w:rPr>
          <w:color w:val="000000"/>
          <w:sz w:val="26"/>
          <w:szCs w:val="26"/>
        </w:rPr>
        <w:t xml:space="preserve"> </w:t>
      </w:r>
      <w:r w:rsidR="001A1D5D" w:rsidRPr="00AE43E8">
        <w:rPr>
          <w:color w:val="000000"/>
          <w:sz w:val="26"/>
          <w:szCs w:val="26"/>
        </w:rPr>
        <w:t>Статистика использует все три вида измерителей в зависимости от содержания изучаемых явлений.</w:t>
      </w:r>
    </w:p>
    <w:p w:rsidR="001A1D5D" w:rsidRPr="008E6A9E" w:rsidRDefault="008E6A9E" w:rsidP="001A1D5D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 xml:space="preserve">Между оперативным, бухгалтерским и статистическим учетом существует тесная взаимосвязь. Они взаимно дополняют и развивают друг друга. </w:t>
      </w:r>
      <w:r w:rsidR="001A1D5D" w:rsidRPr="008E6A9E">
        <w:rPr>
          <w:b/>
          <w:color w:val="000000"/>
          <w:sz w:val="26"/>
          <w:szCs w:val="26"/>
        </w:rPr>
        <w:t>Совокупность трех видов учета представляет единую систему хозяйственного учета.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Каждый из трех видов учета выполняет свою роль в контроле и управлении деятельностью хозяйственным органом, а совокупность их – обеспечивает всесторонний охват хозяйствен</w:t>
      </w:r>
      <w:r w:rsidR="001A1D5D">
        <w:rPr>
          <w:color w:val="000000"/>
          <w:sz w:val="26"/>
          <w:szCs w:val="26"/>
        </w:rPr>
        <w:t>ной деятельности предприятия.</w:t>
      </w:r>
    </w:p>
    <w:p w:rsidR="001A1D5D" w:rsidRPr="008E6A9E" w:rsidRDefault="008E6A9E" w:rsidP="001A1D5D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8E6A9E">
        <w:rPr>
          <w:b/>
          <w:color w:val="000000"/>
          <w:sz w:val="26"/>
          <w:szCs w:val="26"/>
        </w:rPr>
        <w:t>Правильное построение хозяйственного учета обеспечивается: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единством предмета – процесс расширенного воспроизводства;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единством цели – получение информац</w:t>
      </w:r>
      <w:r w:rsidR="001A1D5D">
        <w:rPr>
          <w:color w:val="000000"/>
          <w:sz w:val="26"/>
          <w:szCs w:val="26"/>
        </w:rPr>
        <w:t>ии о хозяйственной деятельности</w:t>
      </w:r>
      <w:r w:rsidR="001A1D5D" w:rsidRPr="00AE43E8">
        <w:rPr>
          <w:color w:val="000000"/>
          <w:sz w:val="26"/>
          <w:szCs w:val="26"/>
        </w:rPr>
        <w:t xml:space="preserve"> для обеспечения ее рационального осуществления;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единством методологического руководства – руководство хозяйственным учетом в целом в России осуществляется Государственным комитетом по статистике, а бухгалтерским учетом – Министерством финансов РФ.</w:t>
      </w:r>
    </w:p>
    <w:p w:rsidR="001A1D5D" w:rsidRPr="008E6A9E" w:rsidRDefault="001A1D5D" w:rsidP="008E6A9E">
      <w:pPr>
        <w:pStyle w:val="a7"/>
        <w:spacing w:before="0" w:beforeAutospacing="0" w:after="0" w:afterAutospacing="0"/>
        <w:ind w:left="390"/>
        <w:jc w:val="both"/>
        <w:rPr>
          <w:b/>
          <w:color w:val="000000"/>
          <w:sz w:val="26"/>
          <w:szCs w:val="26"/>
        </w:rPr>
      </w:pPr>
    </w:p>
    <w:p w:rsidR="001A1D5D" w:rsidRDefault="001A1D5D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E43E8">
        <w:rPr>
          <w:b/>
          <w:bCs/>
          <w:color w:val="000000"/>
          <w:sz w:val="26"/>
          <w:szCs w:val="26"/>
        </w:rPr>
        <w:t>Основные задачи бухгалтерского учета: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формирование полной и достоверной информации о хозяйственных и финансовых процессах, результатах деятельности организации;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контроль за наличием и движением имущества, использованием материально-сырьевых, топливно-энергетических, трудовых и фи</w:t>
      </w:r>
      <w:r w:rsidR="001A1D5D">
        <w:rPr>
          <w:color w:val="000000"/>
          <w:sz w:val="26"/>
          <w:szCs w:val="26"/>
        </w:rPr>
        <w:t>нансовых ресурсов в соответствии</w:t>
      </w:r>
      <w:r w:rsidR="001A1D5D" w:rsidRPr="00AE43E8">
        <w:rPr>
          <w:color w:val="000000"/>
          <w:sz w:val="26"/>
          <w:szCs w:val="26"/>
        </w:rPr>
        <w:t xml:space="preserve"> с действующими законами Российской Федерации, нормами и нормативами, утвержденными организациями;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контроль за</w:t>
      </w:r>
      <w:r w:rsidR="001A1D5D">
        <w:rPr>
          <w:color w:val="000000"/>
          <w:sz w:val="26"/>
          <w:szCs w:val="26"/>
        </w:rPr>
        <w:t xml:space="preserve"> формированием и использованием</w:t>
      </w:r>
      <w:r w:rsidR="001A1D5D" w:rsidRPr="00AE43E8">
        <w:rPr>
          <w:color w:val="000000"/>
          <w:sz w:val="26"/>
          <w:szCs w:val="26"/>
        </w:rPr>
        <w:t xml:space="preserve"> источников для создания имущества организации;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выявление резервов повышения эффективности хозяйственной и финансовой деятельности организации;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подготовка данных для составления достоверной финансовой отчетности, используемой инвесторами, кредиторами, поставщиками, покупателями, налоговыми органами и другими заинтересованными сторонами;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формирование фактической себестоимости выпускаемой продукции (работ, услуг);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>
        <w:rPr>
          <w:color w:val="000000"/>
          <w:sz w:val="26"/>
          <w:szCs w:val="26"/>
        </w:rPr>
        <w:t xml:space="preserve">- </w:t>
      </w:r>
      <w:r w:rsidR="001A1D5D" w:rsidRPr="00AE43E8">
        <w:rPr>
          <w:color w:val="000000"/>
          <w:sz w:val="26"/>
          <w:szCs w:val="26"/>
        </w:rPr>
        <w:t>определение финансовых результатов деятельности организации.</w:t>
      </w:r>
    </w:p>
    <w:p w:rsidR="001A1D5D" w:rsidRPr="00AE43E8" w:rsidRDefault="001A1D5D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A1D5D" w:rsidRPr="00AE43E8" w:rsidRDefault="001A1D5D" w:rsidP="001A1D5D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AE43E8">
        <w:rPr>
          <w:b/>
          <w:color w:val="000000"/>
          <w:sz w:val="26"/>
          <w:szCs w:val="26"/>
        </w:rPr>
        <w:t>Основные требования к ведению бухгалтерского учета</w:t>
      </w:r>
      <w:r>
        <w:rPr>
          <w:b/>
          <w:color w:val="000000"/>
          <w:sz w:val="26"/>
          <w:szCs w:val="26"/>
        </w:rPr>
        <w:t>: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1. Бухгалтерский учет имущества, обязательств и хозяйственных операций организаций ведется в валюте Российской Федерации - в рублях.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2. Имущество, являющееся собственностью организации, учитывается обособленно от имущества других юридических лиц, находящегося у данной организации.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3. Бухгалтерский учет ведется организацией непрерывно с момента ее регистрации в качестве юридического лица до реорганизации или ликвидации в порядке, установленном законодательством Российской Федерации.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4. Организация ведет бухгалтерский учет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учета.</w:t>
      </w:r>
      <w:r w:rsidR="0019369B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1A1D5D" w:rsidRPr="00AE43E8">
        <w:rPr>
          <w:color w:val="000000"/>
          <w:sz w:val="26"/>
          <w:szCs w:val="26"/>
        </w:rPr>
        <w:t>Данные аналитического учета должны соответствовать оборотам и остаткам по счетам синтетического учета.</w:t>
      </w:r>
    </w:p>
    <w:p w:rsidR="001A1D5D" w:rsidRPr="00AE43E8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5. Все хозяйственные операции и результаты инвентаризации подлежат своевременной регистрации на счетах бухгалтерского учета без каких-либо пропусков или изъятий.</w:t>
      </w:r>
    </w:p>
    <w:p w:rsidR="001A1D5D" w:rsidRDefault="008E6A9E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A1D5D" w:rsidRPr="00AE43E8">
        <w:rPr>
          <w:color w:val="000000"/>
          <w:sz w:val="26"/>
          <w:szCs w:val="26"/>
        </w:rPr>
        <w:t>6. В бухгалтерском учете организаций текущие затраты на производство продукции и капитальные вложения учитываются раздельно.</w:t>
      </w:r>
    </w:p>
    <w:p w:rsidR="001A1D5D" w:rsidRDefault="001A1D5D" w:rsidP="001A1D5D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9E" w:rsidRDefault="008E6A9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9E" w:rsidRDefault="008E6A9E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E7C" w:rsidRDefault="00696A36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E54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405B" w:rsidRDefault="00C4405B" w:rsidP="004C5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719" w:rsidRPr="00C4405B" w:rsidRDefault="00C4405B" w:rsidP="009467B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405B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Воронченко,</w:t>
      </w:r>
      <w:r w:rsidRPr="00C4405B">
        <w:rPr>
          <w:rFonts w:ascii="Times New Roman" w:hAnsi="Times New Roman" w:cs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 Т. В.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бухгалтерского учета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учебник и практикум для среднего профессионального образования / Т. В. Воронченко. — 4-е изд., перераб. и доп. — </w:t>
      </w:r>
      <w:proofErr w:type="gramStart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Юрайт, 2023. — 289 с. — (Профессиональное образование). — ISBN 978-5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-534-15832-8. — Текст</w:t>
      </w:r>
      <w:r w:rsidRPr="00C4405B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7" w:tgtFrame="_blank" w:history="1">
        <w:r w:rsidRPr="00C440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https://urait.ru/bcode/509846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694719" w:rsidRPr="00C4405B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62520"/>
    <w:multiLevelType w:val="hybridMultilevel"/>
    <w:tmpl w:val="07A6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0F1"/>
    <w:multiLevelType w:val="hybridMultilevel"/>
    <w:tmpl w:val="77AA4898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978C3"/>
    <w:multiLevelType w:val="hybridMultilevel"/>
    <w:tmpl w:val="4C4C6B6C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3B00"/>
    <w:multiLevelType w:val="hybridMultilevel"/>
    <w:tmpl w:val="4C1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0E5"/>
    <w:multiLevelType w:val="hybridMultilevel"/>
    <w:tmpl w:val="2D0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A65F5"/>
    <w:multiLevelType w:val="multilevel"/>
    <w:tmpl w:val="6C2439B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4E82D46"/>
    <w:multiLevelType w:val="hybridMultilevel"/>
    <w:tmpl w:val="1666B26A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20217"/>
    <w:rsid w:val="000F37B9"/>
    <w:rsid w:val="001259EB"/>
    <w:rsid w:val="00191C1B"/>
    <w:rsid w:val="0019369B"/>
    <w:rsid w:val="001A1D5D"/>
    <w:rsid w:val="001C590E"/>
    <w:rsid w:val="001D10D4"/>
    <w:rsid w:val="001E593C"/>
    <w:rsid w:val="001E742E"/>
    <w:rsid w:val="001F43CE"/>
    <w:rsid w:val="001F6EEE"/>
    <w:rsid w:val="00234CA2"/>
    <w:rsid w:val="002D5580"/>
    <w:rsid w:val="002D7F96"/>
    <w:rsid w:val="002F28D4"/>
    <w:rsid w:val="002F63DE"/>
    <w:rsid w:val="003421A1"/>
    <w:rsid w:val="0036271B"/>
    <w:rsid w:val="00406DC5"/>
    <w:rsid w:val="00462A92"/>
    <w:rsid w:val="00463309"/>
    <w:rsid w:val="004830D6"/>
    <w:rsid w:val="004C5183"/>
    <w:rsid w:val="00555CF8"/>
    <w:rsid w:val="00651C37"/>
    <w:rsid w:val="00694719"/>
    <w:rsid w:val="00696A36"/>
    <w:rsid w:val="006F46AE"/>
    <w:rsid w:val="007250F4"/>
    <w:rsid w:val="00732A1C"/>
    <w:rsid w:val="00745A74"/>
    <w:rsid w:val="0077333B"/>
    <w:rsid w:val="007C391F"/>
    <w:rsid w:val="007E3E29"/>
    <w:rsid w:val="00803193"/>
    <w:rsid w:val="00806FEF"/>
    <w:rsid w:val="008302A7"/>
    <w:rsid w:val="008778E1"/>
    <w:rsid w:val="008E6A9E"/>
    <w:rsid w:val="00915B72"/>
    <w:rsid w:val="0092619D"/>
    <w:rsid w:val="009467BA"/>
    <w:rsid w:val="0097581D"/>
    <w:rsid w:val="00991185"/>
    <w:rsid w:val="00993C64"/>
    <w:rsid w:val="00A34E54"/>
    <w:rsid w:val="00A54C5F"/>
    <w:rsid w:val="00AC5603"/>
    <w:rsid w:val="00B11AFB"/>
    <w:rsid w:val="00C4405B"/>
    <w:rsid w:val="00C77E86"/>
    <w:rsid w:val="00CA72BD"/>
    <w:rsid w:val="00CB2C72"/>
    <w:rsid w:val="00CB31B4"/>
    <w:rsid w:val="00CF0A3E"/>
    <w:rsid w:val="00E4498B"/>
    <w:rsid w:val="00E71F28"/>
    <w:rsid w:val="00E76E7C"/>
    <w:rsid w:val="00E82B0A"/>
    <w:rsid w:val="00E87B9E"/>
    <w:rsid w:val="00E97D6C"/>
    <w:rsid w:val="00EC3905"/>
    <w:rsid w:val="00F206A1"/>
    <w:rsid w:val="00F24458"/>
    <w:rsid w:val="00F8473F"/>
    <w:rsid w:val="00FC6789"/>
    <w:rsid w:val="00FD023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A31E81-7A3F-4EEC-A011-72AE8959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  <w:style w:type="paragraph" w:styleId="a7">
    <w:name w:val="Normal (Web)"/>
    <w:basedOn w:val="a"/>
    <w:uiPriority w:val="99"/>
    <w:rsid w:val="001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D946F-1438-4227-9D9C-08F2C7A9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2023-11-08T22:51:00Z</dcterms:created>
  <dcterms:modified xsi:type="dcterms:W3CDTF">2023-11-09T06:54:00Z</dcterms:modified>
</cp:coreProperties>
</file>