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AE" w:rsidRDefault="002F559E" w:rsidP="006F46AE">
      <w:pPr>
        <w:spacing w:after="0"/>
        <w:jc w:val="center"/>
        <w:rPr>
          <w:rFonts w:ascii="Times New Roman" w:hAnsi="Times New Roman" w:cs="Times New Roman"/>
          <w:color w:val="808080" w:themeColor="background1" w:themeShade="80"/>
          <w:sz w:val="16"/>
          <w:szCs w:val="16"/>
          <w:lang w:val="en-US"/>
        </w:rPr>
      </w:pPr>
      <w:r w:rsidRPr="002F559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5"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6F46AE">
      <w:pPr>
        <w:spacing w:after="0"/>
        <w:rPr>
          <w:rFonts w:ascii="Times New Roman" w:hAnsi="Times New Roman" w:cs="Times New Roman"/>
          <w:color w:val="FF0000"/>
          <w:sz w:val="24"/>
          <w:szCs w:val="24"/>
        </w:rPr>
      </w:pPr>
    </w:p>
    <w:p w:rsidR="006F46AE" w:rsidRPr="00163CF3" w:rsidRDefault="0087052D" w:rsidP="006F46AE">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ЕН.02 ЭКОЛОГИЧЕСКИЕ  ОСНОВЫ  ПРИРОДОПОЛЬЗОВАНИЯ</w:t>
      </w:r>
    </w:p>
    <w:p w:rsidR="0087052D" w:rsidRDefault="006F46AE" w:rsidP="00163CF3">
      <w:pPr>
        <w:spacing w:after="0"/>
        <w:jc w:val="center"/>
        <w:rPr>
          <w:rFonts w:ascii="Times New Roman" w:hAnsi="Times New Roman" w:cs="Times New Roman"/>
          <w:b/>
          <w:color w:val="000000" w:themeColor="text1"/>
          <w:sz w:val="24"/>
          <w:szCs w:val="24"/>
        </w:rPr>
      </w:pPr>
      <w:r w:rsidRPr="00163CF3">
        <w:rPr>
          <w:rFonts w:ascii="Times New Roman" w:hAnsi="Times New Roman" w:cs="Times New Roman"/>
          <w:b/>
          <w:color w:val="000000" w:themeColor="text1"/>
          <w:sz w:val="24"/>
          <w:szCs w:val="24"/>
        </w:rPr>
        <w:t xml:space="preserve">ТЕМА </w:t>
      </w:r>
      <w:r w:rsidR="000B1210">
        <w:rPr>
          <w:rFonts w:ascii="Times New Roman" w:hAnsi="Times New Roman" w:cs="Times New Roman"/>
          <w:b/>
          <w:color w:val="000000" w:themeColor="text1"/>
          <w:sz w:val="24"/>
          <w:szCs w:val="24"/>
        </w:rPr>
        <w:t>04. МЕЖДУНАРОДНОЕ  СОТРУДНИЧЕСТВО  В  ОБЛАСТИ ОХРАНЫ  ОКРУЖАЮЩЕЙ  СРЕДЫ  И ПРИРОДОПОЛЬЗОВАНИИ</w:t>
      </w:r>
    </w:p>
    <w:p w:rsidR="00777EE2" w:rsidRDefault="00777EE2" w:rsidP="00163CF3">
      <w:pPr>
        <w:spacing w:after="0"/>
        <w:jc w:val="center"/>
        <w:rPr>
          <w:rFonts w:ascii="Times New Roman" w:hAnsi="Times New Roman" w:cs="Times New Roman"/>
          <w:b/>
          <w:color w:val="000000" w:themeColor="text1"/>
          <w:sz w:val="24"/>
          <w:szCs w:val="24"/>
        </w:rPr>
      </w:pPr>
    </w:p>
    <w:p w:rsidR="00D123FA"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b/>
          <w:sz w:val="24"/>
          <w:szCs w:val="24"/>
        </w:rPr>
        <w:t>Международное сотрудничество</w:t>
      </w:r>
      <w:r w:rsidR="00D123FA">
        <w:rPr>
          <w:rFonts w:ascii="Times New Roman" w:hAnsi="Times New Roman" w:cs="Times New Roman"/>
          <w:sz w:val="24"/>
          <w:szCs w:val="24"/>
        </w:rPr>
        <w:t xml:space="preserve"> – все направления и фор</w:t>
      </w:r>
      <w:r w:rsidRPr="00D123FA">
        <w:rPr>
          <w:rFonts w:ascii="Times New Roman" w:hAnsi="Times New Roman" w:cs="Times New Roman"/>
          <w:sz w:val="24"/>
          <w:szCs w:val="24"/>
        </w:rPr>
        <w:t xml:space="preserve">мы межгосударственных и </w:t>
      </w:r>
      <w:proofErr w:type="spellStart"/>
      <w:r w:rsidRPr="00D123FA">
        <w:rPr>
          <w:rFonts w:ascii="Times New Roman" w:hAnsi="Times New Roman" w:cs="Times New Roman"/>
          <w:sz w:val="24"/>
          <w:szCs w:val="24"/>
        </w:rPr>
        <w:t>межучрежденческих</w:t>
      </w:r>
      <w:proofErr w:type="spellEnd"/>
      <w:r w:rsidRPr="00D123FA">
        <w:rPr>
          <w:rFonts w:ascii="Times New Roman" w:hAnsi="Times New Roman" w:cs="Times New Roman"/>
          <w:sz w:val="24"/>
          <w:szCs w:val="24"/>
        </w:rPr>
        <w:t xml:space="preserve"> контактов – в области охраны окружающей природной среды с 70-х гг. </w:t>
      </w:r>
      <w:r w:rsidR="00D123FA">
        <w:rPr>
          <w:rFonts w:ascii="Times New Roman" w:hAnsi="Times New Roman" w:cs="Times New Roman"/>
          <w:sz w:val="24"/>
          <w:szCs w:val="24"/>
        </w:rPr>
        <w:t xml:space="preserve"> 20 века разви</w:t>
      </w:r>
      <w:r w:rsidRPr="00D123FA">
        <w:rPr>
          <w:rFonts w:ascii="Times New Roman" w:hAnsi="Times New Roman" w:cs="Times New Roman"/>
          <w:sz w:val="24"/>
          <w:szCs w:val="24"/>
        </w:rPr>
        <w:t>валось весьма активно. Оно ст</w:t>
      </w:r>
      <w:r w:rsidR="00D123FA">
        <w:rPr>
          <w:rFonts w:ascii="Times New Roman" w:hAnsi="Times New Roman" w:cs="Times New Roman"/>
          <w:sz w:val="24"/>
          <w:szCs w:val="24"/>
        </w:rPr>
        <w:t>ало более интенсивным как по ли</w:t>
      </w:r>
      <w:r w:rsidRPr="00D123FA">
        <w:rPr>
          <w:rFonts w:ascii="Times New Roman" w:hAnsi="Times New Roman" w:cs="Times New Roman"/>
          <w:sz w:val="24"/>
          <w:szCs w:val="24"/>
        </w:rPr>
        <w:t>нии прямого политического сотрудничества государств, так и по линии экономического, культ</w:t>
      </w:r>
      <w:r w:rsidR="00D123FA">
        <w:rPr>
          <w:rFonts w:ascii="Times New Roman" w:hAnsi="Times New Roman" w:cs="Times New Roman"/>
          <w:sz w:val="24"/>
          <w:szCs w:val="24"/>
        </w:rPr>
        <w:t>урного и научно-технического со</w:t>
      </w:r>
      <w:r w:rsidRPr="00D123FA">
        <w:rPr>
          <w:rFonts w:ascii="Times New Roman" w:hAnsi="Times New Roman" w:cs="Times New Roman"/>
          <w:sz w:val="24"/>
          <w:szCs w:val="24"/>
        </w:rPr>
        <w:t>трудничества в рамках прави</w:t>
      </w:r>
      <w:r w:rsidR="00D123FA">
        <w:rPr>
          <w:rFonts w:ascii="Times New Roman" w:hAnsi="Times New Roman" w:cs="Times New Roman"/>
          <w:sz w:val="24"/>
          <w:szCs w:val="24"/>
        </w:rPr>
        <w:t>тельственных и неправительствен</w:t>
      </w:r>
      <w:r w:rsidRPr="00D123FA">
        <w:rPr>
          <w:rFonts w:ascii="Times New Roman" w:hAnsi="Times New Roman" w:cs="Times New Roman"/>
          <w:sz w:val="24"/>
          <w:szCs w:val="24"/>
        </w:rPr>
        <w:t>ных организаций на всех уров</w:t>
      </w:r>
      <w:r w:rsidR="00D123FA">
        <w:rPr>
          <w:rFonts w:ascii="Times New Roman" w:hAnsi="Times New Roman" w:cs="Times New Roman"/>
          <w:sz w:val="24"/>
          <w:szCs w:val="24"/>
        </w:rPr>
        <w:t>нях. Отношение государств, орга</w:t>
      </w:r>
      <w:r w:rsidRPr="00D123FA">
        <w:rPr>
          <w:rFonts w:ascii="Times New Roman" w:hAnsi="Times New Roman" w:cs="Times New Roman"/>
          <w:sz w:val="24"/>
          <w:szCs w:val="24"/>
        </w:rPr>
        <w:t xml:space="preserve">низаций, политических деятелей, ученых, представителей всех профессий и слоев населения к охране окружающей среды стало более квалифицированным, научно </w:t>
      </w:r>
      <w:r w:rsidR="00D123FA">
        <w:rPr>
          <w:rFonts w:ascii="Times New Roman" w:hAnsi="Times New Roman" w:cs="Times New Roman"/>
          <w:sz w:val="24"/>
          <w:szCs w:val="24"/>
        </w:rPr>
        <w:t>обоснованным, сбалансиро</w:t>
      </w:r>
      <w:r w:rsidRPr="00D123FA">
        <w:rPr>
          <w:rFonts w:ascii="Times New Roman" w:hAnsi="Times New Roman" w:cs="Times New Roman"/>
          <w:sz w:val="24"/>
          <w:szCs w:val="24"/>
        </w:rPr>
        <w:t xml:space="preserve">ванным. </w:t>
      </w:r>
      <w:proofErr w:type="gramStart"/>
      <w:r w:rsidRPr="00D123FA">
        <w:rPr>
          <w:rFonts w:ascii="Times New Roman" w:hAnsi="Times New Roman" w:cs="Times New Roman"/>
          <w:sz w:val="24"/>
          <w:szCs w:val="24"/>
        </w:rPr>
        <w:t>Это проявилось в то</w:t>
      </w:r>
      <w:r w:rsidR="00D123FA">
        <w:rPr>
          <w:rFonts w:ascii="Times New Roman" w:hAnsi="Times New Roman" w:cs="Times New Roman"/>
          <w:sz w:val="24"/>
          <w:szCs w:val="24"/>
        </w:rPr>
        <w:t>м, что в многочисленных междуна</w:t>
      </w:r>
      <w:r w:rsidRPr="00D123FA">
        <w:rPr>
          <w:rFonts w:ascii="Times New Roman" w:hAnsi="Times New Roman" w:cs="Times New Roman"/>
          <w:sz w:val="24"/>
          <w:szCs w:val="24"/>
        </w:rPr>
        <w:t>родно-правовых актах, принятых за последние десятилетия, в решениях и резолюциях м</w:t>
      </w:r>
      <w:r w:rsidR="00D123FA">
        <w:rPr>
          <w:rFonts w:ascii="Times New Roman" w:hAnsi="Times New Roman" w:cs="Times New Roman"/>
          <w:sz w:val="24"/>
          <w:szCs w:val="24"/>
        </w:rPr>
        <w:t>еждународных организаций, конфе</w:t>
      </w:r>
      <w:r w:rsidRPr="00D123FA">
        <w:rPr>
          <w:rFonts w:ascii="Times New Roman" w:hAnsi="Times New Roman" w:cs="Times New Roman"/>
          <w:sz w:val="24"/>
          <w:szCs w:val="24"/>
        </w:rPr>
        <w:t xml:space="preserve">ренций, совещаний, в планах, проектах и программах совместной деятельности, а также в </w:t>
      </w:r>
      <w:r w:rsidR="00D123FA">
        <w:rPr>
          <w:rFonts w:ascii="Times New Roman" w:hAnsi="Times New Roman" w:cs="Times New Roman"/>
          <w:sz w:val="24"/>
          <w:szCs w:val="24"/>
        </w:rPr>
        <w:t>конкретной практической природо</w:t>
      </w:r>
      <w:r w:rsidRPr="00D123FA">
        <w:rPr>
          <w:rFonts w:ascii="Times New Roman" w:hAnsi="Times New Roman" w:cs="Times New Roman"/>
          <w:sz w:val="24"/>
          <w:szCs w:val="24"/>
        </w:rPr>
        <w:t>охранительной работе регулярно уделяется должное внимание как защите отдельных природн</w:t>
      </w:r>
      <w:r w:rsidR="00D123FA">
        <w:rPr>
          <w:rFonts w:ascii="Times New Roman" w:hAnsi="Times New Roman" w:cs="Times New Roman"/>
          <w:sz w:val="24"/>
          <w:szCs w:val="24"/>
        </w:rPr>
        <w:t>ых объектов и экологических сис</w:t>
      </w:r>
      <w:r w:rsidRPr="00D123FA">
        <w:rPr>
          <w:rFonts w:ascii="Times New Roman" w:hAnsi="Times New Roman" w:cs="Times New Roman"/>
          <w:sz w:val="24"/>
          <w:szCs w:val="24"/>
        </w:rPr>
        <w:t>тем, так и разработке и осущ</w:t>
      </w:r>
      <w:r w:rsidR="00D123FA">
        <w:rPr>
          <w:rFonts w:ascii="Times New Roman" w:hAnsi="Times New Roman" w:cs="Times New Roman"/>
          <w:sz w:val="24"/>
          <w:szCs w:val="24"/>
        </w:rPr>
        <w:t>ествлению мер всесторонней охра</w:t>
      </w:r>
      <w:r w:rsidRPr="00D123FA">
        <w:rPr>
          <w:rFonts w:ascii="Times New Roman" w:hAnsi="Times New Roman" w:cs="Times New Roman"/>
          <w:sz w:val="24"/>
          <w:szCs w:val="24"/>
        </w:rPr>
        <w:t xml:space="preserve">ны природной среды в целом. </w:t>
      </w:r>
      <w:proofErr w:type="gramEnd"/>
    </w:p>
    <w:p w:rsidR="00D123FA"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Необходимость междун</w:t>
      </w:r>
      <w:r w:rsidR="00D123FA">
        <w:rPr>
          <w:rFonts w:ascii="Times New Roman" w:hAnsi="Times New Roman" w:cs="Times New Roman"/>
          <w:sz w:val="24"/>
          <w:szCs w:val="24"/>
        </w:rPr>
        <w:t>ародного сотрудничества в облас</w:t>
      </w:r>
      <w:r w:rsidRPr="00D123FA">
        <w:rPr>
          <w:rFonts w:ascii="Times New Roman" w:hAnsi="Times New Roman" w:cs="Times New Roman"/>
          <w:sz w:val="24"/>
          <w:szCs w:val="24"/>
        </w:rPr>
        <w:t>ти охраны окружающей среды (ООС) диктуется все большей и большей экологической зависимостью всех стран друг от друга. Разрушение озонового слоя земли, загрязнение атмосферного воздуха, Мирового океана, пагубное влияние ядерных взрывов распространяются не только на те государства, где допускаются экологически опасные действи</w:t>
      </w:r>
      <w:r w:rsidR="00D123FA">
        <w:rPr>
          <w:rFonts w:ascii="Times New Roman" w:hAnsi="Times New Roman" w:cs="Times New Roman"/>
          <w:sz w:val="24"/>
          <w:szCs w:val="24"/>
        </w:rPr>
        <w:t xml:space="preserve">я, но и на </w:t>
      </w:r>
      <w:proofErr w:type="gramStart"/>
      <w:r w:rsidR="00D123FA">
        <w:rPr>
          <w:rFonts w:ascii="Times New Roman" w:hAnsi="Times New Roman" w:cs="Times New Roman"/>
          <w:sz w:val="24"/>
          <w:szCs w:val="24"/>
        </w:rPr>
        <w:t>вс</w:t>
      </w:r>
      <w:proofErr w:type="gramEnd"/>
      <w:r w:rsidR="00D123FA">
        <w:rPr>
          <w:rFonts w:ascii="Times New Roman" w:hAnsi="Times New Roman" w:cs="Times New Roman"/>
          <w:sz w:val="24"/>
          <w:szCs w:val="24"/>
        </w:rPr>
        <w:t>ѐ мировое сообщест</w:t>
      </w:r>
      <w:r w:rsidRPr="00D123FA">
        <w:rPr>
          <w:rFonts w:ascii="Times New Roman" w:hAnsi="Times New Roman" w:cs="Times New Roman"/>
          <w:sz w:val="24"/>
          <w:szCs w:val="24"/>
        </w:rPr>
        <w:t>во. Поэтому в настоящее время государства под эгидой ООН или на двухсторонней основе организуют взаимодействие с целью охраны среды обитания человека, растительного и животного мира. В основу такого вза</w:t>
      </w:r>
      <w:r w:rsidR="00D123FA">
        <w:rPr>
          <w:rFonts w:ascii="Times New Roman" w:hAnsi="Times New Roman" w:cs="Times New Roman"/>
          <w:sz w:val="24"/>
          <w:szCs w:val="24"/>
        </w:rPr>
        <w:t>имодействия положен ряд общепри</w:t>
      </w:r>
      <w:r w:rsidRPr="00D123FA">
        <w:rPr>
          <w:rFonts w:ascii="Times New Roman" w:hAnsi="Times New Roman" w:cs="Times New Roman"/>
          <w:sz w:val="24"/>
          <w:szCs w:val="24"/>
        </w:rPr>
        <w:t xml:space="preserve">знанных мировым сообществом </w:t>
      </w:r>
      <w:r w:rsidR="00D123FA">
        <w:rPr>
          <w:rFonts w:ascii="Times New Roman" w:hAnsi="Times New Roman" w:cs="Times New Roman"/>
          <w:sz w:val="24"/>
          <w:szCs w:val="24"/>
        </w:rPr>
        <w:t>принципов человеческой дея</w:t>
      </w:r>
      <w:r w:rsidRPr="00D123FA">
        <w:rPr>
          <w:rFonts w:ascii="Times New Roman" w:hAnsi="Times New Roman" w:cs="Times New Roman"/>
          <w:sz w:val="24"/>
          <w:szCs w:val="24"/>
        </w:rPr>
        <w:t xml:space="preserve">тельности в области использования природной среды. </w:t>
      </w:r>
      <w:proofErr w:type="gramStart"/>
      <w:r w:rsidRPr="00D123FA">
        <w:rPr>
          <w:rFonts w:ascii="Times New Roman" w:hAnsi="Times New Roman" w:cs="Times New Roman"/>
          <w:sz w:val="24"/>
          <w:szCs w:val="24"/>
        </w:rPr>
        <w:t>Они со</w:t>
      </w:r>
      <w:r w:rsidRPr="00D123FA">
        <w:rPr>
          <w:rFonts w:ascii="Times New Roman" w:hAnsi="Times New Roman" w:cs="Times New Roman"/>
          <w:sz w:val="24"/>
          <w:szCs w:val="24"/>
        </w:rPr>
        <w:t xml:space="preserve">держатся отчасти в межгосударственных договорах и актах, в нормативных документах </w:t>
      </w:r>
      <w:r w:rsidR="00D123FA">
        <w:rPr>
          <w:rFonts w:ascii="Times New Roman" w:hAnsi="Times New Roman" w:cs="Times New Roman"/>
          <w:sz w:val="24"/>
          <w:szCs w:val="24"/>
        </w:rPr>
        <w:t>международных организаций и сум</w:t>
      </w:r>
      <w:r w:rsidRPr="00D123FA">
        <w:rPr>
          <w:rFonts w:ascii="Times New Roman" w:hAnsi="Times New Roman" w:cs="Times New Roman"/>
          <w:sz w:val="24"/>
          <w:szCs w:val="24"/>
        </w:rPr>
        <w:t>мированы в решениях наиб</w:t>
      </w:r>
      <w:r w:rsidR="00D123FA">
        <w:rPr>
          <w:rFonts w:ascii="Times New Roman" w:hAnsi="Times New Roman" w:cs="Times New Roman"/>
          <w:sz w:val="24"/>
          <w:szCs w:val="24"/>
        </w:rPr>
        <w:t>олее значимых международных кон</w:t>
      </w:r>
      <w:r w:rsidRPr="00D123FA">
        <w:rPr>
          <w:rFonts w:ascii="Times New Roman" w:hAnsi="Times New Roman" w:cs="Times New Roman"/>
          <w:sz w:val="24"/>
          <w:szCs w:val="24"/>
        </w:rPr>
        <w:t>ференций, полностью или ч</w:t>
      </w:r>
      <w:r w:rsidR="00D123FA">
        <w:rPr>
          <w:rFonts w:ascii="Times New Roman" w:hAnsi="Times New Roman" w:cs="Times New Roman"/>
          <w:sz w:val="24"/>
          <w:szCs w:val="24"/>
        </w:rPr>
        <w:t>астично посвященных охране окру</w:t>
      </w:r>
      <w:r w:rsidRPr="00D123FA">
        <w:rPr>
          <w:rFonts w:ascii="Times New Roman" w:hAnsi="Times New Roman" w:cs="Times New Roman"/>
          <w:sz w:val="24"/>
          <w:szCs w:val="24"/>
        </w:rPr>
        <w:t>жающей среды и регулированию сотрудничества государств и народов в этой области.</w:t>
      </w:r>
      <w:proofErr w:type="gramEnd"/>
      <w:r w:rsidRPr="00D123FA">
        <w:rPr>
          <w:rFonts w:ascii="Times New Roman" w:hAnsi="Times New Roman" w:cs="Times New Roman"/>
          <w:sz w:val="24"/>
          <w:szCs w:val="24"/>
        </w:rPr>
        <w:t xml:space="preserve"> Впервые принципы международного экологического сотрудничества были обобщены и объединены в декларации Стокгольмской </w:t>
      </w:r>
      <w:r w:rsidR="00D123FA">
        <w:rPr>
          <w:rFonts w:ascii="Times New Roman" w:hAnsi="Times New Roman" w:cs="Times New Roman"/>
          <w:sz w:val="24"/>
          <w:szCs w:val="24"/>
        </w:rPr>
        <w:t>конференц</w:t>
      </w:r>
      <w:proofErr w:type="gramStart"/>
      <w:r w:rsidR="00D123FA">
        <w:rPr>
          <w:rFonts w:ascii="Times New Roman" w:hAnsi="Times New Roman" w:cs="Times New Roman"/>
          <w:sz w:val="24"/>
          <w:szCs w:val="24"/>
        </w:rPr>
        <w:t>ии ОО</w:t>
      </w:r>
      <w:proofErr w:type="gramEnd"/>
      <w:r w:rsidR="00D123FA">
        <w:rPr>
          <w:rFonts w:ascii="Times New Roman" w:hAnsi="Times New Roman" w:cs="Times New Roman"/>
          <w:sz w:val="24"/>
          <w:szCs w:val="24"/>
        </w:rPr>
        <w:t>Н по проблемам ок</w:t>
      </w:r>
      <w:r w:rsidRPr="00D123FA">
        <w:rPr>
          <w:rFonts w:ascii="Times New Roman" w:hAnsi="Times New Roman" w:cs="Times New Roman"/>
          <w:sz w:val="24"/>
          <w:szCs w:val="24"/>
        </w:rPr>
        <w:t>ружающей человека среды 1972 г., но наиболее полно они были изложены в декларации по о</w:t>
      </w:r>
      <w:r w:rsidR="00D123FA">
        <w:rPr>
          <w:rFonts w:ascii="Times New Roman" w:hAnsi="Times New Roman" w:cs="Times New Roman"/>
          <w:sz w:val="24"/>
          <w:szCs w:val="24"/>
        </w:rPr>
        <w:t>кружающей среде и развитию, при</w:t>
      </w:r>
      <w:r w:rsidRPr="00D123FA">
        <w:rPr>
          <w:rFonts w:ascii="Times New Roman" w:hAnsi="Times New Roman" w:cs="Times New Roman"/>
          <w:sz w:val="24"/>
          <w:szCs w:val="24"/>
        </w:rPr>
        <w:t>нятой Конференцией ООН, состо</w:t>
      </w:r>
      <w:r w:rsidR="00D123FA">
        <w:rPr>
          <w:rFonts w:ascii="Times New Roman" w:hAnsi="Times New Roman" w:cs="Times New Roman"/>
          <w:sz w:val="24"/>
          <w:szCs w:val="24"/>
        </w:rPr>
        <w:t>явшейся в июне 1992 г. в г. Рио-</w:t>
      </w:r>
      <w:r w:rsidRPr="00D123FA">
        <w:rPr>
          <w:rFonts w:ascii="Times New Roman" w:hAnsi="Times New Roman" w:cs="Times New Roman"/>
          <w:sz w:val="24"/>
          <w:szCs w:val="24"/>
        </w:rPr>
        <w:t>де-Жанейро (Бразилия).</w:t>
      </w:r>
      <w:r w:rsidR="00D123FA">
        <w:rPr>
          <w:rFonts w:ascii="Times New Roman" w:hAnsi="Times New Roman" w:cs="Times New Roman"/>
          <w:sz w:val="24"/>
          <w:szCs w:val="24"/>
        </w:rPr>
        <w:t xml:space="preserve"> </w:t>
      </w:r>
    </w:p>
    <w:p w:rsidR="000F3340" w:rsidRDefault="000F3340" w:rsidP="00D123FA">
      <w:pPr>
        <w:spacing w:after="0" w:line="240" w:lineRule="auto"/>
        <w:ind w:firstLine="709"/>
        <w:jc w:val="both"/>
        <w:rPr>
          <w:rFonts w:ascii="Times New Roman" w:hAnsi="Times New Roman" w:cs="Times New Roman"/>
          <w:sz w:val="24"/>
          <w:szCs w:val="24"/>
        </w:rPr>
      </w:pPr>
    </w:p>
    <w:p w:rsidR="000F3340" w:rsidRPr="000F3340" w:rsidRDefault="000F3340" w:rsidP="000F3340">
      <w:pPr>
        <w:spacing w:after="0" w:line="240" w:lineRule="auto"/>
        <w:ind w:firstLine="709"/>
        <w:rPr>
          <w:rFonts w:ascii="Times New Roman" w:hAnsi="Times New Roman" w:cs="Times New Roman"/>
          <w:b/>
          <w:sz w:val="24"/>
          <w:szCs w:val="24"/>
        </w:rPr>
      </w:pPr>
      <w:r w:rsidRPr="00D123FA">
        <w:rPr>
          <w:rFonts w:ascii="Times New Roman" w:hAnsi="Times New Roman" w:cs="Times New Roman"/>
          <w:b/>
          <w:sz w:val="24"/>
          <w:szCs w:val="24"/>
        </w:rPr>
        <w:t>Основные принципы международного сотрудничества в области охраны окружающей среды</w:t>
      </w:r>
    </w:p>
    <w:p w:rsidR="00D123FA" w:rsidRDefault="00D123FA" w:rsidP="00D123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настояще</w:t>
      </w:r>
      <w:r w:rsidR="000F3340">
        <w:rPr>
          <w:rFonts w:ascii="Times New Roman" w:hAnsi="Times New Roman" w:cs="Times New Roman"/>
          <w:sz w:val="24"/>
          <w:szCs w:val="24"/>
        </w:rPr>
        <w:t>е время международный</w:t>
      </w:r>
      <w:r>
        <w:rPr>
          <w:rFonts w:ascii="Times New Roman" w:hAnsi="Times New Roman" w:cs="Times New Roman"/>
          <w:sz w:val="24"/>
          <w:szCs w:val="24"/>
        </w:rPr>
        <w:t xml:space="preserve"> </w:t>
      </w:r>
      <w:r w:rsidR="00FF2D78" w:rsidRPr="00D123FA">
        <w:rPr>
          <w:rFonts w:ascii="Times New Roman" w:hAnsi="Times New Roman" w:cs="Times New Roman"/>
          <w:sz w:val="24"/>
          <w:szCs w:val="24"/>
        </w:rPr>
        <w:t xml:space="preserve">правовой механизм ООС зиждется на следующих принципах: </w:t>
      </w:r>
    </w:p>
    <w:p w:rsidR="00D123FA"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1. </w:t>
      </w:r>
      <w:proofErr w:type="gramStart"/>
      <w:r w:rsidRPr="00D123FA">
        <w:rPr>
          <w:rFonts w:ascii="Times New Roman" w:hAnsi="Times New Roman" w:cs="Times New Roman"/>
          <w:sz w:val="24"/>
          <w:szCs w:val="24"/>
        </w:rPr>
        <w:t>Принцип защиты ОС н</w:t>
      </w:r>
      <w:r w:rsidR="00D123FA">
        <w:rPr>
          <w:rFonts w:ascii="Times New Roman" w:hAnsi="Times New Roman" w:cs="Times New Roman"/>
          <w:sz w:val="24"/>
          <w:szCs w:val="24"/>
        </w:rPr>
        <w:t>а благо нынешних и будущих поко</w:t>
      </w:r>
      <w:r w:rsidRPr="00D123FA">
        <w:rPr>
          <w:rFonts w:ascii="Times New Roman" w:hAnsi="Times New Roman" w:cs="Times New Roman"/>
          <w:sz w:val="24"/>
          <w:szCs w:val="24"/>
        </w:rPr>
        <w:t>лений, суть которого своди</w:t>
      </w:r>
      <w:r w:rsidR="00D123FA">
        <w:rPr>
          <w:rFonts w:ascii="Times New Roman" w:hAnsi="Times New Roman" w:cs="Times New Roman"/>
          <w:sz w:val="24"/>
          <w:szCs w:val="24"/>
        </w:rPr>
        <w:t>тся к обязанности государств со</w:t>
      </w:r>
      <w:r w:rsidRPr="00D123FA">
        <w:rPr>
          <w:rFonts w:ascii="Times New Roman" w:hAnsi="Times New Roman" w:cs="Times New Roman"/>
          <w:sz w:val="24"/>
          <w:szCs w:val="24"/>
        </w:rPr>
        <w:t>трудничать на благо настоящ</w:t>
      </w:r>
      <w:r w:rsidR="00D123FA">
        <w:rPr>
          <w:rFonts w:ascii="Times New Roman" w:hAnsi="Times New Roman" w:cs="Times New Roman"/>
          <w:sz w:val="24"/>
          <w:szCs w:val="24"/>
        </w:rPr>
        <w:t>его и будущего поколений, прини</w:t>
      </w:r>
      <w:r w:rsidRPr="00D123FA">
        <w:rPr>
          <w:rFonts w:ascii="Times New Roman" w:hAnsi="Times New Roman" w:cs="Times New Roman"/>
          <w:sz w:val="24"/>
          <w:szCs w:val="24"/>
        </w:rPr>
        <w:t>мать все необходимые действия по сохранению и поддержанию качества ОС, включая устранение отрицательных для нее по</w:t>
      </w:r>
      <w:r w:rsidRPr="00D123FA">
        <w:rPr>
          <w:rFonts w:ascii="Times New Roman" w:hAnsi="Times New Roman" w:cs="Times New Roman"/>
          <w:sz w:val="24"/>
          <w:szCs w:val="24"/>
        </w:rPr>
        <w:t>следствий, а также по рационально и научно обоснованному управлению природными ресу</w:t>
      </w:r>
      <w:r w:rsidR="00D123FA">
        <w:rPr>
          <w:rFonts w:ascii="Times New Roman" w:hAnsi="Times New Roman" w:cs="Times New Roman"/>
          <w:sz w:val="24"/>
          <w:szCs w:val="24"/>
        </w:rPr>
        <w:t>рсами.</w:t>
      </w:r>
      <w:proofErr w:type="gramEnd"/>
      <w:r w:rsidR="00D123FA">
        <w:rPr>
          <w:rFonts w:ascii="Times New Roman" w:hAnsi="Times New Roman" w:cs="Times New Roman"/>
          <w:sz w:val="24"/>
          <w:szCs w:val="24"/>
        </w:rPr>
        <w:t xml:space="preserve"> Принцип защиты экологиче</w:t>
      </w:r>
      <w:r w:rsidRPr="00D123FA">
        <w:rPr>
          <w:rFonts w:ascii="Times New Roman" w:hAnsi="Times New Roman" w:cs="Times New Roman"/>
          <w:sz w:val="24"/>
          <w:szCs w:val="24"/>
        </w:rPr>
        <w:t>ских систем Мирового океан</w:t>
      </w:r>
      <w:r w:rsidR="00D123FA">
        <w:rPr>
          <w:rFonts w:ascii="Times New Roman" w:hAnsi="Times New Roman" w:cs="Times New Roman"/>
          <w:sz w:val="24"/>
          <w:szCs w:val="24"/>
        </w:rPr>
        <w:t>а обязывает государства предпри</w:t>
      </w:r>
      <w:r w:rsidRPr="00D123FA">
        <w:rPr>
          <w:rFonts w:ascii="Times New Roman" w:hAnsi="Times New Roman" w:cs="Times New Roman"/>
          <w:sz w:val="24"/>
          <w:szCs w:val="24"/>
        </w:rPr>
        <w:t>нимать все действия по пре</w:t>
      </w:r>
      <w:r w:rsidR="00D123FA">
        <w:rPr>
          <w:rFonts w:ascii="Times New Roman" w:hAnsi="Times New Roman" w:cs="Times New Roman"/>
          <w:sz w:val="24"/>
          <w:szCs w:val="24"/>
        </w:rPr>
        <w:t>дотвращению, сокращению и сохра</w:t>
      </w:r>
      <w:r w:rsidRPr="00D123FA">
        <w:rPr>
          <w:rFonts w:ascii="Times New Roman" w:hAnsi="Times New Roman" w:cs="Times New Roman"/>
          <w:sz w:val="24"/>
          <w:szCs w:val="24"/>
        </w:rPr>
        <w:t>нению под контролем загряз</w:t>
      </w:r>
      <w:r w:rsidR="00D123FA">
        <w:rPr>
          <w:rFonts w:ascii="Times New Roman" w:hAnsi="Times New Roman" w:cs="Times New Roman"/>
          <w:sz w:val="24"/>
          <w:szCs w:val="24"/>
        </w:rPr>
        <w:t>нения морской среды из всех воз</w:t>
      </w:r>
      <w:r w:rsidRPr="00D123FA">
        <w:rPr>
          <w:rFonts w:ascii="Times New Roman" w:hAnsi="Times New Roman" w:cs="Times New Roman"/>
          <w:sz w:val="24"/>
          <w:szCs w:val="24"/>
        </w:rPr>
        <w:t xml:space="preserve">можных источников; не переносить прямо или косвенно ущерб или опасность загрязнения из </w:t>
      </w:r>
      <w:r w:rsidR="00D123FA">
        <w:rPr>
          <w:rFonts w:ascii="Times New Roman" w:hAnsi="Times New Roman" w:cs="Times New Roman"/>
          <w:sz w:val="24"/>
          <w:szCs w:val="24"/>
        </w:rPr>
        <w:t>одного района в другой и не пре</w:t>
      </w:r>
      <w:r w:rsidRPr="00D123FA">
        <w:rPr>
          <w:rFonts w:ascii="Times New Roman" w:hAnsi="Times New Roman" w:cs="Times New Roman"/>
          <w:sz w:val="24"/>
          <w:szCs w:val="24"/>
        </w:rPr>
        <w:t>вращать один вид загрязнения в другой; гарантировать, чтобы деятельность государств и лиц, нах</w:t>
      </w:r>
      <w:r w:rsidR="00D123FA">
        <w:rPr>
          <w:rFonts w:ascii="Times New Roman" w:hAnsi="Times New Roman" w:cs="Times New Roman"/>
          <w:sz w:val="24"/>
          <w:szCs w:val="24"/>
        </w:rPr>
        <w:t xml:space="preserve">одящихся под их </w:t>
      </w:r>
      <w:r w:rsidR="00D123FA">
        <w:rPr>
          <w:rFonts w:ascii="Times New Roman" w:hAnsi="Times New Roman" w:cs="Times New Roman"/>
          <w:sz w:val="24"/>
          <w:szCs w:val="24"/>
        </w:rPr>
        <w:lastRenderedPageBreak/>
        <w:t>юрисдикци</w:t>
      </w:r>
      <w:r w:rsidRPr="00D123FA">
        <w:rPr>
          <w:rFonts w:ascii="Times New Roman" w:hAnsi="Times New Roman" w:cs="Times New Roman"/>
          <w:sz w:val="24"/>
          <w:szCs w:val="24"/>
        </w:rPr>
        <w:t>ей или контролем, не наносила ущерба другим государствам и их морской среде путем загрязнения, а также, чтобы загрязнение, являющееся результатом инцидентов или деятельности под юрисдикцией или контролем государств, не распространялось за пределы районов, где эти гос</w:t>
      </w:r>
      <w:r w:rsidR="00D123FA">
        <w:rPr>
          <w:rFonts w:ascii="Times New Roman" w:hAnsi="Times New Roman" w:cs="Times New Roman"/>
          <w:sz w:val="24"/>
          <w:szCs w:val="24"/>
        </w:rPr>
        <w:t>ударства осуществляют свои суве</w:t>
      </w:r>
      <w:r w:rsidRPr="00D123FA">
        <w:rPr>
          <w:rFonts w:ascii="Times New Roman" w:hAnsi="Times New Roman" w:cs="Times New Roman"/>
          <w:sz w:val="24"/>
          <w:szCs w:val="24"/>
        </w:rPr>
        <w:t xml:space="preserve">ренные права; </w:t>
      </w:r>
      <w:proofErr w:type="gramStart"/>
      <w:r w:rsidRPr="00D123FA">
        <w:rPr>
          <w:rFonts w:ascii="Times New Roman" w:hAnsi="Times New Roman" w:cs="Times New Roman"/>
          <w:sz w:val="24"/>
          <w:szCs w:val="24"/>
        </w:rPr>
        <w:t>принцип запрет</w:t>
      </w:r>
      <w:r w:rsidR="00D123FA">
        <w:rPr>
          <w:rFonts w:ascii="Times New Roman" w:hAnsi="Times New Roman" w:cs="Times New Roman"/>
          <w:sz w:val="24"/>
          <w:szCs w:val="24"/>
        </w:rPr>
        <w:t>а военного или любого иного вра</w:t>
      </w:r>
      <w:r w:rsidRPr="00D123FA">
        <w:rPr>
          <w:rFonts w:ascii="Times New Roman" w:hAnsi="Times New Roman" w:cs="Times New Roman"/>
          <w:sz w:val="24"/>
          <w:szCs w:val="24"/>
        </w:rPr>
        <w:t>ждебного использования средств воздействия на природную среду в концентрированном</w:t>
      </w:r>
      <w:r w:rsidR="00D123FA">
        <w:rPr>
          <w:rFonts w:ascii="Times New Roman" w:hAnsi="Times New Roman" w:cs="Times New Roman"/>
          <w:sz w:val="24"/>
          <w:szCs w:val="24"/>
        </w:rPr>
        <w:t xml:space="preserve"> виде выражает обязанность госу</w:t>
      </w:r>
      <w:r w:rsidRPr="00D123FA">
        <w:rPr>
          <w:rFonts w:ascii="Times New Roman" w:hAnsi="Times New Roman" w:cs="Times New Roman"/>
          <w:sz w:val="24"/>
          <w:szCs w:val="24"/>
        </w:rPr>
        <w:t>дарств принимать все необходимые м</w:t>
      </w:r>
      <w:r w:rsidR="00D123FA">
        <w:rPr>
          <w:rFonts w:ascii="Times New Roman" w:hAnsi="Times New Roman" w:cs="Times New Roman"/>
          <w:sz w:val="24"/>
          <w:szCs w:val="24"/>
        </w:rPr>
        <w:t xml:space="preserve">еры по эффективному запрещению </w:t>
      </w:r>
      <w:r w:rsidRPr="00D123FA">
        <w:rPr>
          <w:rFonts w:ascii="Times New Roman" w:hAnsi="Times New Roman" w:cs="Times New Roman"/>
          <w:sz w:val="24"/>
          <w:szCs w:val="24"/>
        </w:rPr>
        <w:t xml:space="preserve">такого использования </w:t>
      </w:r>
      <w:r w:rsidR="00D123FA">
        <w:rPr>
          <w:rFonts w:ascii="Times New Roman" w:hAnsi="Times New Roman" w:cs="Times New Roman"/>
          <w:sz w:val="24"/>
          <w:szCs w:val="24"/>
        </w:rPr>
        <w:t>средств воздействия на при</w:t>
      </w:r>
      <w:r w:rsidRPr="00D123FA">
        <w:rPr>
          <w:rFonts w:ascii="Times New Roman" w:hAnsi="Times New Roman" w:cs="Times New Roman"/>
          <w:sz w:val="24"/>
          <w:szCs w:val="24"/>
        </w:rPr>
        <w:t>родную среду, которые имеют</w:t>
      </w:r>
      <w:r w:rsidR="00D123FA">
        <w:rPr>
          <w:rFonts w:ascii="Times New Roman" w:hAnsi="Times New Roman" w:cs="Times New Roman"/>
          <w:sz w:val="24"/>
          <w:szCs w:val="24"/>
        </w:rPr>
        <w:t xml:space="preserve"> широкие, долгосрочные или серь</w:t>
      </w:r>
      <w:r w:rsidRPr="00D123FA">
        <w:rPr>
          <w:rFonts w:ascii="Times New Roman" w:hAnsi="Times New Roman" w:cs="Times New Roman"/>
          <w:sz w:val="24"/>
          <w:szCs w:val="24"/>
        </w:rPr>
        <w:t xml:space="preserve">езные последствия в качестве способов разрушения, причинения ущерба или причинения вреда любому государству. </w:t>
      </w:r>
      <w:proofErr w:type="gramEnd"/>
    </w:p>
    <w:p w:rsidR="00D123FA"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2. Принцип недопусти</w:t>
      </w:r>
      <w:r w:rsidR="00D123FA">
        <w:rPr>
          <w:rFonts w:ascii="Times New Roman" w:hAnsi="Times New Roman" w:cs="Times New Roman"/>
          <w:sz w:val="24"/>
          <w:szCs w:val="24"/>
        </w:rPr>
        <w:t>мости трансграничного ущерба за</w:t>
      </w:r>
      <w:r w:rsidRPr="00D123FA">
        <w:rPr>
          <w:rFonts w:ascii="Times New Roman" w:hAnsi="Times New Roman" w:cs="Times New Roman"/>
          <w:sz w:val="24"/>
          <w:szCs w:val="24"/>
        </w:rPr>
        <w:t>прещает такие действия госу</w:t>
      </w:r>
      <w:r w:rsidR="00D123FA">
        <w:rPr>
          <w:rFonts w:ascii="Times New Roman" w:hAnsi="Times New Roman" w:cs="Times New Roman"/>
          <w:sz w:val="24"/>
          <w:szCs w:val="24"/>
        </w:rPr>
        <w:t>да</w:t>
      </w:r>
      <w:proofErr w:type="gramStart"/>
      <w:r w:rsidR="00D123FA">
        <w:rPr>
          <w:rFonts w:ascii="Times New Roman" w:hAnsi="Times New Roman" w:cs="Times New Roman"/>
          <w:sz w:val="24"/>
          <w:szCs w:val="24"/>
        </w:rPr>
        <w:t>рств в пр</w:t>
      </w:r>
      <w:proofErr w:type="gramEnd"/>
      <w:r w:rsidR="00D123FA">
        <w:rPr>
          <w:rFonts w:ascii="Times New Roman" w:hAnsi="Times New Roman" w:cs="Times New Roman"/>
          <w:sz w:val="24"/>
          <w:szCs w:val="24"/>
        </w:rPr>
        <w:t>еделах своей юрисдик</w:t>
      </w:r>
      <w:r w:rsidRPr="00D123FA">
        <w:rPr>
          <w:rFonts w:ascii="Times New Roman" w:hAnsi="Times New Roman" w:cs="Times New Roman"/>
          <w:sz w:val="24"/>
          <w:szCs w:val="24"/>
        </w:rPr>
        <w:t>ции или контроля, которые наносили бы ущерб иностранным системам окружающей среды и районам общего пользования, и подразумевает ответственность государств за нанесение эко</w:t>
      </w:r>
      <w:r w:rsidRPr="00D123FA">
        <w:rPr>
          <w:rFonts w:ascii="Times New Roman" w:hAnsi="Times New Roman" w:cs="Times New Roman"/>
          <w:sz w:val="24"/>
          <w:szCs w:val="24"/>
        </w:rPr>
        <w:t xml:space="preserve">логического ущерба системам ОС других государств и районов общего пользования. Принцип недопустимости радиоактивного заражения окружающей среды охватывает как военную, так и мирную область использования атомной энергии. Формирование и утверждение этого принципа идет как договорным, так и обычным путем, с соблюдением государствами существующей международной практики. </w:t>
      </w:r>
    </w:p>
    <w:p w:rsidR="00D123FA"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3. Принцип экологически </w:t>
      </w:r>
      <w:r w:rsidR="00D123FA">
        <w:rPr>
          <w:rFonts w:ascii="Times New Roman" w:hAnsi="Times New Roman" w:cs="Times New Roman"/>
          <w:sz w:val="24"/>
          <w:szCs w:val="24"/>
        </w:rPr>
        <w:t>обоснованного, рационального ис</w:t>
      </w:r>
      <w:r w:rsidRPr="00D123FA">
        <w:rPr>
          <w:rFonts w:ascii="Times New Roman" w:hAnsi="Times New Roman" w:cs="Times New Roman"/>
          <w:sz w:val="24"/>
          <w:szCs w:val="24"/>
        </w:rPr>
        <w:t xml:space="preserve">пользования природных ресурсов связан с тем, что исчерпание таких </w:t>
      </w:r>
      <w:proofErr w:type="spellStart"/>
      <w:r w:rsidRPr="00D123FA">
        <w:rPr>
          <w:rFonts w:ascii="Times New Roman" w:hAnsi="Times New Roman" w:cs="Times New Roman"/>
          <w:sz w:val="24"/>
          <w:szCs w:val="24"/>
        </w:rPr>
        <w:t>невозобновляемых</w:t>
      </w:r>
      <w:proofErr w:type="spellEnd"/>
      <w:r w:rsidRPr="00D123FA">
        <w:rPr>
          <w:rFonts w:ascii="Times New Roman" w:hAnsi="Times New Roman" w:cs="Times New Roman"/>
          <w:sz w:val="24"/>
          <w:szCs w:val="24"/>
        </w:rPr>
        <w:t xml:space="preserve"> природных ресурсов, как нефть, газ, уголь, в современных условиях</w:t>
      </w:r>
      <w:r w:rsidR="00D123FA">
        <w:rPr>
          <w:rFonts w:ascii="Times New Roman" w:hAnsi="Times New Roman" w:cs="Times New Roman"/>
          <w:sz w:val="24"/>
          <w:szCs w:val="24"/>
        </w:rPr>
        <w:t xml:space="preserve"> </w:t>
      </w:r>
      <w:proofErr w:type="spellStart"/>
      <w:r w:rsidR="00D123FA">
        <w:rPr>
          <w:rFonts w:ascii="Times New Roman" w:hAnsi="Times New Roman" w:cs="Times New Roman"/>
          <w:sz w:val="24"/>
          <w:szCs w:val="24"/>
        </w:rPr>
        <w:t>неразработанности</w:t>
      </w:r>
      <w:proofErr w:type="spellEnd"/>
      <w:r w:rsidR="00D123FA">
        <w:rPr>
          <w:rFonts w:ascii="Times New Roman" w:hAnsi="Times New Roman" w:cs="Times New Roman"/>
          <w:sz w:val="24"/>
          <w:szCs w:val="24"/>
        </w:rPr>
        <w:t xml:space="preserve"> проектов аль</w:t>
      </w:r>
      <w:r w:rsidRPr="00D123FA">
        <w:rPr>
          <w:rFonts w:ascii="Times New Roman" w:hAnsi="Times New Roman" w:cs="Times New Roman"/>
          <w:sz w:val="24"/>
          <w:szCs w:val="24"/>
        </w:rPr>
        <w:t>тернативных источников эне</w:t>
      </w:r>
      <w:r w:rsidR="00D123FA">
        <w:rPr>
          <w:rFonts w:ascii="Times New Roman" w:hAnsi="Times New Roman" w:cs="Times New Roman"/>
          <w:sz w:val="24"/>
          <w:szCs w:val="24"/>
        </w:rPr>
        <w:t>ргии может привести к краху тех</w:t>
      </w:r>
      <w:r w:rsidRPr="00D123FA">
        <w:rPr>
          <w:rFonts w:ascii="Times New Roman" w:hAnsi="Times New Roman" w:cs="Times New Roman"/>
          <w:sz w:val="24"/>
          <w:szCs w:val="24"/>
        </w:rPr>
        <w:t>ногенной цивилизации; истощение же запасов воздуха и питьевой воды поставит под вопрос само существование человечества. Но, несмотря на очевидную важ</w:t>
      </w:r>
      <w:r w:rsidR="00D123FA">
        <w:rPr>
          <w:rFonts w:ascii="Times New Roman" w:hAnsi="Times New Roman" w:cs="Times New Roman"/>
          <w:sz w:val="24"/>
          <w:szCs w:val="24"/>
        </w:rPr>
        <w:t>ность этого принципа, его реали</w:t>
      </w:r>
      <w:r w:rsidRPr="00D123FA">
        <w:rPr>
          <w:rFonts w:ascii="Times New Roman" w:hAnsi="Times New Roman" w:cs="Times New Roman"/>
          <w:sz w:val="24"/>
          <w:szCs w:val="24"/>
        </w:rPr>
        <w:t>зация затруднена, прежде всего, чрезмерно общим определением его содержания. Суть реализа</w:t>
      </w:r>
      <w:r w:rsidR="00D123FA">
        <w:rPr>
          <w:rFonts w:ascii="Times New Roman" w:hAnsi="Times New Roman" w:cs="Times New Roman"/>
          <w:sz w:val="24"/>
          <w:szCs w:val="24"/>
        </w:rPr>
        <w:t>ции принципа состоит в поддержа</w:t>
      </w:r>
      <w:r w:rsidRPr="00D123FA">
        <w:rPr>
          <w:rFonts w:ascii="Times New Roman" w:hAnsi="Times New Roman" w:cs="Times New Roman"/>
          <w:sz w:val="24"/>
          <w:szCs w:val="24"/>
        </w:rPr>
        <w:t xml:space="preserve">нии природных ресурсов на оптимально допустимом уровне, а также в научно обоснованном управлении живыми ресурсами. </w:t>
      </w:r>
    </w:p>
    <w:p w:rsidR="00D123FA"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4. Принцип обеспечени</w:t>
      </w:r>
      <w:r w:rsidR="00D123FA">
        <w:rPr>
          <w:rFonts w:ascii="Times New Roman" w:hAnsi="Times New Roman" w:cs="Times New Roman"/>
          <w:sz w:val="24"/>
          <w:szCs w:val="24"/>
        </w:rPr>
        <w:t xml:space="preserve">я экологической безопасности </w:t>
      </w:r>
      <w:proofErr w:type="gramStart"/>
      <w:r w:rsidR="00D123FA">
        <w:rPr>
          <w:rFonts w:ascii="Times New Roman" w:hAnsi="Times New Roman" w:cs="Times New Roman"/>
          <w:sz w:val="24"/>
          <w:szCs w:val="24"/>
        </w:rPr>
        <w:t>от</w:t>
      </w:r>
      <w:r w:rsidRPr="00D123FA">
        <w:rPr>
          <w:rFonts w:ascii="Times New Roman" w:hAnsi="Times New Roman" w:cs="Times New Roman"/>
          <w:sz w:val="24"/>
          <w:szCs w:val="24"/>
        </w:rPr>
        <w:t>ражает</w:t>
      </w:r>
      <w:proofErr w:type="gramEnd"/>
      <w:r w:rsidRPr="00D123FA">
        <w:rPr>
          <w:rFonts w:ascii="Times New Roman" w:hAnsi="Times New Roman" w:cs="Times New Roman"/>
          <w:sz w:val="24"/>
          <w:szCs w:val="24"/>
        </w:rPr>
        <w:t xml:space="preserve"> прежде всего гло</w:t>
      </w:r>
      <w:r w:rsidR="00D123FA">
        <w:rPr>
          <w:rFonts w:ascii="Times New Roman" w:hAnsi="Times New Roman" w:cs="Times New Roman"/>
          <w:sz w:val="24"/>
          <w:szCs w:val="24"/>
        </w:rPr>
        <w:t>бальный и чрезвычайно острый ха</w:t>
      </w:r>
      <w:r w:rsidRPr="00D123FA">
        <w:rPr>
          <w:rFonts w:ascii="Times New Roman" w:hAnsi="Times New Roman" w:cs="Times New Roman"/>
          <w:sz w:val="24"/>
          <w:szCs w:val="24"/>
        </w:rPr>
        <w:t>рактер международных проблем в области защиты окружаю</w:t>
      </w:r>
      <w:r w:rsidRPr="00D123FA">
        <w:rPr>
          <w:rFonts w:ascii="Times New Roman" w:hAnsi="Times New Roman" w:cs="Times New Roman"/>
          <w:sz w:val="24"/>
          <w:szCs w:val="24"/>
        </w:rPr>
        <w:t>щей среды. Элементами этог</w:t>
      </w:r>
      <w:r w:rsidR="00D123FA">
        <w:rPr>
          <w:rFonts w:ascii="Times New Roman" w:hAnsi="Times New Roman" w:cs="Times New Roman"/>
          <w:sz w:val="24"/>
          <w:szCs w:val="24"/>
        </w:rPr>
        <w:t>о принципа можно считать обязан</w:t>
      </w:r>
      <w:r w:rsidRPr="00D123FA">
        <w:rPr>
          <w:rFonts w:ascii="Times New Roman" w:hAnsi="Times New Roman" w:cs="Times New Roman"/>
          <w:sz w:val="24"/>
          <w:szCs w:val="24"/>
        </w:rPr>
        <w:t>ность государств осуществл</w:t>
      </w:r>
      <w:r w:rsidR="00D123FA">
        <w:rPr>
          <w:rFonts w:ascii="Times New Roman" w:hAnsi="Times New Roman" w:cs="Times New Roman"/>
          <w:sz w:val="24"/>
          <w:szCs w:val="24"/>
        </w:rPr>
        <w:t>ять военно-политическую и эконо</w:t>
      </w:r>
      <w:r w:rsidRPr="00D123FA">
        <w:rPr>
          <w:rFonts w:ascii="Times New Roman" w:hAnsi="Times New Roman" w:cs="Times New Roman"/>
          <w:sz w:val="24"/>
          <w:szCs w:val="24"/>
        </w:rPr>
        <w:t xml:space="preserve">мическую деятельность таким образом, чтобы обеспечивать сохранение и поддержание адекватного состояния окружающей среды. Принцип </w:t>
      </w:r>
      <w:proofErr w:type="gramStart"/>
      <w:r w:rsidRPr="00D123FA">
        <w:rPr>
          <w:rFonts w:ascii="Times New Roman" w:hAnsi="Times New Roman" w:cs="Times New Roman"/>
          <w:sz w:val="24"/>
          <w:szCs w:val="24"/>
        </w:rPr>
        <w:t>контроля за</w:t>
      </w:r>
      <w:proofErr w:type="gramEnd"/>
      <w:r w:rsidRPr="00D123FA">
        <w:rPr>
          <w:rFonts w:ascii="Times New Roman" w:hAnsi="Times New Roman" w:cs="Times New Roman"/>
          <w:sz w:val="24"/>
          <w:szCs w:val="24"/>
        </w:rPr>
        <w:t xml:space="preserve"> соблюдением международных до</w:t>
      </w:r>
      <w:r w:rsidRPr="00D123FA">
        <w:rPr>
          <w:rFonts w:ascii="Times New Roman" w:hAnsi="Times New Roman" w:cs="Times New Roman"/>
          <w:sz w:val="24"/>
          <w:szCs w:val="24"/>
        </w:rPr>
        <w:t>говоров по ООС предусматр</w:t>
      </w:r>
      <w:r w:rsidR="00D123FA">
        <w:rPr>
          <w:rFonts w:ascii="Times New Roman" w:hAnsi="Times New Roman" w:cs="Times New Roman"/>
          <w:sz w:val="24"/>
          <w:szCs w:val="24"/>
        </w:rPr>
        <w:t>ивает создание, кроме националь</w:t>
      </w:r>
      <w:r w:rsidRPr="00D123FA">
        <w:rPr>
          <w:rFonts w:ascii="Times New Roman" w:hAnsi="Times New Roman" w:cs="Times New Roman"/>
          <w:sz w:val="24"/>
          <w:szCs w:val="24"/>
        </w:rPr>
        <w:t>ной, также и системы международного контроля и мониторинга качества окружающей среды, ко</w:t>
      </w:r>
      <w:r w:rsidR="00D123FA">
        <w:rPr>
          <w:rFonts w:ascii="Times New Roman" w:hAnsi="Times New Roman" w:cs="Times New Roman"/>
          <w:sz w:val="24"/>
          <w:szCs w:val="24"/>
        </w:rPr>
        <w:t xml:space="preserve">торые должны осуществляться </w:t>
      </w:r>
      <w:r w:rsidRPr="00D123FA">
        <w:rPr>
          <w:rFonts w:ascii="Times New Roman" w:hAnsi="Times New Roman" w:cs="Times New Roman"/>
          <w:sz w:val="24"/>
          <w:szCs w:val="24"/>
        </w:rPr>
        <w:t xml:space="preserve">на глобальном, региональном и национальном уровнях на основе </w:t>
      </w:r>
      <w:proofErr w:type="spellStart"/>
      <w:r w:rsidRPr="00D123FA">
        <w:rPr>
          <w:rFonts w:ascii="Times New Roman" w:hAnsi="Times New Roman" w:cs="Times New Roman"/>
          <w:sz w:val="24"/>
          <w:szCs w:val="24"/>
        </w:rPr>
        <w:t>международно</w:t>
      </w:r>
      <w:proofErr w:type="spellEnd"/>
      <w:r w:rsidRPr="00D123FA">
        <w:rPr>
          <w:rFonts w:ascii="Times New Roman" w:hAnsi="Times New Roman" w:cs="Times New Roman"/>
          <w:sz w:val="24"/>
          <w:szCs w:val="24"/>
        </w:rPr>
        <w:t xml:space="preserve"> признанных критериев и параметров. Принцип международно-правовой ответственности государств за ущерб ОС предполагает ответственность за существенный ущерб эко</w:t>
      </w:r>
      <w:r w:rsidRPr="00D123FA">
        <w:rPr>
          <w:rFonts w:ascii="Times New Roman" w:hAnsi="Times New Roman" w:cs="Times New Roman"/>
          <w:sz w:val="24"/>
          <w:szCs w:val="24"/>
        </w:rPr>
        <w:t xml:space="preserve">логическим системам за пределами национальной юрисдикции или контроля. Пока этот принцип окончательно не сложился, но его признание постепенно расширяется. </w:t>
      </w:r>
    </w:p>
    <w:p w:rsidR="00932D49" w:rsidRDefault="00932D49" w:rsidP="00D123FA">
      <w:pPr>
        <w:spacing w:after="0" w:line="240" w:lineRule="auto"/>
        <w:ind w:firstLine="709"/>
        <w:jc w:val="both"/>
        <w:rPr>
          <w:rFonts w:ascii="Times New Roman" w:hAnsi="Times New Roman" w:cs="Times New Roman"/>
          <w:sz w:val="24"/>
          <w:szCs w:val="24"/>
        </w:rPr>
      </w:pPr>
    </w:p>
    <w:p w:rsidR="00932D49"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 </w:t>
      </w:r>
      <w:r w:rsidRPr="00932D49">
        <w:rPr>
          <w:rFonts w:ascii="Times New Roman" w:hAnsi="Times New Roman" w:cs="Times New Roman"/>
          <w:b/>
          <w:sz w:val="24"/>
          <w:szCs w:val="24"/>
        </w:rPr>
        <w:t>Международные организации в области охраны окружающей среды</w:t>
      </w:r>
      <w:r w:rsidRPr="00D123FA">
        <w:rPr>
          <w:rFonts w:ascii="Times New Roman" w:hAnsi="Times New Roman" w:cs="Times New Roman"/>
          <w:sz w:val="24"/>
          <w:szCs w:val="24"/>
        </w:rPr>
        <w:t xml:space="preserve"> </w:t>
      </w:r>
    </w:p>
    <w:p w:rsidR="00932D49"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Возрастающий интерес </w:t>
      </w:r>
      <w:r w:rsidR="00932D49">
        <w:rPr>
          <w:rFonts w:ascii="Times New Roman" w:hAnsi="Times New Roman" w:cs="Times New Roman"/>
          <w:sz w:val="24"/>
          <w:szCs w:val="24"/>
        </w:rPr>
        <w:t>международного сообщества к про</w:t>
      </w:r>
      <w:r w:rsidRPr="00D123FA">
        <w:rPr>
          <w:rFonts w:ascii="Times New Roman" w:hAnsi="Times New Roman" w:cs="Times New Roman"/>
          <w:sz w:val="24"/>
          <w:szCs w:val="24"/>
        </w:rPr>
        <w:t>блемам ОС после</w:t>
      </w:r>
      <w:proofErr w:type="gramStart"/>
      <w:r w:rsidRPr="00D123FA">
        <w:rPr>
          <w:rFonts w:ascii="Times New Roman" w:hAnsi="Times New Roman" w:cs="Times New Roman"/>
          <w:sz w:val="24"/>
          <w:szCs w:val="24"/>
        </w:rPr>
        <w:t xml:space="preserve"> В</w:t>
      </w:r>
      <w:proofErr w:type="gramEnd"/>
      <w:r w:rsidRPr="00D123FA">
        <w:rPr>
          <w:rFonts w:ascii="Times New Roman" w:hAnsi="Times New Roman" w:cs="Times New Roman"/>
          <w:sz w:val="24"/>
          <w:szCs w:val="24"/>
        </w:rPr>
        <w:t xml:space="preserve">торой мировой войны нашел свое выражение не только в усилении прямого международного сотрудничества, проведении большого числа </w:t>
      </w:r>
      <w:r w:rsidR="00932D49">
        <w:rPr>
          <w:rFonts w:ascii="Times New Roman" w:hAnsi="Times New Roman" w:cs="Times New Roman"/>
          <w:sz w:val="24"/>
          <w:szCs w:val="24"/>
        </w:rPr>
        <w:t>политических, социально-экономи</w:t>
      </w:r>
      <w:r w:rsidRPr="00D123FA">
        <w:rPr>
          <w:rFonts w:ascii="Times New Roman" w:hAnsi="Times New Roman" w:cs="Times New Roman"/>
          <w:sz w:val="24"/>
          <w:szCs w:val="24"/>
        </w:rPr>
        <w:t>ческих и научно-технических форумов, посвященных отдельным аспектам взаимодействия общес</w:t>
      </w:r>
      <w:r w:rsidR="00932D49">
        <w:rPr>
          <w:rFonts w:ascii="Times New Roman" w:hAnsi="Times New Roman" w:cs="Times New Roman"/>
          <w:sz w:val="24"/>
          <w:szCs w:val="24"/>
        </w:rPr>
        <w:t>тва и природы, но и в росте чис</w:t>
      </w:r>
      <w:r w:rsidRPr="00D123FA">
        <w:rPr>
          <w:rFonts w:ascii="Times New Roman" w:hAnsi="Times New Roman" w:cs="Times New Roman"/>
          <w:sz w:val="24"/>
          <w:szCs w:val="24"/>
        </w:rPr>
        <w:t>ла, повышении активности и расширении компетенции между</w:t>
      </w:r>
      <w:r w:rsidRPr="00D123FA">
        <w:rPr>
          <w:rFonts w:ascii="Times New Roman" w:hAnsi="Times New Roman" w:cs="Times New Roman"/>
          <w:sz w:val="24"/>
          <w:szCs w:val="24"/>
        </w:rPr>
        <w:t>народных организаций. Так</w:t>
      </w:r>
      <w:r w:rsidR="00932D49">
        <w:rPr>
          <w:rFonts w:ascii="Times New Roman" w:hAnsi="Times New Roman" w:cs="Times New Roman"/>
          <w:sz w:val="24"/>
          <w:szCs w:val="24"/>
        </w:rPr>
        <w:t>ие организации позволяют объеди</w:t>
      </w:r>
      <w:r w:rsidRPr="00D123FA">
        <w:rPr>
          <w:rFonts w:ascii="Times New Roman" w:hAnsi="Times New Roman" w:cs="Times New Roman"/>
          <w:sz w:val="24"/>
          <w:szCs w:val="24"/>
        </w:rPr>
        <w:t xml:space="preserve">нить природоохранительную </w:t>
      </w:r>
      <w:r w:rsidR="00932D49">
        <w:rPr>
          <w:rFonts w:ascii="Times New Roman" w:hAnsi="Times New Roman" w:cs="Times New Roman"/>
          <w:sz w:val="24"/>
          <w:szCs w:val="24"/>
        </w:rPr>
        <w:t>деятельность всех заинтересован</w:t>
      </w:r>
      <w:r w:rsidRPr="00D123FA">
        <w:rPr>
          <w:rFonts w:ascii="Times New Roman" w:hAnsi="Times New Roman" w:cs="Times New Roman"/>
          <w:sz w:val="24"/>
          <w:szCs w:val="24"/>
        </w:rPr>
        <w:t>ных государств независимо о</w:t>
      </w:r>
      <w:r w:rsidR="00932D49">
        <w:rPr>
          <w:rFonts w:ascii="Times New Roman" w:hAnsi="Times New Roman" w:cs="Times New Roman"/>
          <w:sz w:val="24"/>
          <w:szCs w:val="24"/>
        </w:rPr>
        <w:t>т их политических позиций, опре</w:t>
      </w:r>
      <w:r w:rsidRPr="00D123FA">
        <w:rPr>
          <w:rFonts w:ascii="Times New Roman" w:hAnsi="Times New Roman" w:cs="Times New Roman"/>
          <w:sz w:val="24"/>
          <w:szCs w:val="24"/>
        </w:rPr>
        <w:t>деленным образом вычленяя и подчеркивая экологические проблемы из всей совокупности политических, экономических и других международных про</w:t>
      </w:r>
      <w:r w:rsidR="00932D49">
        <w:rPr>
          <w:rFonts w:ascii="Times New Roman" w:hAnsi="Times New Roman" w:cs="Times New Roman"/>
          <w:sz w:val="24"/>
          <w:szCs w:val="24"/>
        </w:rPr>
        <w:t xml:space="preserve">блем. </w:t>
      </w:r>
      <w:proofErr w:type="gramStart"/>
      <w:r w:rsidR="00932D49">
        <w:rPr>
          <w:rFonts w:ascii="Times New Roman" w:hAnsi="Times New Roman" w:cs="Times New Roman"/>
          <w:sz w:val="24"/>
          <w:szCs w:val="24"/>
        </w:rPr>
        <w:t>По признаку пространствен</w:t>
      </w:r>
      <w:r w:rsidRPr="00D123FA">
        <w:rPr>
          <w:rFonts w:ascii="Times New Roman" w:hAnsi="Times New Roman" w:cs="Times New Roman"/>
          <w:sz w:val="24"/>
          <w:szCs w:val="24"/>
        </w:rPr>
        <w:t>ной сферы полномочий или субъектно-территориальному при</w:t>
      </w:r>
      <w:r w:rsidRPr="00D123FA">
        <w:rPr>
          <w:rFonts w:ascii="Times New Roman" w:hAnsi="Times New Roman" w:cs="Times New Roman"/>
          <w:sz w:val="24"/>
          <w:szCs w:val="24"/>
        </w:rPr>
        <w:t>знаку различаются организации глобальные и региональные (субрегиональные).</w:t>
      </w:r>
      <w:proofErr w:type="gramEnd"/>
      <w:r w:rsidRPr="00D123FA">
        <w:rPr>
          <w:rFonts w:ascii="Times New Roman" w:hAnsi="Times New Roman" w:cs="Times New Roman"/>
          <w:sz w:val="24"/>
          <w:szCs w:val="24"/>
        </w:rPr>
        <w:t xml:space="preserve"> Важную</w:t>
      </w:r>
      <w:r w:rsidR="00932D49">
        <w:rPr>
          <w:rFonts w:ascii="Times New Roman" w:hAnsi="Times New Roman" w:cs="Times New Roman"/>
          <w:sz w:val="24"/>
          <w:szCs w:val="24"/>
        </w:rPr>
        <w:t xml:space="preserve"> роль в области ООС играют и ак</w:t>
      </w:r>
      <w:r w:rsidRPr="00D123FA">
        <w:rPr>
          <w:rFonts w:ascii="Times New Roman" w:hAnsi="Times New Roman" w:cs="Times New Roman"/>
          <w:sz w:val="24"/>
          <w:szCs w:val="24"/>
        </w:rPr>
        <w:t>тивно занимаются организац</w:t>
      </w:r>
      <w:r w:rsidR="00932D49">
        <w:rPr>
          <w:rFonts w:ascii="Times New Roman" w:hAnsi="Times New Roman" w:cs="Times New Roman"/>
          <w:sz w:val="24"/>
          <w:szCs w:val="24"/>
        </w:rPr>
        <w:t>ией исследований окружающей сре</w:t>
      </w:r>
      <w:r w:rsidRPr="00D123FA">
        <w:rPr>
          <w:rFonts w:ascii="Times New Roman" w:hAnsi="Times New Roman" w:cs="Times New Roman"/>
          <w:sz w:val="24"/>
          <w:szCs w:val="24"/>
        </w:rPr>
        <w:t xml:space="preserve">ды и ее ресурсов специализированные учреждения ООН. </w:t>
      </w:r>
    </w:p>
    <w:p w:rsidR="00932D49"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ЮНЕСКО (Организация Об</w:t>
      </w:r>
      <w:r w:rsidR="00932D49">
        <w:rPr>
          <w:rFonts w:ascii="Times New Roman" w:hAnsi="Times New Roman" w:cs="Times New Roman"/>
          <w:sz w:val="24"/>
          <w:szCs w:val="24"/>
        </w:rPr>
        <w:t>ъединенных Наций по вопросам об</w:t>
      </w:r>
      <w:r w:rsidRPr="00D123FA">
        <w:rPr>
          <w:rFonts w:ascii="Times New Roman" w:hAnsi="Times New Roman" w:cs="Times New Roman"/>
          <w:sz w:val="24"/>
          <w:szCs w:val="24"/>
        </w:rPr>
        <w:t xml:space="preserve">разования, науки и культуры), образованная в 1945 г., уже </w:t>
      </w:r>
      <w:proofErr w:type="gramStart"/>
      <w:r w:rsidRPr="00D123FA">
        <w:rPr>
          <w:rFonts w:ascii="Times New Roman" w:hAnsi="Times New Roman" w:cs="Times New Roman"/>
          <w:sz w:val="24"/>
          <w:szCs w:val="24"/>
        </w:rPr>
        <w:t>в пер</w:t>
      </w:r>
      <w:proofErr w:type="gramEnd"/>
      <w:r w:rsidRPr="00D123FA">
        <w:rPr>
          <w:rFonts w:ascii="Times New Roman" w:hAnsi="Times New Roman" w:cs="Times New Roman"/>
          <w:sz w:val="24"/>
          <w:szCs w:val="24"/>
        </w:rPr>
        <w:t>вые годы своей деятельности поддержала научные инициативы и общественные природоохра</w:t>
      </w:r>
      <w:r w:rsidR="00932D49">
        <w:rPr>
          <w:rFonts w:ascii="Times New Roman" w:hAnsi="Times New Roman" w:cs="Times New Roman"/>
          <w:sz w:val="24"/>
          <w:szCs w:val="24"/>
        </w:rPr>
        <w:t>нительные движения. Наиболее из</w:t>
      </w:r>
      <w:r w:rsidRPr="00D123FA">
        <w:rPr>
          <w:rFonts w:ascii="Times New Roman" w:hAnsi="Times New Roman" w:cs="Times New Roman"/>
          <w:sz w:val="24"/>
          <w:szCs w:val="24"/>
        </w:rPr>
        <w:t xml:space="preserve">вестным природоохранительным направлением в деятельности ЮНЕСКО является научная программа «Человек и биосфера». </w:t>
      </w:r>
    </w:p>
    <w:p w:rsidR="00932D49"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lastRenderedPageBreak/>
        <w:t xml:space="preserve">Продовольственная и сельскохозяйственная организация ООН (ФАО) (англ. FAO, </w:t>
      </w:r>
      <w:proofErr w:type="spellStart"/>
      <w:r w:rsidRPr="00D123FA">
        <w:rPr>
          <w:rFonts w:ascii="Times New Roman" w:hAnsi="Times New Roman" w:cs="Times New Roman"/>
          <w:sz w:val="24"/>
          <w:szCs w:val="24"/>
        </w:rPr>
        <w:t>Food</w:t>
      </w:r>
      <w:proofErr w:type="spellEnd"/>
      <w:r w:rsidRPr="00D123FA">
        <w:rPr>
          <w:rFonts w:ascii="Times New Roman" w:hAnsi="Times New Roman" w:cs="Times New Roman"/>
          <w:sz w:val="24"/>
          <w:szCs w:val="24"/>
        </w:rPr>
        <w:t xml:space="preserve"> </w:t>
      </w:r>
      <w:proofErr w:type="spellStart"/>
      <w:r w:rsidRPr="00D123FA">
        <w:rPr>
          <w:rFonts w:ascii="Times New Roman" w:hAnsi="Times New Roman" w:cs="Times New Roman"/>
          <w:sz w:val="24"/>
          <w:szCs w:val="24"/>
        </w:rPr>
        <w:t>and</w:t>
      </w:r>
      <w:proofErr w:type="spellEnd"/>
      <w:r w:rsidRPr="00D123FA">
        <w:rPr>
          <w:rFonts w:ascii="Times New Roman" w:hAnsi="Times New Roman" w:cs="Times New Roman"/>
          <w:sz w:val="24"/>
          <w:szCs w:val="24"/>
        </w:rPr>
        <w:t xml:space="preserve"> </w:t>
      </w:r>
      <w:proofErr w:type="spellStart"/>
      <w:r w:rsidRPr="00D123FA">
        <w:rPr>
          <w:rFonts w:ascii="Times New Roman" w:hAnsi="Times New Roman" w:cs="Times New Roman"/>
          <w:sz w:val="24"/>
          <w:szCs w:val="24"/>
        </w:rPr>
        <w:t>Agr</w:t>
      </w:r>
      <w:r w:rsidR="00932D49">
        <w:rPr>
          <w:rFonts w:ascii="Times New Roman" w:hAnsi="Times New Roman" w:cs="Times New Roman"/>
          <w:sz w:val="24"/>
          <w:szCs w:val="24"/>
        </w:rPr>
        <w:t>icultural</w:t>
      </w:r>
      <w:proofErr w:type="spellEnd"/>
      <w:r w:rsidR="00932D49">
        <w:rPr>
          <w:rFonts w:ascii="Times New Roman" w:hAnsi="Times New Roman" w:cs="Times New Roman"/>
          <w:sz w:val="24"/>
          <w:szCs w:val="24"/>
        </w:rPr>
        <w:t xml:space="preserve"> </w:t>
      </w:r>
      <w:proofErr w:type="spellStart"/>
      <w:r w:rsidR="00932D49">
        <w:rPr>
          <w:rFonts w:ascii="Times New Roman" w:hAnsi="Times New Roman" w:cs="Times New Roman"/>
          <w:sz w:val="24"/>
          <w:szCs w:val="24"/>
        </w:rPr>
        <w:t>Organization</w:t>
      </w:r>
      <w:proofErr w:type="spellEnd"/>
      <w:r w:rsidR="00932D49">
        <w:rPr>
          <w:rFonts w:ascii="Times New Roman" w:hAnsi="Times New Roman" w:cs="Times New Roman"/>
          <w:sz w:val="24"/>
          <w:szCs w:val="24"/>
        </w:rPr>
        <w:t>), образо</w:t>
      </w:r>
      <w:r w:rsidRPr="00D123FA">
        <w:rPr>
          <w:rFonts w:ascii="Times New Roman" w:hAnsi="Times New Roman" w:cs="Times New Roman"/>
          <w:sz w:val="24"/>
          <w:szCs w:val="24"/>
        </w:rPr>
        <w:t>ванная в октябре 1945 г., яв</w:t>
      </w:r>
      <w:r w:rsidR="00932D49">
        <w:rPr>
          <w:rFonts w:ascii="Times New Roman" w:hAnsi="Times New Roman" w:cs="Times New Roman"/>
          <w:sz w:val="24"/>
          <w:szCs w:val="24"/>
        </w:rPr>
        <w:t>ляется специализированным учреж</w:t>
      </w:r>
      <w:r w:rsidRPr="00D123FA">
        <w:rPr>
          <w:rFonts w:ascii="Times New Roman" w:hAnsi="Times New Roman" w:cs="Times New Roman"/>
          <w:sz w:val="24"/>
          <w:szCs w:val="24"/>
        </w:rPr>
        <w:t>дением ООН и занимается вопроса</w:t>
      </w:r>
      <w:r w:rsidR="00932D49">
        <w:rPr>
          <w:rFonts w:ascii="Times New Roman" w:hAnsi="Times New Roman" w:cs="Times New Roman"/>
          <w:sz w:val="24"/>
          <w:szCs w:val="24"/>
        </w:rPr>
        <w:t>ми продовольственных ресур</w:t>
      </w:r>
      <w:r w:rsidRPr="00D123FA">
        <w:rPr>
          <w:rFonts w:ascii="Times New Roman" w:hAnsi="Times New Roman" w:cs="Times New Roman"/>
          <w:sz w:val="24"/>
          <w:szCs w:val="24"/>
        </w:rPr>
        <w:t xml:space="preserve">сов и развития сельского хозяйства в целях </w:t>
      </w:r>
      <w:proofErr w:type="gramStart"/>
      <w:r w:rsidRPr="00D123FA">
        <w:rPr>
          <w:rFonts w:ascii="Times New Roman" w:hAnsi="Times New Roman" w:cs="Times New Roman"/>
          <w:sz w:val="24"/>
          <w:szCs w:val="24"/>
        </w:rPr>
        <w:t>улучшения условий жизни народов мира</w:t>
      </w:r>
      <w:proofErr w:type="gramEnd"/>
      <w:r w:rsidRPr="00D123FA">
        <w:rPr>
          <w:rFonts w:ascii="Times New Roman" w:hAnsi="Times New Roman" w:cs="Times New Roman"/>
          <w:sz w:val="24"/>
          <w:szCs w:val="24"/>
        </w:rPr>
        <w:t>. В соответствии со своей компетенцией она обращает внимание на охрану и рациональное использование земель, водных ресурсов, лесов</w:t>
      </w:r>
      <w:r w:rsidR="00932D49">
        <w:rPr>
          <w:rFonts w:ascii="Times New Roman" w:hAnsi="Times New Roman" w:cs="Times New Roman"/>
          <w:sz w:val="24"/>
          <w:szCs w:val="24"/>
        </w:rPr>
        <w:t xml:space="preserve"> и иной растительности, животно</w:t>
      </w:r>
      <w:r w:rsidRPr="00D123FA">
        <w:rPr>
          <w:rFonts w:ascii="Times New Roman" w:hAnsi="Times New Roman" w:cs="Times New Roman"/>
          <w:sz w:val="24"/>
          <w:szCs w:val="24"/>
        </w:rPr>
        <w:t xml:space="preserve">го мира суши, биологических ресурсов океанов и морей. </w:t>
      </w:r>
      <w:proofErr w:type="gramStart"/>
      <w:r w:rsidRPr="00D123FA">
        <w:rPr>
          <w:rFonts w:ascii="Times New Roman" w:hAnsi="Times New Roman" w:cs="Times New Roman"/>
          <w:sz w:val="24"/>
          <w:szCs w:val="24"/>
        </w:rPr>
        <w:t>ФАО участвует в осуществлении более 100 природоохранительных программ на глобальном, р</w:t>
      </w:r>
      <w:r w:rsidR="00932D49">
        <w:rPr>
          <w:rFonts w:ascii="Times New Roman" w:hAnsi="Times New Roman" w:cs="Times New Roman"/>
          <w:sz w:val="24"/>
          <w:szCs w:val="24"/>
        </w:rPr>
        <w:t>егиональном и национальном уров</w:t>
      </w:r>
      <w:r w:rsidRPr="00D123FA">
        <w:rPr>
          <w:rFonts w:ascii="Times New Roman" w:hAnsi="Times New Roman" w:cs="Times New Roman"/>
          <w:sz w:val="24"/>
          <w:szCs w:val="24"/>
        </w:rPr>
        <w:t xml:space="preserve">нях. </w:t>
      </w:r>
      <w:proofErr w:type="gramEnd"/>
    </w:p>
    <w:p w:rsidR="00932D49"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Забота о здоровье людей – главная цель ВОЗ, что всегда связано с ООС. ВОЗ осуществляет сбор и распространение эко</w:t>
      </w:r>
      <w:r w:rsidRPr="00D123FA">
        <w:rPr>
          <w:rFonts w:ascii="Times New Roman" w:hAnsi="Times New Roman" w:cs="Times New Roman"/>
          <w:sz w:val="24"/>
          <w:szCs w:val="24"/>
        </w:rPr>
        <w:t>логической информации, связанной с охраной здоровья людей, участвует в исследовательской работе, оказывает техническую помощь, осуществляет между</w:t>
      </w:r>
      <w:r w:rsidR="00932D49">
        <w:rPr>
          <w:rFonts w:ascii="Times New Roman" w:hAnsi="Times New Roman" w:cs="Times New Roman"/>
          <w:sz w:val="24"/>
          <w:szCs w:val="24"/>
        </w:rPr>
        <w:t xml:space="preserve">народный </w:t>
      </w:r>
      <w:proofErr w:type="gramStart"/>
      <w:r w:rsidR="00932D49">
        <w:rPr>
          <w:rFonts w:ascii="Times New Roman" w:hAnsi="Times New Roman" w:cs="Times New Roman"/>
          <w:sz w:val="24"/>
          <w:szCs w:val="24"/>
        </w:rPr>
        <w:t>контроль за</w:t>
      </w:r>
      <w:proofErr w:type="gramEnd"/>
      <w:r w:rsidR="00932D49">
        <w:rPr>
          <w:rFonts w:ascii="Times New Roman" w:hAnsi="Times New Roman" w:cs="Times New Roman"/>
          <w:sz w:val="24"/>
          <w:szCs w:val="24"/>
        </w:rPr>
        <w:t xml:space="preserve"> загрязнени</w:t>
      </w:r>
      <w:r w:rsidRPr="00D123FA">
        <w:rPr>
          <w:rFonts w:ascii="Times New Roman" w:hAnsi="Times New Roman" w:cs="Times New Roman"/>
          <w:sz w:val="24"/>
          <w:szCs w:val="24"/>
        </w:rPr>
        <w:t xml:space="preserve">ем ОС. </w:t>
      </w:r>
    </w:p>
    <w:p w:rsidR="00932D49"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Всемирная метеорологическая организация (ВМО) была учреждена в 1951 г. как специализированное учреждение ООН. Природоохранительные функции ВМО </w:t>
      </w:r>
      <w:proofErr w:type="gramStart"/>
      <w:r w:rsidRPr="00D123FA">
        <w:rPr>
          <w:rFonts w:ascii="Times New Roman" w:hAnsi="Times New Roman" w:cs="Times New Roman"/>
          <w:sz w:val="24"/>
          <w:szCs w:val="24"/>
        </w:rPr>
        <w:t>связаны</w:t>
      </w:r>
      <w:proofErr w:type="gramEnd"/>
      <w:r w:rsidRPr="00D123FA">
        <w:rPr>
          <w:rFonts w:ascii="Times New Roman" w:hAnsi="Times New Roman" w:cs="Times New Roman"/>
          <w:sz w:val="24"/>
          <w:szCs w:val="24"/>
        </w:rPr>
        <w:t xml:space="preserve"> прежде всего с глобальным мониторингом ОС. Она проводит мероприятия по оценке загрязнения атмосферы различными веществами и из разных источников, трансграничного переноса загрязняющих веществ, их глобального расп</w:t>
      </w:r>
      <w:r w:rsidR="00932D49">
        <w:rPr>
          <w:rFonts w:ascii="Times New Roman" w:hAnsi="Times New Roman" w:cs="Times New Roman"/>
          <w:sz w:val="24"/>
          <w:szCs w:val="24"/>
        </w:rPr>
        <w:t>ространения в низких слоях атмо</w:t>
      </w:r>
      <w:r w:rsidRPr="00D123FA">
        <w:rPr>
          <w:rFonts w:ascii="Times New Roman" w:hAnsi="Times New Roman" w:cs="Times New Roman"/>
          <w:sz w:val="24"/>
          <w:szCs w:val="24"/>
        </w:rPr>
        <w:t>сферы, а также по изучению в</w:t>
      </w:r>
      <w:r w:rsidR="00932D49">
        <w:rPr>
          <w:rFonts w:ascii="Times New Roman" w:hAnsi="Times New Roman" w:cs="Times New Roman"/>
          <w:sz w:val="24"/>
          <w:szCs w:val="24"/>
        </w:rPr>
        <w:t>оздействия на озоновый слой зем</w:t>
      </w:r>
      <w:r w:rsidRPr="00D123FA">
        <w:rPr>
          <w:rFonts w:ascii="Times New Roman" w:hAnsi="Times New Roman" w:cs="Times New Roman"/>
          <w:sz w:val="24"/>
          <w:szCs w:val="24"/>
        </w:rPr>
        <w:t xml:space="preserve">ли. </w:t>
      </w:r>
    </w:p>
    <w:p w:rsidR="00932D49" w:rsidRDefault="00FF2D78" w:rsidP="00D123FA">
      <w:pPr>
        <w:spacing w:after="0" w:line="240" w:lineRule="auto"/>
        <w:ind w:firstLine="709"/>
        <w:jc w:val="both"/>
        <w:rPr>
          <w:rFonts w:ascii="Times New Roman" w:hAnsi="Times New Roman" w:cs="Times New Roman"/>
          <w:sz w:val="24"/>
          <w:szCs w:val="24"/>
        </w:rPr>
      </w:pPr>
      <w:proofErr w:type="gramStart"/>
      <w:r w:rsidRPr="00D123FA">
        <w:rPr>
          <w:rFonts w:ascii="Times New Roman" w:hAnsi="Times New Roman" w:cs="Times New Roman"/>
          <w:sz w:val="24"/>
          <w:szCs w:val="24"/>
        </w:rPr>
        <w:t>По договору с ООН осу</w:t>
      </w:r>
      <w:r w:rsidR="00932D49">
        <w:rPr>
          <w:rFonts w:ascii="Times New Roman" w:hAnsi="Times New Roman" w:cs="Times New Roman"/>
          <w:sz w:val="24"/>
          <w:szCs w:val="24"/>
        </w:rPr>
        <w:t>ществляет свою деятельность Меж</w:t>
      </w:r>
      <w:r w:rsidRPr="00D123FA">
        <w:rPr>
          <w:rFonts w:ascii="Times New Roman" w:hAnsi="Times New Roman" w:cs="Times New Roman"/>
          <w:sz w:val="24"/>
          <w:szCs w:val="24"/>
        </w:rPr>
        <w:t xml:space="preserve">дународное агентство по </w:t>
      </w:r>
      <w:r w:rsidR="00932D49">
        <w:rPr>
          <w:rFonts w:ascii="Times New Roman" w:hAnsi="Times New Roman" w:cs="Times New Roman"/>
          <w:sz w:val="24"/>
          <w:szCs w:val="24"/>
        </w:rPr>
        <w:t>атомной энергии (МАГАТЭ), учреж</w:t>
      </w:r>
      <w:r w:rsidRPr="00D123FA">
        <w:rPr>
          <w:rFonts w:ascii="Times New Roman" w:hAnsi="Times New Roman" w:cs="Times New Roman"/>
          <w:sz w:val="24"/>
          <w:szCs w:val="24"/>
        </w:rPr>
        <w:t>денное в 1957 г. В соответс</w:t>
      </w:r>
      <w:r w:rsidR="00932D49">
        <w:rPr>
          <w:rFonts w:ascii="Times New Roman" w:hAnsi="Times New Roman" w:cs="Times New Roman"/>
          <w:sz w:val="24"/>
          <w:szCs w:val="24"/>
        </w:rPr>
        <w:t>твии с мандатом МАГАТЭ ведет ши</w:t>
      </w:r>
      <w:r w:rsidRPr="00D123FA">
        <w:rPr>
          <w:rFonts w:ascii="Times New Roman" w:hAnsi="Times New Roman" w:cs="Times New Roman"/>
          <w:sz w:val="24"/>
          <w:szCs w:val="24"/>
        </w:rPr>
        <w:t>рокие исследования по испол</w:t>
      </w:r>
      <w:r w:rsidR="00932D49">
        <w:rPr>
          <w:rFonts w:ascii="Times New Roman" w:hAnsi="Times New Roman" w:cs="Times New Roman"/>
          <w:sz w:val="24"/>
          <w:szCs w:val="24"/>
        </w:rPr>
        <w:t>ьзованию атомной энергии, разра</w:t>
      </w:r>
      <w:r w:rsidRPr="00D123FA">
        <w:rPr>
          <w:rFonts w:ascii="Times New Roman" w:hAnsi="Times New Roman" w:cs="Times New Roman"/>
          <w:sz w:val="24"/>
          <w:szCs w:val="24"/>
        </w:rPr>
        <w:t>батывает меры по технике безопасности при использовании ядерного топлива и в связи с этим вплотную занимается защитой ОС от опасности радиоактивного зара</w:t>
      </w:r>
      <w:r w:rsidR="00932D49">
        <w:rPr>
          <w:rFonts w:ascii="Times New Roman" w:hAnsi="Times New Roman" w:cs="Times New Roman"/>
          <w:sz w:val="24"/>
          <w:szCs w:val="24"/>
        </w:rPr>
        <w:t>жения.</w:t>
      </w:r>
      <w:proofErr w:type="gramEnd"/>
      <w:r w:rsidR="00932D49">
        <w:rPr>
          <w:rFonts w:ascii="Times New Roman" w:hAnsi="Times New Roman" w:cs="Times New Roman"/>
          <w:sz w:val="24"/>
          <w:szCs w:val="24"/>
        </w:rPr>
        <w:t xml:space="preserve"> Проблемы ОС, обо</w:t>
      </w:r>
      <w:r w:rsidRPr="00D123FA">
        <w:rPr>
          <w:rFonts w:ascii="Times New Roman" w:hAnsi="Times New Roman" w:cs="Times New Roman"/>
          <w:sz w:val="24"/>
          <w:szCs w:val="24"/>
        </w:rPr>
        <w:t>стрившиеся в современном ми</w:t>
      </w:r>
      <w:r w:rsidR="00932D49">
        <w:rPr>
          <w:rFonts w:ascii="Times New Roman" w:hAnsi="Times New Roman" w:cs="Times New Roman"/>
          <w:sz w:val="24"/>
          <w:szCs w:val="24"/>
        </w:rPr>
        <w:t>ре, не могли остаться незамечен</w:t>
      </w:r>
      <w:r w:rsidRPr="00D123FA">
        <w:rPr>
          <w:rFonts w:ascii="Times New Roman" w:hAnsi="Times New Roman" w:cs="Times New Roman"/>
          <w:sz w:val="24"/>
          <w:szCs w:val="24"/>
        </w:rPr>
        <w:t xml:space="preserve">ными межправительственными организациями регионального характера. </w:t>
      </w:r>
    </w:p>
    <w:p w:rsidR="00932D49"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Эти организации, включившиеся в международное природоохранительное сотрудничество, внесли определенный вклад в разработку мер сохранения благоприятных природных условий и обеспечения рац</w:t>
      </w:r>
      <w:r w:rsidR="00932D49">
        <w:rPr>
          <w:rFonts w:ascii="Times New Roman" w:hAnsi="Times New Roman" w:cs="Times New Roman"/>
          <w:sz w:val="24"/>
          <w:szCs w:val="24"/>
        </w:rPr>
        <w:t>ионального использования природ</w:t>
      </w:r>
      <w:r w:rsidRPr="00D123FA">
        <w:rPr>
          <w:rFonts w:ascii="Times New Roman" w:hAnsi="Times New Roman" w:cs="Times New Roman"/>
          <w:sz w:val="24"/>
          <w:szCs w:val="24"/>
        </w:rPr>
        <w:t xml:space="preserve">ных ресурсов, включая меры правового характера. </w:t>
      </w:r>
      <w:proofErr w:type="gramStart"/>
      <w:r w:rsidRPr="00D123FA">
        <w:rPr>
          <w:rFonts w:ascii="Times New Roman" w:hAnsi="Times New Roman" w:cs="Times New Roman"/>
          <w:sz w:val="24"/>
          <w:szCs w:val="24"/>
        </w:rPr>
        <w:t>В числе таких организаций могут быть названы, в частности:</w:t>
      </w:r>
      <w:proofErr w:type="gramEnd"/>
      <w:r w:rsidRPr="00D123FA">
        <w:rPr>
          <w:rFonts w:ascii="Times New Roman" w:hAnsi="Times New Roman" w:cs="Times New Roman"/>
          <w:sz w:val="24"/>
          <w:szCs w:val="24"/>
        </w:rPr>
        <w:t xml:space="preserve"> Европейский </w:t>
      </w:r>
      <w:proofErr w:type="gramStart"/>
      <w:r w:rsidRPr="00D123FA">
        <w:rPr>
          <w:rFonts w:ascii="Times New Roman" w:hAnsi="Times New Roman" w:cs="Times New Roman"/>
          <w:sz w:val="24"/>
          <w:szCs w:val="24"/>
        </w:rPr>
        <w:t>со</w:t>
      </w:r>
      <w:proofErr w:type="gramEnd"/>
      <w:r w:rsidRPr="00D123FA">
        <w:rPr>
          <w:rFonts w:ascii="Times New Roman" w:hAnsi="Times New Roman" w:cs="Times New Roman"/>
          <w:sz w:val="24"/>
          <w:szCs w:val="24"/>
        </w:rPr>
        <w:t>юз, Совет Европы, Организация экономического сотрудничества и развития, Азиатско-Африк</w:t>
      </w:r>
      <w:r w:rsidR="00932D49">
        <w:rPr>
          <w:rFonts w:ascii="Times New Roman" w:hAnsi="Times New Roman" w:cs="Times New Roman"/>
          <w:sz w:val="24"/>
          <w:szCs w:val="24"/>
        </w:rPr>
        <w:t>анский юридический консультатив</w:t>
      </w:r>
      <w:r w:rsidRPr="00D123FA">
        <w:rPr>
          <w:rFonts w:ascii="Times New Roman" w:hAnsi="Times New Roman" w:cs="Times New Roman"/>
          <w:sz w:val="24"/>
          <w:szCs w:val="24"/>
        </w:rPr>
        <w:t>ный комитет. Совет Европы осущ</w:t>
      </w:r>
      <w:r w:rsidR="00932D49">
        <w:rPr>
          <w:rFonts w:ascii="Times New Roman" w:hAnsi="Times New Roman" w:cs="Times New Roman"/>
          <w:sz w:val="24"/>
          <w:szCs w:val="24"/>
        </w:rPr>
        <w:t xml:space="preserve">ествляет: обеспечение охраны </w:t>
      </w:r>
      <w:r w:rsidRPr="00D123FA">
        <w:rPr>
          <w:rFonts w:ascii="Times New Roman" w:hAnsi="Times New Roman" w:cs="Times New Roman"/>
          <w:sz w:val="24"/>
          <w:szCs w:val="24"/>
        </w:rPr>
        <w:t xml:space="preserve"> и бережного отношения к окр</w:t>
      </w:r>
      <w:r w:rsidR="00932D49">
        <w:rPr>
          <w:rFonts w:ascii="Times New Roman" w:hAnsi="Times New Roman" w:cs="Times New Roman"/>
          <w:sz w:val="24"/>
          <w:szCs w:val="24"/>
        </w:rPr>
        <w:t>ужающей среде в Европе; сохране</w:t>
      </w:r>
      <w:r w:rsidRPr="00D123FA">
        <w:rPr>
          <w:rFonts w:ascii="Times New Roman" w:hAnsi="Times New Roman" w:cs="Times New Roman"/>
          <w:sz w:val="24"/>
          <w:szCs w:val="24"/>
        </w:rPr>
        <w:t>ние и улучшение среды обитания, деятель</w:t>
      </w:r>
      <w:r w:rsidR="00932D49">
        <w:rPr>
          <w:rFonts w:ascii="Times New Roman" w:hAnsi="Times New Roman" w:cs="Times New Roman"/>
          <w:sz w:val="24"/>
          <w:szCs w:val="24"/>
        </w:rPr>
        <w:t>ности человека; пла</w:t>
      </w:r>
      <w:r w:rsidRPr="00D123FA">
        <w:rPr>
          <w:rFonts w:ascii="Times New Roman" w:hAnsi="Times New Roman" w:cs="Times New Roman"/>
          <w:sz w:val="24"/>
          <w:szCs w:val="24"/>
        </w:rPr>
        <w:t>нирование развития территор</w:t>
      </w:r>
      <w:r w:rsidR="00932D49">
        <w:rPr>
          <w:rFonts w:ascii="Times New Roman" w:hAnsi="Times New Roman" w:cs="Times New Roman"/>
          <w:sz w:val="24"/>
          <w:szCs w:val="24"/>
        </w:rPr>
        <w:t>ий; создание сети охраняемых за</w:t>
      </w:r>
      <w:r w:rsidRPr="00D123FA">
        <w:rPr>
          <w:rFonts w:ascii="Times New Roman" w:hAnsi="Times New Roman" w:cs="Times New Roman"/>
          <w:sz w:val="24"/>
          <w:szCs w:val="24"/>
        </w:rPr>
        <w:t xml:space="preserve">поведников. Европейская конференция министров, отвечающая за региональное планирование (СЕМАТ), </w:t>
      </w:r>
      <w:proofErr w:type="gramStart"/>
      <w:r w:rsidRPr="00D123FA">
        <w:rPr>
          <w:rFonts w:ascii="Times New Roman" w:hAnsi="Times New Roman" w:cs="Times New Roman"/>
          <w:sz w:val="24"/>
          <w:szCs w:val="24"/>
        </w:rPr>
        <w:t>созывается</w:t>
      </w:r>
      <w:proofErr w:type="gramEnd"/>
      <w:r w:rsidRPr="00D123FA">
        <w:rPr>
          <w:rFonts w:ascii="Times New Roman" w:hAnsi="Times New Roman" w:cs="Times New Roman"/>
          <w:sz w:val="24"/>
          <w:szCs w:val="24"/>
        </w:rPr>
        <w:t xml:space="preserve"> регулярно начиная с 1970 г., по мере возникновения проблем. В работе конференции участвуют представители всех государств – членов Совета Европы. Европейская</w:t>
      </w:r>
      <w:r w:rsidR="00932D49">
        <w:rPr>
          <w:rFonts w:ascii="Times New Roman" w:hAnsi="Times New Roman" w:cs="Times New Roman"/>
          <w:sz w:val="24"/>
          <w:szCs w:val="24"/>
        </w:rPr>
        <w:t xml:space="preserve"> хартия регионального планирова</w:t>
      </w:r>
      <w:r w:rsidRPr="00D123FA">
        <w:rPr>
          <w:rFonts w:ascii="Times New Roman" w:hAnsi="Times New Roman" w:cs="Times New Roman"/>
          <w:sz w:val="24"/>
          <w:szCs w:val="24"/>
        </w:rPr>
        <w:t>ния выдвинула глобальную</w:t>
      </w:r>
      <w:r w:rsidR="00932D49">
        <w:rPr>
          <w:rFonts w:ascii="Times New Roman" w:hAnsi="Times New Roman" w:cs="Times New Roman"/>
          <w:sz w:val="24"/>
          <w:szCs w:val="24"/>
        </w:rPr>
        <w:t xml:space="preserve"> и долгосрочную концепцию регио</w:t>
      </w:r>
      <w:r w:rsidRPr="00D123FA">
        <w:rPr>
          <w:rFonts w:ascii="Times New Roman" w:hAnsi="Times New Roman" w:cs="Times New Roman"/>
          <w:sz w:val="24"/>
          <w:szCs w:val="24"/>
        </w:rPr>
        <w:t>нального планирования с це</w:t>
      </w:r>
      <w:r w:rsidR="00932D49">
        <w:rPr>
          <w:rFonts w:ascii="Times New Roman" w:hAnsi="Times New Roman" w:cs="Times New Roman"/>
          <w:sz w:val="24"/>
          <w:szCs w:val="24"/>
        </w:rPr>
        <w:t>лью улучшения условий повседнев</w:t>
      </w:r>
      <w:r w:rsidRPr="00D123FA">
        <w:rPr>
          <w:rFonts w:ascii="Times New Roman" w:hAnsi="Times New Roman" w:cs="Times New Roman"/>
          <w:sz w:val="24"/>
          <w:szCs w:val="24"/>
        </w:rPr>
        <w:t>ной жизни, гармоничного социально-экономического развития регионов, повышения ответственности в вопросах управления природными ресурсами, ООС и рационального использования земли. Для сохранения редк</w:t>
      </w:r>
      <w:r w:rsidR="00932D49">
        <w:rPr>
          <w:rFonts w:ascii="Times New Roman" w:hAnsi="Times New Roman" w:cs="Times New Roman"/>
          <w:sz w:val="24"/>
          <w:szCs w:val="24"/>
        </w:rPr>
        <w:t>их и находящихся под угрозой ис</w:t>
      </w:r>
      <w:r w:rsidRPr="00D123FA">
        <w:rPr>
          <w:rFonts w:ascii="Times New Roman" w:hAnsi="Times New Roman" w:cs="Times New Roman"/>
          <w:sz w:val="24"/>
          <w:szCs w:val="24"/>
        </w:rPr>
        <w:t>чезновения видов животных и растений (регулировани</w:t>
      </w:r>
      <w:r w:rsidR="00932D49">
        <w:rPr>
          <w:rFonts w:ascii="Times New Roman" w:hAnsi="Times New Roman" w:cs="Times New Roman"/>
          <w:sz w:val="24"/>
          <w:szCs w:val="24"/>
        </w:rPr>
        <w:t>е про</w:t>
      </w:r>
      <w:r w:rsidRPr="00D123FA">
        <w:rPr>
          <w:rFonts w:ascii="Times New Roman" w:hAnsi="Times New Roman" w:cs="Times New Roman"/>
          <w:sz w:val="24"/>
          <w:szCs w:val="24"/>
        </w:rPr>
        <w:t>мышленной деятельности, торговли животными и т. д.) была принята Конвенция по сох</w:t>
      </w:r>
      <w:r w:rsidR="00932D49">
        <w:rPr>
          <w:rFonts w:ascii="Times New Roman" w:hAnsi="Times New Roman" w:cs="Times New Roman"/>
          <w:sz w:val="24"/>
          <w:szCs w:val="24"/>
        </w:rPr>
        <w:t>ранению живой природы и окружаю</w:t>
      </w:r>
      <w:r w:rsidRPr="00D123FA">
        <w:rPr>
          <w:rFonts w:ascii="Times New Roman" w:hAnsi="Times New Roman" w:cs="Times New Roman"/>
          <w:sz w:val="24"/>
          <w:szCs w:val="24"/>
        </w:rPr>
        <w:t xml:space="preserve">щей среды в Европе (Бернская </w:t>
      </w:r>
      <w:r w:rsidR="00932D49">
        <w:rPr>
          <w:rFonts w:ascii="Times New Roman" w:hAnsi="Times New Roman" w:cs="Times New Roman"/>
          <w:sz w:val="24"/>
          <w:szCs w:val="24"/>
        </w:rPr>
        <w:t>конвенция). С мая 1987 г. дейст</w:t>
      </w:r>
      <w:r w:rsidRPr="00D123FA">
        <w:rPr>
          <w:rFonts w:ascii="Times New Roman" w:hAnsi="Times New Roman" w:cs="Times New Roman"/>
          <w:sz w:val="24"/>
          <w:szCs w:val="24"/>
        </w:rPr>
        <w:t>вует Соглашение о предупреждении, защите и организации по</w:t>
      </w:r>
      <w:r w:rsidRPr="00D123FA">
        <w:rPr>
          <w:rFonts w:ascii="Times New Roman" w:hAnsi="Times New Roman" w:cs="Times New Roman"/>
          <w:sz w:val="24"/>
          <w:szCs w:val="24"/>
        </w:rPr>
        <w:t>мощи при крупных стихийных</w:t>
      </w:r>
      <w:r w:rsidR="00932D49">
        <w:rPr>
          <w:rFonts w:ascii="Times New Roman" w:hAnsi="Times New Roman" w:cs="Times New Roman"/>
          <w:sz w:val="24"/>
          <w:szCs w:val="24"/>
        </w:rPr>
        <w:t xml:space="preserve"> бедствиях и технологических ка</w:t>
      </w:r>
      <w:r w:rsidRPr="00D123FA">
        <w:rPr>
          <w:rFonts w:ascii="Times New Roman" w:hAnsi="Times New Roman" w:cs="Times New Roman"/>
          <w:sz w:val="24"/>
          <w:szCs w:val="24"/>
        </w:rPr>
        <w:t>тастрофах. Создана сеть из 12 европейских специализированных центров для слежения за из</w:t>
      </w:r>
      <w:r w:rsidR="00932D49">
        <w:rPr>
          <w:rFonts w:ascii="Times New Roman" w:hAnsi="Times New Roman" w:cs="Times New Roman"/>
          <w:sz w:val="24"/>
          <w:szCs w:val="24"/>
        </w:rPr>
        <w:t>вержениями вулканов, землетрясе</w:t>
      </w:r>
      <w:r w:rsidRPr="00D123FA">
        <w:rPr>
          <w:rFonts w:ascii="Times New Roman" w:hAnsi="Times New Roman" w:cs="Times New Roman"/>
          <w:sz w:val="24"/>
          <w:szCs w:val="24"/>
        </w:rPr>
        <w:t>ниями и т. д. Азербайджан, Ар</w:t>
      </w:r>
      <w:r w:rsidR="00932D49">
        <w:rPr>
          <w:rFonts w:ascii="Times New Roman" w:hAnsi="Times New Roman" w:cs="Times New Roman"/>
          <w:sz w:val="24"/>
          <w:szCs w:val="24"/>
        </w:rPr>
        <w:t>мения, Беларусь, Казахстан, Кыр</w:t>
      </w:r>
      <w:r w:rsidRPr="00D123FA">
        <w:rPr>
          <w:rFonts w:ascii="Times New Roman" w:hAnsi="Times New Roman" w:cs="Times New Roman"/>
          <w:sz w:val="24"/>
          <w:szCs w:val="24"/>
        </w:rPr>
        <w:t>гызстан, Молдова, Россия, Таджикиста</w:t>
      </w:r>
      <w:r w:rsidR="00932D49">
        <w:rPr>
          <w:rFonts w:ascii="Times New Roman" w:hAnsi="Times New Roman" w:cs="Times New Roman"/>
          <w:sz w:val="24"/>
          <w:szCs w:val="24"/>
        </w:rPr>
        <w:t>н, Туркменистан и Узбе</w:t>
      </w:r>
      <w:r w:rsidRPr="00D123FA">
        <w:rPr>
          <w:rFonts w:ascii="Times New Roman" w:hAnsi="Times New Roman" w:cs="Times New Roman"/>
          <w:sz w:val="24"/>
          <w:szCs w:val="24"/>
        </w:rPr>
        <w:t xml:space="preserve">кистан подписали в феврале </w:t>
      </w:r>
      <w:r w:rsidR="00932D49">
        <w:rPr>
          <w:rFonts w:ascii="Times New Roman" w:hAnsi="Times New Roman" w:cs="Times New Roman"/>
          <w:sz w:val="24"/>
          <w:szCs w:val="24"/>
        </w:rPr>
        <w:t>1992 г. Межправительственное со</w:t>
      </w:r>
      <w:r w:rsidRPr="00D123FA">
        <w:rPr>
          <w:rFonts w:ascii="Times New Roman" w:hAnsi="Times New Roman" w:cs="Times New Roman"/>
          <w:sz w:val="24"/>
          <w:szCs w:val="24"/>
        </w:rPr>
        <w:t>глашение о взаимодействии в</w:t>
      </w:r>
      <w:r w:rsidR="00932D49">
        <w:rPr>
          <w:rFonts w:ascii="Times New Roman" w:hAnsi="Times New Roman" w:cs="Times New Roman"/>
          <w:sz w:val="24"/>
          <w:szCs w:val="24"/>
        </w:rPr>
        <w:t xml:space="preserve"> области экологии и охраны окру</w:t>
      </w:r>
      <w:r w:rsidRPr="00D123FA">
        <w:rPr>
          <w:rFonts w:ascii="Times New Roman" w:hAnsi="Times New Roman" w:cs="Times New Roman"/>
          <w:sz w:val="24"/>
          <w:szCs w:val="24"/>
        </w:rPr>
        <w:t>жающей природной среды. Г</w:t>
      </w:r>
      <w:r w:rsidR="00932D49">
        <w:rPr>
          <w:rFonts w:ascii="Times New Roman" w:hAnsi="Times New Roman" w:cs="Times New Roman"/>
          <w:sz w:val="24"/>
          <w:szCs w:val="24"/>
        </w:rPr>
        <w:t>осударства Содружества Независи</w:t>
      </w:r>
      <w:r w:rsidRPr="00D123FA">
        <w:rPr>
          <w:rFonts w:ascii="Times New Roman" w:hAnsi="Times New Roman" w:cs="Times New Roman"/>
          <w:sz w:val="24"/>
          <w:szCs w:val="24"/>
        </w:rPr>
        <w:t>мых Государств (СНГ) согласились создать Международный экологический совет и при н</w:t>
      </w:r>
      <w:r w:rsidR="00932D49">
        <w:rPr>
          <w:rFonts w:ascii="Times New Roman" w:hAnsi="Times New Roman" w:cs="Times New Roman"/>
          <w:sz w:val="24"/>
          <w:szCs w:val="24"/>
        </w:rPr>
        <w:t>ем Межгосударственный экологиче</w:t>
      </w:r>
      <w:r w:rsidRPr="00D123FA">
        <w:rPr>
          <w:rFonts w:ascii="Times New Roman" w:hAnsi="Times New Roman" w:cs="Times New Roman"/>
          <w:sz w:val="24"/>
          <w:szCs w:val="24"/>
        </w:rPr>
        <w:t>ский фонд для выполнения согласованных межгосударственных экологических программ, в п</w:t>
      </w:r>
      <w:r w:rsidR="00932D49">
        <w:rPr>
          <w:rFonts w:ascii="Times New Roman" w:hAnsi="Times New Roman" w:cs="Times New Roman"/>
          <w:sz w:val="24"/>
          <w:szCs w:val="24"/>
        </w:rPr>
        <w:t>ервую очередь для ликвидации по</w:t>
      </w:r>
      <w:r w:rsidRPr="00D123FA">
        <w:rPr>
          <w:rFonts w:ascii="Times New Roman" w:hAnsi="Times New Roman" w:cs="Times New Roman"/>
          <w:sz w:val="24"/>
          <w:szCs w:val="24"/>
        </w:rPr>
        <w:t xml:space="preserve">следствий экологических катастроф. </w:t>
      </w:r>
    </w:p>
    <w:p w:rsidR="008353BC"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Следует отметить, что в настоящее время в мире н</w:t>
      </w:r>
      <w:r w:rsidR="00932D49">
        <w:rPr>
          <w:rFonts w:ascii="Times New Roman" w:hAnsi="Times New Roman" w:cs="Times New Roman"/>
          <w:sz w:val="24"/>
          <w:szCs w:val="24"/>
        </w:rPr>
        <w:t>асчитыва</w:t>
      </w:r>
      <w:r w:rsidRPr="00D123FA">
        <w:rPr>
          <w:rFonts w:ascii="Times New Roman" w:hAnsi="Times New Roman" w:cs="Times New Roman"/>
          <w:sz w:val="24"/>
          <w:szCs w:val="24"/>
        </w:rPr>
        <w:t xml:space="preserve">ется более 500 </w:t>
      </w:r>
      <w:r w:rsidRPr="00932D49">
        <w:rPr>
          <w:rFonts w:ascii="Times New Roman" w:hAnsi="Times New Roman" w:cs="Times New Roman"/>
          <w:b/>
          <w:sz w:val="24"/>
          <w:szCs w:val="24"/>
        </w:rPr>
        <w:t>неправитель</w:t>
      </w:r>
      <w:r w:rsidR="00932D49" w:rsidRPr="00932D49">
        <w:rPr>
          <w:rFonts w:ascii="Times New Roman" w:hAnsi="Times New Roman" w:cs="Times New Roman"/>
          <w:b/>
          <w:sz w:val="24"/>
          <w:szCs w:val="24"/>
        </w:rPr>
        <w:t>ственных международных организа</w:t>
      </w:r>
      <w:r w:rsidRPr="00932D49">
        <w:rPr>
          <w:rFonts w:ascii="Times New Roman" w:hAnsi="Times New Roman" w:cs="Times New Roman"/>
          <w:b/>
          <w:sz w:val="24"/>
          <w:szCs w:val="24"/>
        </w:rPr>
        <w:t>ций</w:t>
      </w:r>
      <w:r w:rsidRPr="00D123FA">
        <w:rPr>
          <w:rFonts w:ascii="Times New Roman" w:hAnsi="Times New Roman" w:cs="Times New Roman"/>
          <w:sz w:val="24"/>
          <w:szCs w:val="24"/>
        </w:rPr>
        <w:t xml:space="preserve">, включивших в свою деятельность природоохранительные мероприятия. Главная роль </w:t>
      </w:r>
      <w:r w:rsidR="00932D49">
        <w:rPr>
          <w:rFonts w:ascii="Times New Roman" w:hAnsi="Times New Roman" w:cs="Times New Roman"/>
          <w:sz w:val="24"/>
          <w:szCs w:val="24"/>
        </w:rPr>
        <w:t>в этой сфере принадлежит некото</w:t>
      </w:r>
      <w:r w:rsidRPr="00D123FA">
        <w:rPr>
          <w:rFonts w:ascii="Times New Roman" w:hAnsi="Times New Roman" w:cs="Times New Roman"/>
          <w:sz w:val="24"/>
          <w:szCs w:val="24"/>
        </w:rPr>
        <w:t>рым специализированным и зарекомендовавшим себя высокой активностью организациям, таки</w:t>
      </w:r>
      <w:r w:rsidR="00932D49">
        <w:rPr>
          <w:rFonts w:ascii="Times New Roman" w:hAnsi="Times New Roman" w:cs="Times New Roman"/>
          <w:sz w:val="24"/>
          <w:szCs w:val="24"/>
        </w:rPr>
        <w:t xml:space="preserve">м как </w:t>
      </w:r>
      <w:r w:rsidR="00932D49">
        <w:rPr>
          <w:rFonts w:ascii="Times New Roman" w:hAnsi="Times New Roman" w:cs="Times New Roman"/>
          <w:sz w:val="24"/>
          <w:szCs w:val="24"/>
        </w:rPr>
        <w:lastRenderedPageBreak/>
        <w:t>Международный союз ох</w:t>
      </w:r>
      <w:r w:rsidRPr="00D123FA">
        <w:rPr>
          <w:rFonts w:ascii="Times New Roman" w:hAnsi="Times New Roman" w:cs="Times New Roman"/>
          <w:sz w:val="24"/>
          <w:szCs w:val="24"/>
        </w:rPr>
        <w:t xml:space="preserve">раны природы и природных ресурсов (МСОП) и Всемирный фонд охраны дикой живой природы (WWF). МСОП создан по решению учредительной ассамблеи, состоявшейся в сентябре 1948 г. в </w:t>
      </w:r>
      <w:proofErr w:type="spellStart"/>
      <w:r w:rsidRPr="00D123FA">
        <w:rPr>
          <w:rFonts w:ascii="Times New Roman" w:hAnsi="Times New Roman" w:cs="Times New Roman"/>
          <w:sz w:val="24"/>
          <w:szCs w:val="24"/>
        </w:rPr>
        <w:t>Фонтебло</w:t>
      </w:r>
      <w:proofErr w:type="spellEnd"/>
      <w:r w:rsidRPr="00D123FA">
        <w:rPr>
          <w:rFonts w:ascii="Times New Roman" w:hAnsi="Times New Roman" w:cs="Times New Roman"/>
          <w:sz w:val="24"/>
          <w:szCs w:val="24"/>
        </w:rPr>
        <w:t xml:space="preserve"> (Франция). МСОП содействует </w:t>
      </w:r>
      <w:r w:rsidR="00932D49">
        <w:rPr>
          <w:rFonts w:ascii="Times New Roman" w:hAnsi="Times New Roman" w:cs="Times New Roman"/>
          <w:sz w:val="24"/>
          <w:szCs w:val="24"/>
        </w:rPr>
        <w:t>сотрудниче</w:t>
      </w:r>
      <w:r w:rsidRPr="00D123FA">
        <w:rPr>
          <w:rFonts w:ascii="Times New Roman" w:hAnsi="Times New Roman" w:cs="Times New Roman"/>
          <w:sz w:val="24"/>
          <w:szCs w:val="24"/>
        </w:rPr>
        <w:t>ству между правительствам</w:t>
      </w:r>
      <w:r w:rsidR="00932D49">
        <w:rPr>
          <w:rFonts w:ascii="Times New Roman" w:hAnsi="Times New Roman" w:cs="Times New Roman"/>
          <w:sz w:val="24"/>
          <w:szCs w:val="24"/>
        </w:rPr>
        <w:t>и, национальными и международны</w:t>
      </w:r>
      <w:r w:rsidRPr="00D123FA">
        <w:rPr>
          <w:rFonts w:ascii="Times New Roman" w:hAnsi="Times New Roman" w:cs="Times New Roman"/>
          <w:sz w:val="24"/>
          <w:szCs w:val="24"/>
        </w:rPr>
        <w:t>ми организациями, а такж</w:t>
      </w:r>
      <w:r w:rsidR="00932D49">
        <w:rPr>
          <w:rFonts w:ascii="Times New Roman" w:hAnsi="Times New Roman" w:cs="Times New Roman"/>
          <w:sz w:val="24"/>
          <w:szCs w:val="24"/>
        </w:rPr>
        <w:t>е между отдельными лицами, зани</w:t>
      </w:r>
      <w:r w:rsidRPr="00D123FA">
        <w:rPr>
          <w:rFonts w:ascii="Times New Roman" w:hAnsi="Times New Roman" w:cs="Times New Roman"/>
          <w:sz w:val="24"/>
          <w:szCs w:val="24"/>
        </w:rPr>
        <w:t>мающимися вопросами охр</w:t>
      </w:r>
      <w:r w:rsidR="00932D49">
        <w:rPr>
          <w:rFonts w:ascii="Times New Roman" w:hAnsi="Times New Roman" w:cs="Times New Roman"/>
          <w:sz w:val="24"/>
          <w:szCs w:val="24"/>
        </w:rPr>
        <w:t>аны природы и сохранения природ</w:t>
      </w:r>
      <w:r w:rsidRPr="00D123FA">
        <w:rPr>
          <w:rFonts w:ascii="Times New Roman" w:hAnsi="Times New Roman" w:cs="Times New Roman"/>
          <w:sz w:val="24"/>
          <w:szCs w:val="24"/>
        </w:rPr>
        <w:t>ных ресурсов, путем прове</w:t>
      </w:r>
      <w:r w:rsidR="00932D49">
        <w:rPr>
          <w:rFonts w:ascii="Times New Roman" w:hAnsi="Times New Roman" w:cs="Times New Roman"/>
          <w:sz w:val="24"/>
          <w:szCs w:val="24"/>
        </w:rPr>
        <w:t>дения соответствующих националь</w:t>
      </w:r>
      <w:r w:rsidRPr="00D123FA">
        <w:rPr>
          <w:rFonts w:ascii="Times New Roman" w:hAnsi="Times New Roman" w:cs="Times New Roman"/>
          <w:sz w:val="24"/>
          <w:szCs w:val="24"/>
        </w:rPr>
        <w:t xml:space="preserve">ных и международных мероприятий. По состоянию на конец ХХ </w:t>
      </w:r>
      <w:proofErr w:type="gramStart"/>
      <w:r w:rsidRPr="00D123FA">
        <w:rPr>
          <w:rFonts w:ascii="Times New Roman" w:hAnsi="Times New Roman" w:cs="Times New Roman"/>
          <w:sz w:val="24"/>
          <w:szCs w:val="24"/>
        </w:rPr>
        <w:t>в</w:t>
      </w:r>
      <w:proofErr w:type="gramEnd"/>
      <w:r w:rsidRPr="00D123FA">
        <w:rPr>
          <w:rFonts w:ascii="Times New Roman" w:hAnsi="Times New Roman" w:cs="Times New Roman"/>
          <w:sz w:val="24"/>
          <w:szCs w:val="24"/>
        </w:rPr>
        <w:t xml:space="preserve">. </w:t>
      </w:r>
      <w:proofErr w:type="gramStart"/>
      <w:r w:rsidRPr="00D123FA">
        <w:rPr>
          <w:rFonts w:ascii="Times New Roman" w:hAnsi="Times New Roman" w:cs="Times New Roman"/>
          <w:sz w:val="24"/>
          <w:szCs w:val="24"/>
        </w:rPr>
        <w:t>членами</w:t>
      </w:r>
      <w:proofErr w:type="gramEnd"/>
      <w:r w:rsidRPr="00D123FA">
        <w:rPr>
          <w:rFonts w:ascii="Times New Roman" w:hAnsi="Times New Roman" w:cs="Times New Roman"/>
          <w:sz w:val="24"/>
          <w:szCs w:val="24"/>
        </w:rPr>
        <w:t xml:space="preserve"> союза состояли 54 </w:t>
      </w:r>
      <w:r w:rsidR="00932D49">
        <w:rPr>
          <w:rFonts w:ascii="Times New Roman" w:hAnsi="Times New Roman" w:cs="Times New Roman"/>
          <w:sz w:val="24"/>
          <w:szCs w:val="24"/>
        </w:rPr>
        <w:t>государства и больше 300 органи</w:t>
      </w:r>
      <w:r w:rsidRPr="00D123FA">
        <w:rPr>
          <w:rFonts w:ascii="Times New Roman" w:hAnsi="Times New Roman" w:cs="Times New Roman"/>
          <w:sz w:val="24"/>
          <w:szCs w:val="24"/>
        </w:rPr>
        <w:t>заций из более чем 100 стран мира. Работа МСОП способствует реализации Вашингтонско</w:t>
      </w:r>
      <w:r w:rsidR="00932D49">
        <w:rPr>
          <w:rFonts w:ascii="Times New Roman" w:hAnsi="Times New Roman" w:cs="Times New Roman"/>
          <w:sz w:val="24"/>
          <w:szCs w:val="24"/>
        </w:rPr>
        <w:t>й конвенции о международной тор</w:t>
      </w:r>
      <w:r w:rsidRPr="00D123FA">
        <w:rPr>
          <w:rFonts w:ascii="Times New Roman" w:hAnsi="Times New Roman" w:cs="Times New Roman"/>
          <w:sz w:val="24"/>
          <w:szCs w:val="24"/>
        </w:rPr>
        <w:t>говле дикими видами фауны и флоры. Так, в 1961 г. был создан Всемирный фонд охраны дикой природы, деятельность которого заключается в основном в ок</w:t>
      </w:r>
      <w:r w:rsidR="00932D49">
        <w:rPr>
          <w:rFonts w:ascii="Times New Roman" w:hAnsi="Times New Roman" w:cs="Times New Roman"/>
          <w:sz w:val="24"/>
          <w:szCs w:val="24"/>
        </w:rPr>
        <w:t>азании финансовой поддержки при</w:t>
      </w:r>
      <w:r w:rsidRPr="00D123FA">
        <w:rPr>
          <w:rFonts w:ascii="Times New Roman" w:hAnsi="Times New Roman" w:cs="Times New Roman"/>
          <w:sz w:val="24"/>
          <w:szCs w:val="24"/>
        </w:rPr>
        <w:t>родоохранительным меропри</w:t>
      </w:r>
      <w:r w:rsidR="00932D49">
        <w:rPr>
          <w:rFonts w:ascii="Times New Roman" w:hAnsi="Times New Roman" w:cs="Times New Roman"/>
          <w:sz w:val="24"/>
          <w:szCs w:val="24"/>
        </w:rPr>
        <w:t>ятиям. Программа работы этой ор</w:t>
      </w:r>
      <w:r w:rsidRPr="00D123FA">
        <w:rPr>
          <w:rFonts w:ascii="Times New Roman" w:hAnsi="Times New Roman" w:cs="Times New Roman"/>
          <w:sz w:val="24"/>
          <w:szCs w:val="24"/>
        </w:rPr>
        <w:t xml:space="preserve">ганизации в конце ХХ </w:t>
      </w:r>
      <w:proofErr w:type="gramStart"/>
      <w:r w:rsidRPr="00D123FA">
        <w:rPr>
          <w:rFonts w:ascii="Times New Roman" w:hAnsi="Times New Roman" w:cs="Times New Roman"/>
          <w:sz w:val="24"/>
          <w:szCs w:val="24"/>
        </w:rPr>
        <w:t>в</w:t>
      </w:r>
      <w:proofErr w:type="gramEnd"/>
      <w:r w:rsidRPr="00D123FA">
        <w:rPr>
          <w:rFonts w:ascii="Times New Roman" w:hAnsi="Times New Roman" w:cs="Times New Roman"/>
          <w:sz w:val="24"/>
          <w:szCs w:val="24"/>
        </w:rPr>
        <w:t xml:space="preserve">. охватывала более 160 </w:t>
      </w:r>
      <w:proofErr w:type="gramStart"/>
      <w:r w:rsidRPr="00D123FA">
        <w:rPr>
          <w:rFonts w:ascii="Times New Roman" w:hAnsi="Times New Roman" w:cs="Times New Roman"/>
          <w:sz w:val="24"/>
          <w:szCs w:val="24"/>
        </w:rPr>
        <w:t>проектов</w:t>
      </w:r>
      <w:proofErr w:type="gramEnd"/>
      <w:r w:rsidRPr="00D123FA">
        <w:rPr>
          <w:rFonts w:ascii="Times New Roman" w:hAnsi="Times New Roman" w:cs="Times New Roman"/>
          <w:sz w:val="24"/>
          <w:szCs w:val="24"/>
        </w:rPr>
        <w:t xml:space="preserve"> охраны природы в 70 странах. Меж</w:t>
      </w:r>
      <w:r w:rsidR="00932D49">
        <w:rPr>
          <w:rFonts w:ascii="Times New Roman" w:hAnsi="Times New Roman" w:cs="Times New Roman"/>
          <w:sz w:val="24"/>
          <w:szCs w:val="24"/>
        </w:rPr>
        <w:t>дународная юридическая организа</w:t>
      </w:r>
      <w:r w:rsidRPr="00D123FA">
        <w:rPr>
          <w:rFonts w:ascii="Times New Roman" w:hAnsi="Times New Roman" w:cs="Times New Roman"/>
          <w:sz w:val="24"/>
          <w:szCs w:val="24"/>
        </w:rPr>
        <w:t>ция (МЮО), созданная в 1968 г</w:t>
      </w:r>
      <w:r w:rsidR="00932D49">
        <w:rPr>
          <w:rFonts w:ascii="Times New Roman" w:hAnsi="Times New Roman" w:cs="Times New Roman"/>
          <w:sz w:val="24"/>
          <w:szCs w:val="24"/>
        </w:rPr>
        <w:t>., в последние годы уделяет мно</w:t>
      </w:r>
      <w:r w:rsidRPr="00D123FA">
        <w:rPr>
          <w:rFonts w:ascii="Times New Roman" w:hAnsi="Times New Roman" w:cs="Times New Roman"/>
          <w:sz w:val="24"/>
          <w:szCs w:val="24"/>
        </w:rPr>
        <w:t xml:space="preserve">го внимания праву ОС, участвует в подготовке </w:t>
      </w:r>
      <w:proofErr w:type="spellStart"/>
      <w:r w:rsidRPr="00D123FA">
        <w:rPr>
          <w:rFonts w:ascii="Times New Roman" w:hAnsi="Times New Roman" w:cs="Times New Roman"/>
          <w:sz w:val="24"/>
          <w:szCs w:val="24"/>
        </w:rPr>
        <w:t>международно</w:t>
      </w:r>
      <w:proofErr w:type="spellEnd"/>
      <w:r w:rsidR="00932D49">
        <w:rPr>
          <w:rFonts w:ascii="Times New Roman" w:hAnsi="Times New Roman" w:cs="Times New Roman"/>
          <w:sz w:val="24"/>
          <w:szCs w:val="24"/>
        </w:rPr>
        <w:t xml:space="preserve"> -</w:t>
      </w:r>
      <w:r w:rsidRPr="00D123FA">
        <w:rPr>
          <w:rFonts w:ascii="Times New Roman" w:hAnsi="Times New Roman" w:cs="Times New Roman"/>
          <w:sz w:val="24"/>
          <w:szCs w:val="24"/>
        </w:rPr>
        <w:t>правовых актов природоохранительного характера. В марте 1973 г. в Вашингтоне была принята Конвенция по международной торговле видами дикой фауны</w:t>
      </w:r>
      <w:r w:rsidR="00932D49">
        <w:rPr>
          <w:rFonts w:ascii="Times New Roman" w:hAnsi="Times New Roman" w:cs="Times New Roman"/>
          <w:sz w:val="24"/>
          <w:szCs w:val="24"/>
        </w:rPr>
        <w:t xml:space="preserve"> и флоры, находящимися под угро</w:t>
      </w:r>
      <w:r w:rsidRPr="00D123FA">
        <w:rPr>
          <w:rFonts w:ascii="Times New Roman" w:hAnsi="Times New Roman" w:cs="Times New Roman"/>
          <w:sz w:val="24"/>
          <w:szCs w:val="24"/>
        </w:rPr>
        <w:t xml:space="preserve">зой исчезновения (СИТЕС), </w:t>
      </w:r>
      <w:proofErr w:type="gramStart"/>
      <w:r w:rsidRPr="00D123FA">
        <w:rPr>
          <w:rFonts w:ascii="Times New Roman" w:hAnsi="Times New Roman" w:cs="Times New Roman"/>
          <w:sz w:val="24"/>
          <w:szCs w:val="24"/>
        </w:rPr>
        <w:t>поправки</w:t>
      </w:r>
      <w:proofErr w:type="gramEnd"/>
      <w:r w:rsidRPr="00D123FA">
        <w:rPr>
          <w:rFonts w:ascii="Times New Roman" w:hAnsi="Times New Roman" w:cs="Times New Roman"/>
          <w:sz w:val="24"/>
          <w:szCs w:val="24"/>
        </w:rPr>
        <w:t xml:space="preserve"> к приложениям которой были приняты на 11-й конференции сторон СИТЕС (Найроби, 10–20 апреля 2001 г.), вступили в силу с 19 июля</w:t>
      </w:r>
      <w:r w:rsidR="00932D49">
        <w:rPr>
          <w:rFonts w:ascii="Times New Roman" w:hAnsi="Times New Roman" w:cs="Times New Roman"/>
          <w:sz w:val="24"/>
          <w:szCs w:val="24"/>
        </w:rPr>
        <w:t xml:space="preserve"> 2000 г. (по при</w:t>
      </w:r>
      <w:r w:rsidRPr="00D123FA">
        <w:rPr>
          <w:rFonts w:ascii="Times New Roman" w:hAnsi="Times New Roman" w:cs="Times New Roman"/>
          <w:sz w:val="24"/>
          <w:szCs w:val="24"/>
        </w:rPr>
        <w:t>ложениям 1 и 2) и 13 сентября 2000 г. государства, подписавшие данную Конвенцию, признают, что дикая фауна и флора в их многочисленных, прекрасных и различных формах, являются не</w:t>
      </w:r>
      <w:r w:rsidRPr="00D123FA">
        <w:rPr>
          <w:rFonts w:ascii="Times New Roman" w:hAnsi="Times New Roman" w:cs="Times New Roman"/>
          <w:sz w:val="24"/>
          <w:szCs w:val="24"/>
        </w:rPr>
        <w:t>заменимой частью природных систем земли, которые должны охраняться для настоящих и</w:t>
      </w:r>
      <w:r w:rsidR="00932D49">
        <w:rPr>
          <w:rFonts w:ascii="Times New Roman" w:hAnsi="Times New Roman" w:cs="Times New Roman"/>
          <w:sz w:val="24"/>
          <w:szCs w:val="24"/>
        </w:rPr>
        <w:t xml:space="preserve"> будущих поколений; сознают уве</w:t>
      </w:r>
      <w:r w:rsidRPr="00D123FA">
        <w:rPr>
          <w:rFonts w:ascii="Times New Roman" w:hAnsi="Times New Roman" w:cs="Times New Roman"/>
          <w:sz w:val="24"/>
          <w:szCs w:val="24"/>
        </w:rPr>
        <w:t>личивающуюся ценность дикой фауны и флоры для всех народов Земли со всех точек зрения – эстетики, науки, культуры, отдыха и экономики; признают, что и</w:t>
      </w:r>
      <w:r w:rsidR="00932D49">
        <w:rPr>
          <w:rFonts w:ascii="Times New Roman" w:hAnsi="Times New Roman" w:cs="Times New Roman"/>
          <w:sz w:val="24"/>
          <w:szCs w:val="24"/>
        </w:rPr>
        <w:t>менно народы и государства долж</w:t>
      </w:r>
      <w:r w:rsidRPr="00D123FA">
        <w:rPr>
          <w:rFonts w:ascii="Times New Roman" w:hAnsi="Times New Roman" w:cs="Times New Roman"/>
          <w:sz w:val="24"/>
          <w:szCs w:val="24"/>
        </w:rPr>
        <w:t>ны наилучшим образом охранять собственную дикую флору и фауну, а также признают важ</w:t>
      </w:r>
      <w:r w:rsidR="00932D49">
        <w:rPr>
          <w:rFonts w:ascii="Times New Roman" w:hAnsi="Times New Roman" w:cs="Times New Roman"/>
          <w:sz w:val="24"/>
          <w:szCs w:val="24"/>
        </w:rPr>
        <w:t>ность международного сотрудниче</w:t>
      </w:r>
      <w:r w:rsidRPr="00D123FA">
        <w:rPr>
          <w:rFonts w:ascii="Times New Roman" w:hAnsi="Times New Roman" w:cs="Times New Roman"/>
          <w:sz w:val="24"/>
          <w:szCs w:val="24"/>
        </w:rPr>
        <w:t>ства, необходимого для защиты некоторых видов дикой фауны и флоры от чрезмерной эксплуатации</w:t>
      </w:r>
      <w:r w:rsidR="00932D49">
        <w:rPr>
          <w:rFonts w:ascii="Times New Roman" w:hAnsi="Times New Roman" w:cs="Times New Roman"/>
          <w:sz w:val="24"/>
          <w:szCs w:val="24"/>
        </w:rPr>
        <w:t xml:space="preserve"> их в международной торгов</w:t>
      </w:r>
      <w:r w:rsidRPr="00D123FA">
        <w:rPr>
          <w:rFonts w:ascii="Times New Roman" w:hAnsi="Times New Roman" w:cs="Times New Roman"/>
          <w:sz w:val="24"/>
          <w:szCs w:val="24"/>
        </w:rPr>
        <w:t xml:space="preserve">ле, убеждены в необходимости объединения усилий и </w:t>
      </w:r>
      <w:proofErr w:type="gramStart"/>
      <w:r w:rsidRPr="00D123FA">
        <w:rPr>
          <w:rFonts w:ascii="Times New Roman" w:hAnsi="Times New Roman" w:cs="Times New Roman"/>
          <w:sz w:val="24"/>
          <w:szCs w:val="24"/>
        </w:rPr>
        <w:t>принятия</w:t>
      </w:r>
      <w:proofErr w:type="gramEnd"/>
      <w:r w:rsidRPr="00D123FA">
        <w:rPr>
          <w:rFonts w:ascii="Times New Roman" w:hAnsi="Times New Roman" w:cs="Times New Roman"/>
          <w:sz w:val="24"/>
          <w:szCs w:val="24"/>
        </w:rPr>
        <w:t xml:space="preserve"> надлежащих мер в этих целях. </w:t>
      </w:r>
      <w:r w:rsidR="00932D49">
        <w:rPr>
          <w:rFonts w:ascii="Times New Roman" w:hAnsi="Times New Roman" w:cs="Times New Roman"/>
          <w:sz w:val="24"/>
          <w:szCs w:val="24"/>
        </w:rPr>
        <w:t>Для реализации этих целей разра</w:t>
      </w:r>
      <w:r w:rsidRPr="00D123FA">
        <w:rPr>
          <w:rFonts w:ascii="Times New Roman" w:hAnsi="Times New Roman" w:cs="Times New Roman"/>
          <w:sz w:val="24"/>
          <w:szCs w:val="24"/>
        </w:rPr>
        <w:t>ботаны Приложения, содержащие списки видов дикой фауны и флоры, находящихся под угр</w:t>
      </w:r>
      <w:r w:rsidR="00932D49">
        <w:rPr>
          <w:rFonts w:ascii="Times New Roman" w:hAnsi="Times New Roman" w:cs="Times New Roman"/>
          <w:sz w:val="24"/>
          <w:szCs w:val="24"/>
        </w:rPr>
        <w:t>озой исчезновения. Так, в Прило</w:t>
      </w:r>
      <w:r w:rsidRPr="00D123FA">
        <w:rPr>
          <w:rFonts w:ascii="Times New Roman" w:hAnsi="Times New Roman" w:cs="Times New Roman"/>
          <w:sz w:val="24"/>
          <w:szCs w:val="24"/>
        </w:rPr>
        <w:t>жение 1 включены все виды,</w:t>
      </w:r>
      <w:r w:rsidR="00932D49">
        <w:rPr>
          <w:rFonts w:ascii="Times New Roman" w:hAnsi="Times New Roman" w:cs="Times New Roman"/>
          <w:sz w:val="24"/>
          <w:szCs w:val="24"/>
        </w:rPr>
        <w:t xml:space="preserve"> находящиеся под угрозой вымира</w:t>
      </w:r>
      <w:r w:rsidRPr="00D123FA">
        <w:rPr>
          <w:rFonts w:ascii="Times New Roman" w:hAnsi="Times New Roman" w:cs="Times New Roman"/>
          <w:sz w:val="24"/>
          <w:szCs w:val="24"/>
        </w:rPr>
        <w:t xml:space="preserve">ния и торговля которыми оказывает или может оказать влияние на их существование. Торговля образцами этих видов должна находиться под особо строгим контролем с тем, чтобы не </w:t>
      </w:r>
      <w:proofErr w:type="gramStart"/>
      <w:r w:rsidRPr="00D123FA">
        <w:rPr>
          <w:rFonts w:ascii="Times New Roman" w:hAnsi="Times New Roman" w:cs="Times New Roman"/>
          <w:sz w:val="24"/>
          <w:szCs w:val="24"/>
        </w:rPr>
        <w:t>под</w:t>
      </w:r>
      <w:r w:rsidRPr="00D123FA">
        <w:rPr>
          <w:rFonts w:ascii="Times New Roman" w:hAnsi="Times New Roman" w:cs="Times New Roman"/>
          <w:sz w:val="24"/>
          <w:szCs w:val="24"/>
        </w:rPr>
        <w:t/>
      </w:r>
      <w:proofErr w:type="spellStart"/>
      <w:r w:rsidRPr="00D123FA">
        <w:rPr>
          <w:rFonts w:ascii="Times New Roman" w:hAnsi="Times New Roman" w:cs="Times New Roman"/>
          <w:sz w:val="24"/>
          <w:szCs w:val="24"/>
        </w:rPr>
        <w:t>вергать</w:t>
      </w:r>
      <w:proofErr w:type="spellEnd"/>
      <w:proofErr w:type="gramEnd"/>
      <w:r w:rsidRPr="00D123FA">
        <w:rPr>
          <w:rFonts w:ascii="Times New Roman" w:hAnsi="Times New Roman" w:cs="Times New Roman"/>
          <w:sz w:val="24"/>
          <w:szCs w:val="24"/>
        </w:rPr>
        <w:t xml:space="preserve"> опасности их выживание, и может быть разрешена толь</w:t>
      </w:r>
      <w:r w:rsidRPr="00D123FA">
        <w:rPr>
          <w:rFonts w:ascii="Times New Roman" w:hAnsi="Times New Roman" w:cs="Times New Roman"/>
          <w:sz w:val="24"/>
          <w:szCs w:val="24"/>
        </w:rPr>
        <w:t>ко в исключительных обстоя</w:t>
      </w:r>
      <w:r w:rsidR="00932D49">
        <w:rPr>
          <w:rFonts w:ascii="Times New Roman" w:hAnsi="Times New Roman" w:cs="Times New Roman"/>
          <w:sz w:val="24"/>
          <w:szCs w:val="24"/>
        </w:rPr>
        <w:t>тельствах. В Приложение II вклю</w:t>
      </w:r>
      <w:r w:rsidRPr="00D123FA">
        <w:rPr>
          <w:rFonts w:ascii="Times New Roman" w:hAnsi="Times New Roman" w:cs="Times New Roman"/>
          <w:sz w:val="24"/>
          <w:szCs w:val="24"/>
        </w:rPr>
        <w:t>чены: (а) все виды, которые хотя в данное время не находятся обязательно под непосредственной угрозой вымирания, но могут стать таковыми, если торговля образцами таких видов не будет строго регулирована в целях предотвращения их использования, несовместимого с их выживанием; и (б) другие виды, которые должны быть предметом контр</w:t>
      </w:r>
      <w:r w:rsidR="00932D49">
        <w:rPr>
          <w:rFonts w:ascii="Times New Roman" w:hAnsi="Times New Roman" w:cs="Times New Roman"/>
          <w:sz w:val="24"/>
          <w:szCs w:val="24"/>
        </w:rPr>
        <w:t>оля с тем, чтобы торговля образ</w:t>
      </w:r>
      <w:r w:rsidRPr="00D123FA">
        <w:rPr>
          <w:rFonts w:ascii="Times New Roman" w:hAnsi="Times New Roman" w:cs="Times New Roman"/>
          <w:sz w:val="24"/>
          <w:szCs w:val="24"/>
        </w:rPr>
        <w:t>цами тех видов, которые указан</w:t>
      </w:r>
      <w:r w:rsidR="00932D49">
        <w:rPr>
          <w:rFonts w:ascii="Times New Roman" w:hAnsi="Times New Roman" w:cs="Times New Roman"/>
          <w:sz w:val="24"/>
          <w:szCs w:val="24"/>
        </w:rPr>
        <w:t>ы в п. (а), могла бы контролиро</w:t>
      </w:r>
      <w:r w:rsidRPr="00D123FA">
        <w:rPr>
          <w:rFonts w:ascii="Times New Roman" w:hAnsi="Times New Roman" w:cs="Times New Roman"/>
          <w:sz w:val="24"/>
          <w:szCs w:val="24"/>
        </w:rPr>
        <w:t>ваться. В Приложение III включены все виды, котор</w:t>
      </w:r>
      <w:r w:rsidR="00932D49">
        <w:rPr>
          <w:rFonts w:ascii="Times New Roman" w:hAnsi="Times New Roman" w:cs="Times New Roman"/>
          <w:sz w:val="24"/>
          <w:szCs w:val="24"/>
        </w:rPr>
        <w:t>ые по опре</w:t>
      </w:r>
      <w:r w:rsidRPr="00D123FA">
        <w:rPr>
          <w:rFonts w:ascii="Times New Roman" w:hAnsi="Times New Roman" w:cs="Times New Roman"/>
          <w:sz w:val="24"/>
          <w:szCs w:val="24"/>
        </w:rPr>
        <w:t>делению любого государств</w:t>
      </w:r>
      <w:r w:rsidR="00932D49">
        <w:rPr>
          <w:rFonts w:ascii="Times New Roman" w:hAnsi="Times New Roman" w:cs="Times New Roman"/>
          <w:sz w:val="24"/>
          <w:szCs w:val="24"/>
        </w:rPr>
        <w:t>а должны подвергнуться регулиро</w:t>
      </w:r>
      <w:r w:rsidRPr="00D123FA">
        <w:rPr>
          <w:rFonts w:ascii="Times New Roman" w:hAnsi="Times New Roman" w:cs="Times New Roman"/>
          <w:sz w:val="24"/>
          <w:szCs w:val="24"/>
        </w:rPr>
        <w:t>ванию в пределах ее собств</w:t>
      </w:r>
      <w:r w:rsidR="00932D49">
        <w:rPr>
          <w:rFonts w:ascii="Times New Roman" w:hAnsi="Times New Roman" w:cs="Times New Roman"/>
          <w:sz w:val="24"/>
          <w:szCs w:val="24"/>
        </w:rPr>
        <w:t>енной юрисдикции в целях предот</w:t>
      </w:r>
      <w:r w:rsidRPr="00D123FA">
        <w:rPr>
          <w:rFonts w:ascii="Times New Roman" w:hAnsi="Times New Roman" w:cs="Times New Roman"/>
          <w:sz w:val="24"/>
          <w:szCs w:val="24"/>
        </w:rPr>
        <w:t>вращения или ограничения эксплуатации и которые нуждаются в сотрудничестве других сторон в регулировании торговли. При этом торговля образцами ви</w:t>
      </w:r>
      <w:r w:rsidR="00932D49">
        <w:rPr>
          <w:rFonts w:ascii="Times New Roman" w:hAnsi="Times New Roman" w:cs="Times New Roman"/>
          <w:sz w:val="24"/>
          <w:szCs w:val="24"/>
        </w:rPr>
        <w:t>дов, содержащихся во всех Прило</w:t>
      </w:r>
      <w:r w:rsidRPr="00D123FA">
        <w:rPr>
          <w:rFonts w:ascii="Times New Roman" w:hAnsi="Times New Roman" w:cs="Times New Roman"/>
          <w:sz w:val="24"/>
          <w:szCs w:val="24"/>
        </w:rPr>
        <w:t>жениях, может осуществляться</w:t>
      </w:r>
      <w:r w:rsidR="00932D49">
        <w:rPr>
          <w:rFonts w:ascii="Times New Roman" w:hAnsi="Times New Roman" w:cs="Times New Roman"/>
          <w:sz w:val="24"/>
          <w:szCs w:val="24"/>
        </w:rPr>
        <w:t xml:space="preserve"> только в соответствии с положе</w:t>
      </w:r>
      <w:r w:rsidRPr="00D123FA">
        <w:rPr>
          <w:rFonts w:ascii="Times New Roman" w:hAnsi="Times New Roman" w:cs="Times New Roman"/>
          <w:sz w:val="24"/>
          <w:szCs w:val="24"/>
        </w:rPr>
        <w:t>ниями данной Конвенции. Вся</w:t>
      </w:r>
      <w:r w:rsidR="00932D49">
        <w:rPr>
          <w:rFonts w:ascii="Times New Roman" w:hAnsi="Times New Roman" w:cs="Times New Roman"/>
          <w:sz w:val="24"/>
          <w:szCs w:val="24"/>
        </w:rPr>
        <w:t>кая торговля образцами таких ви</w:t>
      </w:r>
      <w:r w:rsidRPr="00D123FA">
        <w:rPr>
          <w:rFonts w:ascii="Times New Roman" w:hAnsi="Times New Roman" w:cs="Times New Roman"/>
          <w:sz w:val="24"/>
          <w:szCs w:val="24"/>
        </w:rPr>
        <w:t>дов должна осуществляться под неукоснительным наблюдением научных компетентных и администр</w:t>
      </w:r>
      <w:r w:rsidR="00932D49">
        <w:rPr>
          <w:rFonts w:ascii="Times New Roman" w:hAnsi="Times New Roman" w:cs="Times New Roman"/>
          <w:sz w:val="24"/>
          <w:szCs w:val="24"/>
        </w:rPr>
        <w:t>ативных органов госу</w:t>
      </w:r>
      <w:r w:rsidRPr="00D123FA">
        <w:rPr>
          <w:rFonts w:ascii="Times New Roman" w:hAnsi="Times New Roman" w:cs="Times New Roman"/>
          <w:sz w:val="24"/>
          <w:szCs w:val="24"/>
        </w:rPr>
        <w:t>дарств-участников Конвенции и каждого в отдельности. Внутри России постоянно делаются какие-то усилия по регулированию ООС и интегрированию усили</w:t>
      </w:r>
      <w:r w:rsidR="00932D49">
        <w:rPr>
          <w:rFonts w:ascii="Times New Roman" w:hAnsi="Times New Roman" w:cs="Times New Roman"/>
          <w:sz w:val="24"/>
          <w:szCs w:val="24"/>
        </w:rPr>
        <w:t>й России в международное сообще</w:t>
      </w:r>
      <w:r w:rsidRPr="00D123FA">
        <w:rPr>
          <w:rFonts w:ascii="Times New Roman" w:hAnsi="Times New Roman" w:cs="Times New Roman"/>
          <w:sz w:val="24"/>
          <w:szCs w:val="24"/>
        </w:rPr>
        <w:t xml:space="preserve">ство. Так, Постановление Правительства РФ от 25 октября 2001 г. № 745 утвердило федеральную целевую программу «Создание автоматизированной системы </w:t>
      </w:r>
      <w:r w:rsidR="00932D49">
        <w:rPr>
          <w:rFonts w:ascii="Times New Roman" w:hAnsi="Times New Roman" w:cs="Times New Roman"/>
          <w:sz w:val="24"/>
          <w:szCs w:val="24"/>
        </w:rPr>
        <w:t>ведения государственного земель</w:t>
      </w:r>
      <w:r w:rsidRPr="00D123FA">
        <w:rPr>
          <w:rFonts w:ascii="Times New Roman" w:hAnsi="Times New Roman" w:cs="Times New Roman"/>
          <w:sz w:val="24"/>
          <w:szCs w:val="24"/>
        </w:rPr>
        <w:t>ного кадастра и государственного учета объектов недвижимости (2002–2007 гг.)», в рамках кот</w:t>
      </w:r>
      <w:r w:rsidR="00932D49">
        <w:rPr>
          <w:rFonts w:ascii="Times New Roman" w:hAnsi="Times New Roman" w:cs="Times New Roman"/>
          <w:sz w:val="24"/>
          <w:szCs w:val="24"/>
        </w:rPr>
        <w:t>орой большое место уделяется ме</w:t>
      </w:r>
      <w:r w:rsidRPr="00D123FA">
        <w:rPr>
          <w:rFonts w:ascii="Times New Roman" w:hAnsi="Times New Roman" w:cs="Times New Roman"/>
          <w:sz w:val="24"/>
          <w:szCs w:val="24"/>
        </w:rPr>
        <w:t>ждународному сотрудничеству. В соответствии с Программой в 2002–2007 гг. оно будет прод</w:t>
      </w:r>
      <w:r w:rsidR="00932D49">
        <w:rPr>
          <w:rFonts w:ascii="Times New Roman" w:hAnsi="Times New Roman" w:cs="Times New Roman"/>
          <w:sz w:val="24"/>
          <w:szCs w:val="24"/>
        </w:rPr>
        <w:t>олжено и направлено на совершен</w:t>
      </w:r>
      <w:r w:rsidRPr="00D123FA">
        <w:rPr>
          <w:rFonts w:ascii="Times New Roman" w:hAnsi="Times New Roman" w:cs="Times New Roman"/>
          <w:sz w:val="24"/>
          <w:szCs w:val="24"/>
        </w:rPr>
        <w:t>ствование нормативно-методической и системно-технической 148 базы ведения государственного земельного кадастра как единой системы государственного уч</w:t>
      </w:r>
      <w:r w:rsidR="00932D49">
        <w:rPr>
          <w:rFonts w:ascii="Times New Roman" w:hAnsi="Times New Roman" w:cs="Times New Roman"/>
          <w:sz w:val="24"/>
          <w:szCs w:val="24"/>
        </w:rPr>
        <w:t>ета объектов недвижимости. Про</w:t>
      </w:r>
      <w:r w:rsidRPr="00D123FA">
        <w:rPr>
          <w:rFonts w:ascii="Times New Roman" w:hAnsi="Times New Roman" w:cs="Times New Roman"/>
          <w:sz w:val="24"/>
          <w:szCs w:val="24"/>
        </w:rPr>
        <w:t>граммой планируется продо</w:t>
      </w:r>
      <w:r w:rsidR="00932D49">
        <w:rPr>
          <w:rFonts w:ascii="Times New Roman" w:hAnsi="Times New Roman" w:cs="Times New Roman"/>
          <w:sz w:val="24"/>
          <w:szCs w:val="24"/>
        </w:rPr>
        <w:t>лжение сотрудничества с Европей</w:t>
      </w:r>
      <w:r w:rsidRPr="00D123FA">
        <w:rPr>
          <w:rFonts w:ascii="Times New Roman" w:hAnsi="Times New Roman" w:cs="Times New Roman"/>
          <w:sz w:val="24"/>
          <w:szCs w:val="24"/>
        </w:rPr>
        <w:t xml:space="preserve">ским союзом, используя возможности привлечения технической помощи. Получат дальнейшее развитие двусторонние контакты по направлениям программных мероприятий с агентствами по международному развитию Германии, Швеции, Нидерландов с целью изучения и адаптации к </w:t>
      </w:r>
      <w:r w:rsidRPr="00D123FA">
        <w:rPr>
          <w:rFonts w:ascii="Times New Roman" w:hAnsi="Times New Roman" w:cs="Times New Roman"/>
          <w:sz w:val="24"/>
          <w:szCs w:val="24"/>
        </w:rPr>
        <w:lastRenderedPageBreak/>
        <w:t>российским условиям передового опыта и ноу-хау стран с развитой рыночной экономикой. Будут продолжены работы по инве</w:t>
      </w:r>
      <w:r w:rsidR="00932D49">
        <w:rPr>
          <w:rFonts w:ascii="Times New Roman" w:hAnsi="Times New Roman" w:cs="Times New Roman"/>
          <w:sz w:val="24"/>
          <w:szCs w:val="24"/>
        </w:rPr>
        <w:t>стиционным проектам, финансируе</w:t>
      </w:r>
      <w:r w:rsidRPr="00D123FA">
        <w:rPr>
          <w:rFonts w:ascii="Times New Roman" w:hAnsi="Times New Roman" w:cs="Times New Roman"/>
          <w:sz w:val="24"/>
          <w:szCs w:val="24"/>
        </w:rPr>
        <w:t xml:space="preserve">мым за счет средств займа </w:t>
      </w:r>
      <w:r w:rsidR="00932D49">
        <w:rPr>
          <w:rFonts w:ascii="Times New Roman" w:hAnsi="Times New Roman" w:cs="Times New Roman"/>
          <w:sz w:val="24"/>
          <w:szCs w:val="24"/>
        </w:rPr>
        <w:t>Международного банка реконструк</w:t>
      </w:r>
      <w:r w:rsidRPr="00D123FA">
        <w:rPr>
          <w:rFonts w:ascii="Times New Roman" w:hAnsi="Times New Roman" w:cs="Times New Roman"/>
          <w:sz w:val="24"/>
          <w:szCs w:val="24"/>
        </w:rPr>
        <w:t>ции и развития российско-г</w:t>
      </w:r>
      <w:r w:rsidR="00932D49">
        <w:rPr>
          <w:rFonts w:ascii="Times New Roman" w:hAnsi="Times New Roman" w:cs="Times New Roman"/>
          <w:sz w:val="24"/>
          <w:szCs w:val="24"/>
        </w:rPr>
        <w:t>ерманского проекта «ГЕРМЕС», фи</w:t>
      </w:r>
      <w:r w:rsidRPr="00D123FA">
        <w:rPr>
          <w:rFonts w:ascii="Times New Roman" w:hAnsi="Times New Roman" w:cs="Times New Roman"/>
          <w:sz w:val="24"/>
          <w:szCs w:val="24"/>
        </w:rPr>
        <w:t>нансируемого в рамках кредитной линии немецкого страхового общества «ГЕРМЕС». Дальнейшее развитие получат работы со Швейцарской Конфедерацией. Консолидированные в рамках Программы средства указанных займов, финансовая помощь в виде грантов, техническая п</w:t>
      </w:r>
      <w:r w:rsidR="00932D49">
        <w:rPr>
          <w:rFonts w:ascii="Times New Roman" w:hAnsi="Times New Roman" w:cs="Times New Roman"/>
          <w:sz w:val="24"/>
          <w:szCs w:val="24"/>
        </w:rPr>
        <w:t>омощь будут направлены на приоб</w:t>
      </w:r>
      <w:r w:rsidRPr="00D123FA">
        <w:rPr>
          <w:rFonts w:ascii="Times New Roman" w:hAnsi="Times New Roman" w:cs="Times New Roman"/>
          <w:sz w:val="24"/>
          <w:szCs w:val="24"/>
        </w:rPr>
        <w:t>ретение новейшей компьютерной и измерительной техники, приборов, программного обеспе</w:t>
      </w:r>
      <w:r w:rsidR="00932D49">
        <w:rPr>
          <w:rFonts w:ascii="Times New Roman" w:hAnsi="Times New Roman" w:cs="Times New Roman"/>
          <w:sz w:val="24"/>
          <w:szCs w:val="24"/>
        </w:rPr>
        <w:t>чения, а также на обучение и пе</w:t>
      </w:r>
      <w:r w:rsidRPr="00D123FA">
        <w:rPr>
          <w:rFonts w:ascii="Times New Roman" w:hAnsi="Times New Roman" w:cs="Times New Roman"/>
          <w:sz w:val="24"/>
          <w:szCs w:val="24"/>
        </w:rPr>
        <w:t xml:space="preserve">реподготовку кадров. </w:t>
      </w:r>
      <w:proofErr w:type="gramStart"/>
      <w:r w:rsidRPr="00D123FA">
        <w:rPr>
          <w:rFonts w:ascii="Times New Roman" w:hAnsi="Times New Roman" w:cs="Times New Roman"/>
          <w:sz w:val="24"/>
          <w:szCs w:val="24"/>
        </w:rPr>
        <w:t>Для реализации Программы Министерству экономического развития и торговли, Министерству финансов и Министерству промышленно</w:t>
      </w:r>
      <w:r w:rsidR="00932D49">
        <w:rPr>
          <w:rFonts w:ascii="Times New Roman" w:hAnsi="Times New Roman" w:cs="Times New Roman"/>
          <w:sz w:val="24"/>
          <w:szCs w:val="24"/>
        </w:rPr>
        <w:t>сти, науки и технологий РФ пору</w:t>
      </w:r>
      <w:r w:rsidRPr="00D123FA">
        <w:rPr>
          <w:rFonts w:ascii="Times New Roman" w:hAnsi="Times New Roman" w:cs="Times New Roman"/>
          <w:sz w:val="24"/>
          <w:szCs w:val="24"/>
        </w:rPr>
        <w:t xml:space="preserve">чено при формировании инвестиционной программы и проектов федерального бюджета на 2002 г. и </w:t>
      </w:r>
      <w:r w:rsidR="00932D49">
        <w:rPr>
          <w:rFonts w:ascii="Times New Roman" w:hAnsi="Times New Roman" w:cs="Times New Roman"/>
          <w:sz w:val="24"/>
          <w:szCs w:val="24"/>
        </w:rPr>
        <w:t>последующие годы преду</w:t>
      </w:r>
      <w:r w:rsidRPr="00D123FA">
        <w:rPr>
          <w:rFonts w:ascii="Times New Roman" w:hAnsi="Times New Roman" w:cs="Times New Roman"/>
          <w:sz w:val="24"/>
          <w:szCs w:val="24"/>
        </w:rPr>
        <w:t>сматривать выделение Федера</w:t>
      </w:r>
      <w:r w:rsidR="00932D49">
        <w:rPr>
          <w:rFonts w:ascii="Times New Roman" w:hAnsi="Times New Roman" w:cs="Times New Roman"/>
          <w:sz w:val="24"/>
          <w:szCs w:val="24"/>
        </w:rPr>
        <w:t>льной службой земельного кадаст</w:t>
      </w:r>
      <w:r w:rsidRPr="00D123FA">
        <w:rPr>
          <w:rFonts w:ascii="Times New Roman" w:hAnsi="Times New Roman" w:cs="Times New Roman"/>
          <w:sz w:val="24"/>
          <w:szCs w:val="24"/>
        </w:rPr>
        <w:t>ра и Министерством имущественных отношений России средств на реализацию данной Прогр</w:t>
      </w:r>
      <w:r w:rsidR="00932D49">
        <w:rPr>
          <w:rFonts w:ascii="Times New Roman" w:hAnsi="Times New Roman" w:cs="Times New Roman"/>
          <w:sz w:val="24"/>
          <w:szCs w:val="24"/>
        </w:rPr>
        <w:t>аммы, исходя из возможностей фе</w:t>
      </w:r>
      <w:r w:rsidRPr="00D123FA">
        <w:rPr>
          <w:rFonts w:ascii="Times New Roman" w:hAnsi="Times New Roman" w:cs="Times New Roman"/>
          <w:sz w:val="24"/>
          <w:szCs w:val="24"/>
        </w:rPr>
        <w:t>дерального бюджета.</w:t>
      </w:r>
      <w:proofErr w:type="gramEnd"/>
      <w:r w:rsidRPr="00D123FA">
        <w:rPr>
          <w:rFonts w:ascii="Times New Roman" w:hAnsi="Times New Roman" w:cs="Times New Roman"/>
          <w:sz w:val="24"/>
          <w:szCs w:val="24"/>
        </w:rPr>
        <w:t xml:space="preserve"> </w:t>
      </w:r>
      <w:proofErr w:type="gramStart"/>
      <w:r w:rsidRPr="00D123FA">
        <w:rPr>
          <w:rFonts w:ascii="Times New Roman" w:hAnsi="Times New Roman" w:cs="Times New Roman"/>
          <w:sz w:val="24"/>
          <w:szCs w:val="24"/>
        </w:rPr>
        <w:t>Конт</w:t>
      </w:r>
      <w:r w:rsidR="00932D49">
        <w:rPr>
          <w:rFonts w:ascii="Times New Roman" w:hAnsi="Times New Roman" w:cs="Times New Roman"/>
          <w:sz w:val="24"/>
          <w:szCs w:val="24"/>
        </w:rPr>
        <w:t>роль за</w:t>
      </w:r>
      <w:proofErr w:type="gramEnd"/>
      <w:r w:rsidR="00932D49">
        <w:rPr>
          <w:rFonts w:ascii="Times New Roman" w:hAnsi="Times New Roman" w:cs="Times New Roman"/>
          <w:sz w:val="24"/>
          <w:szCs w:val="24"/>
        </w:rPr>
        <w:t xml:space="preserve"> ходом и реализацией Про</w:t>
      </w:r>
      <w:r w:rsidRPr="00D123FA">
        <w:rPr>
          <w:rFonts w:ascii="Times New Roman" w:hAnsi="Times New Roman" w:cs="Times New Roman"/>
          <w:sz w:val="24"/>
          <w:szCs w:val="24"/>
        </w:rPr>
        <w:t xml:space="preserve">граммы возложен на государственного заказчика – координатора Программы – Федеральную службу земельного кадастра РФ. Стокгольмская конвенция </w:t>
      </w:r>
      <w:r w:rsidR="008353BC">
        <w:rPr>
          <w:rFonts w:ascii="Times New Roman" w:hAnsi="Times New Roman" w:cs="Times New Roman"/>
          <w:sz w:val="24"/>
          <w:szCs w:val="24"/>
        </w:rPr>
        <w:t>о стойких органических загрязни</w:t>
      </w:r>
      <w:r w:rsidRPr="00D123FA">
        <w:rPr>
          <w:rFonts w:ascii="Times New Roman" w:hAnsi="Times New Roman" w:cs="Times New Roman"/>
          <w:sz w:val="24"/>
          <w:szCs w:val="24"/>
        </w:rPr>
        <w:t>телях (Стокгольм, 22 мая 2001 г</w:t>
      </w:r>
      <w:r w:rsidR="008353BC">
        <w:rPr>
          <w:rFonts w:ascii="Times New Roman" w:hAnsi="Times New Roman" w:cs="Times New Roman"/>
          <w:sz w:val="24"/>
          <w:szCs w:val="24"/>
        </w:rPr>
        <w:t>.) посвящена охране здоровья че</w:t>
      </w:r>
      <w:r w:rsidRPr="00D123FA">
        <w:rPr>
          <w:rFonts w:ascii="Times New Roman" w:hAnsi="Times New Roman" w:cs="Times New Roman"/>
          <w:sz w:val="24"/>
          <w:szCs w:val="24"/>
        </w:rPr>
        <w:t>ловека и ОС от стойких органических загрязнителей и зиждется на принятых ранее принципах декларации по ОС в Рио-де</w:t>
      </w:r>
      <w:r w:rsidR="008353BC">
        <w:rPr>
          <w:rFonts w:ascii="Times New Roman" w:hAnsi="Times New Roman" w:cs="Times New Roman"/>
          <w:sz w:val="24"/>
          <w:szCs w:val="24"/>
        </w:rPr>
        <w:t>-</w:t>
      </w:r>
      <w:r w:rsidRPr="00D123FA">
        <w:rPr>
          <w:rFonts w:ascii="Times New Roman" w:hAnsi="Times New Roman" w:cs="Times New Roman"/>
          <w:sz w:val="24"/>
          <w:szCs w:val="24"/>
        </w:rPr>
        <w:t>Жанейро. Конвенция призна</w:t>
      </w:r>
      <w:r w:rsidR="008353BC">
        <w:rPr>
          <w:rFonts w:ascii="Times New Roman" w:hAnsi="Times New Roman" w:cs="Times New Roman"/>
          <w:sz w:val="24"/>
          <w:szCs w:val="24"/>
        </w:rPr>
        <w:t>ла, что стойкие органические за</w:t>
      </w:r>
      <w:r w:rsidRPr="00D123FA">
        <w:rPr>
          <w:rFonts w:ascii="Times New Roman" w:hAnsi="Times New Roman" w:cs="Times New Roman"/>
          <w:sz w:val="24"/>
          <w:szCs w:val="24"/>
        </w:rPr>
        <w:t>грязнители обладают токсичн</w:t>
      </w:r>
      <w:r w:rsidR="008353BC">
        <w:rPr>
          <w:rFonts w:ascii="Times New Roman" w:hAnsi="Times New Roman" w:cs="Times New Roman"/>
          <w:sz w:val="24"/>
          <w:szCs w:val="24"/>
        </w:rPr>
        <w:t>ыми свойствами, устойчивы к раз</w:t>
      </w:r>
      <w:r w:rsidRPr="00D123FA">
        <w:rPr>
          <w:rFonts w:ascii="Times New Roman" w:hAnsi="Times New Roman" w:cs="Times New Roman"/>
          <w:sz w:val="24"/>
          <w:szCs w:val="24"/>
        </w:rPr>
        <w:t xml:space="preserve">ложению, характеризуются </w:t>
      </w:r>
      <w:proofErr w:type="spellStart"/>
      <w:r w:rsidRPr="00D123FA">
        <w:rPr>
          <w:rFonts w:ascii="Times New Roman" w:hAnsi="Times New Roman" w:cs="Times New Roman"/>
          <w:sz w:val="24"/>
          <w:szCs w:val="24"/>
        </w:rPr>
        <w:t>биоаккумуляцией</w:t>
      </w:r>
      <w:proofErr w:type="spellEnd"/>
      <w:r w:rsidRPr="00D123FA">
        <w:rPr>
          <w:rFonts w:ascii="Times New Roman" w:hAnsi="Times New Roman" w:cs="Times New Roman"/>
          <w:sz w:val="24"/>
          <w:szCs w:val="24"/>
        </w:rPr>
        <w:t xml:space="preserve"> и являю</w:t>
      </w:r>
      <w:r w:rsidR="008353BC">
        <w:rPr>
          <w:rFonts w:ascii="Times New Roman" w:hAnsi="Times New Roman" w:cs="Times New Roman"/>
          <w:sz w:val="24"/>
          <w:szCs w:val="24"/>
        </w:rPr>
        <w:t>тся объек</w:t>
      </w:r>
      <w:r w:rsidRPr="00D123FA">
        <w:rPr>
          <w:rFonts w:ascii="Times New Roman" w:hAnsi="Times New Roman" w:cs="Times New Roman"/>
          <w:sz w:val="24"/>
          <w:szCs w:val="24"/>
        </w:rPr>
        <w:t xml:space="preserve">том трансграничного переноса по </w:t>
      </w:r>
      <w:r w:rsidR="008353BC">
        <w:rPr>
          <w:rFonts w:ascii="Times New Roman" w:hAnsi="Times New Roman" w:cs="Times New Roman"/>
          <w:sz w:val="24"/>
          <w:szCs w:val="24"/>
        </w:rPr>
        <w:t>воздуху, воде и мигрирующи</w:t>
      </w:r>
      <w:r w:rsidRPr="00D123FA">
        <w:rPr>
          <w:rFonts w:ascii="Times New Roman" w:hAnsi="Times New Roman" w:cs="Times New Roman"/>
          <w:sz w:val="24"/>
          <w:szCs w:val="24"/>
        </w:rPr>
        <w:t>ми видами, а также осаждаю</w:t>
      </w:r>
      <w:r w:rsidR="008353BC">
        <w:rPr>
          <w:rFonts w:ascii="Times New Roman" w:hAnsi="Times New Roman" w:cs="Times New Roman"/>
          <w:sz w:val="24"/>
          <w:szCs w:val="24"/>
        </w:rPr>
        <w:t>тся на большом расстоянии от ис</w:t>
      </w:r>
      <w:r w:rsidRPr="00D123FA">
        <w:rPr>
          <w:rFonts w:ascii="Times New Roman" w:hAnsi="Times New Roman" w:cs="Times New Roman"/>
          <w:sz w:val="24"/>
          <w:szCs w:val="24"/>
        </w:rPr>
        <w:t>точника их выброса, накапливаясь в экосистемах суши и водных экосистемах, и несут в себе опасность международного масштаба. В соответствии с Конвенцией каждая сторона разрабатывает меры по сокращению или устранению выбросов в результате преднамеренного производс</w:t>
      </w:r>
      <w:r w:rsidR="008353BC">
        <w:rPr>
          <w:rFonts w:ascii="Times New Roman" w:hAnsi="Times New Roman" w:cs="Times New Roman"/>
          <w:sz w:val="24"/>
          <w:szCs w:val="24"/>
        </w:rPr>
        <w:t>тва и использования; меры по со</w:t>
      </w:r>
      <w:r w:rsidRPr="00D123FA">
        <w:rPr>
          <w:rFonts w:ascii="Times New Roman" w:hAnsi="Times New Roman" w:cs="Times New Roman"/>
          <w:sz w:val="24"/>
          <w:szCs w:val="24"/>
        </w:rPr>
        <w:t>кращению или ликвидации в</w:t>
      </w:r>
      <w:r w:rsidR="008353BC">
        <w:rPr>
          <w:rFonts w:ascii="Times New Roman" w:hAnsi="Times New Roman" w:cs="Times New Roman"/>
          <w:sz w:val="24"/>
          <w:szCs w:val="24"/>
        </w:rPr>
        <w:t>ыбросов в результате непреднаме</w:t>
      </w:r>
      <w:r w:rsidRPr="00D123FA">
        <w:rPr>
          <w:rFonts w:ascii="Times New Roman" w:hAnsi="Times New Roman" w:cs="Times New Roman"/>
          <w:sz w:val="24"/>
          <w:szCs w:val="24"/>
        </w:rPr>
        <w:t xml:space="preserve">ренного производства; меры по сокращению или ликвидации выбросов, связанных с запасами и отходами. Каждая сторона разрабатывает и стремится осуществлять план выполнения своих обязательств, предусмотренных данной Конвенцией; каждая сторона облегчает или осуществляет обмен информацией; </w:t>
      </w:r>
      <w:proofErr w:type="gramStart"/>
      <w:r w:rsidR="008353BC">
        <w:rPr>
          <w:rFonts w:ascii="Times New Roman" w:hAnsi="Times New Roman" w:cs="Times New Roman"/>
          <w:sz w:val="24"/>
          <w:szCs w:val="24"/>
        </w:rPr>
        <w:t>сто</w:t>
      </w:r>
      <w:r w:rsidRPr="00D123FA">
        <w:rPr>
          <w:rFonts w:ascii="Times New Roman" w:hAnsi="Times New Roman" w:cs="Times New Roman"/>
          <w:sz w:val="24"/>
          <w:szCs w:val="24"/>
        </w:rPr>
        <w:t>роны в рамках своих возможностей поощряют и осуществляют как на национальном, так и международном уровнях научные исследования, разработки, м</w:t>
      </w:r>
      <w:r w:rsidR="008353BC">
        <w:rPr>
          <w:rFonts w:ascii="Times New Roman" w:hAnsi="Times New Roman" w:cs="Times New Roman"/>
          <w:sz w:val="24"/>
          <w:szCs w:val="24"/>
        </w:rPr>
        <w:t>ониторинг и сотрудничество в об</w:t>
      </w:r>
      <w:r w:rsidRPr="00D123FA">
        <w:rPr>
          <w:rFonts w:ascii="Times New Roman" w:hAnsi="Times New Roman" w:cs="Times New Roman"/>
          <w:sz w:val="24"/>
          <w:szCs w:val="24"/>
        </w:rPr>
        <w:t>ласти стойких органических заг</w:t>
      </w:r>
      <w:r w:rsidR="008353BC">
        <w:rPr>
          <w:rFonts w:ascii="Times New Roman" w:hAnsi="Times New Roman" w:cs="Times New Roman"/>
          <w:sz w:val="24"/>
          <w:szCs w:val="24"/>
        </w:rPr>
        <w:t>рязнителей, их альтернатив и по</w:t>
      </w:r>
      <w:r w:rsidRPr="00D123FA">
        <w:rPr>
          <w:rFonts w:ascii="Times New Roman" w:hAnsi="Times New Roman" w:cs="Times New Roman"/>
          <w:sz w:val="24"/>
          <w:szCs w:val="24"/>
        </w:rPr>
        <w:t>тенциальных стойких органических загрязнителей по таким, на</w:t>
      </w:r>
      <w:r w:rsidRPr="00D123FA">
        <w:rPr>
          <w:rFonts w:ascii="Times New Roman" w:hAnsi="Times New Roman" w:cs="Times New Roman"/>
          <w:sz w:val="24"/>
          <w:szCs w:val="24"/>
        </w:rPr>
        <w:t>пример, вопросам, как источники и выбросы в ОС; присутствие, уровни присутствия в организ</w:t>
      </w:r>
      <w:r w:rsidR="008353BC">
        <w:rPr>
          <w:rFonts w:ascii="Times New Roman" w:hAnsi="Times New Roman" w:cs="Times New Roman"/>
          <w:sz w:val="24"/>
          <w:szCs w:val="24"/>
        </w:rPr>
        <w:t>мах людей и в ОС;</w:t>
      </w:r>
      <w:proofErr w:type="gramEnd"/>
      <w:r w:rsidR="008353BC">
        <w:rPr>
          <w:rFonts w:ascii="Times New Roman" w:hAnsi="Times New Roman" w:cs="Times New Roman"/>
          <w:sz w:val="24"/>
          <w:szCs w:val="24"/>
        </w:rPr>
        <w:t xml:space="preserve"> способ перено</w:t>
      </w:r>
      <w:r w:rsidRPr="00D123FA">
        <w:rPr>
          <w:rFonts w:ascii="Times New Roman" w:hAnsi="Times New Roman" w:cs="Times New Roman"/>
          <w:sz w:val="24"/>
          <w:szCs w:val="24"/>
        </w:rPr>
        <w:t>са в ОС; воздействие на здоровье человека и ОС; социально</w:t>
      </w:r>
      <w:r w:rsidRPr="00D123FA">
        <w:rPr>
          <w:rFonts w:ascii="Times New Roman" w:hAnsi="Times New Roman" w:cs="Times New Roman"/>
          <w:sz w:val="24"/>
          <w:szCs w:val="24"/>
        </w:rPr>
        <w:t>экономические и культурные последствия и др. Страны-участники Конвенции признали необходимость оказания своевременной и соответствующей техническо</w:t>
      </w:r>
      <w:r w:rsidR="008353BC">
        <w:rPr>
          <w:rFonts w:ascii="Times New Roman" w:hAnsi="Times New Roman" w:cs="Times New Roman"/>
          <w:sz w:val="24"/>
          <w:szCs w:val="24"/>
        </w:rPr>
        <w:t>й помощи в ответ на просьбы раз</w:t>
      </w:r>
      <w:r w:rsidRPr="00D123FA">
        <w:rPr>
          <w:rFonts w:ascii="Times New Roman" w:hAnsi="Times New Roman" w:cs="Times New Roman"/>
          <w:sz w:val="24"/>
          <w:szCs w:val="24"/>
        </w:rPr>
        <w:t>вивающихся стран и стран</w:t>
      </w:r>
      <w:r w:rsidR="008353BC">
        <w:rPr>
          <w:rFonts w:ascii="Times New Roman" w:hAnsi="Times New Roman" w:cs="Times New Roman"/>
          <w:sz w:val="24"/>
          <w:szCs w:val="24"/>
        </w:rPr>
        <w:t xml:space="preserve"> с переходной экономикой, являю</w:t>
      </w:r>
      <w:r w:rsidRPr="00D123FA">
        <w:rPr>
          <w:rFonts w:ascii="Times New Roman" w:hAnsi="Times New Roman" w:cs="Times New Roman"/>
          <w:sz w:val="24"/>
          <w:szCs w:val="24"/>
        </w:rPr>
        <w:t xml:space="preserve">щихся сторонами Конвенции. Возникающие в рамках Конвенции споры разрешает арбитраж или Международный суд. </w:t>
      </w:r>
    </w:p>
    <w:p w:rsidR="008353BC" w:rsidRDefault="008353BC" w:rsidP="00D123FA">
      <w:pPr>
        <w:spacing w:after="0" w:line="240" w:lineRule="auto"/>
        <w:ind w:firstLine="709"/>
        <w:jc w:val="both"/>
        <w:rPr>
          <w:rFonts w:ascii="Times New Roman" w:hAnsi="Times New Roman" w:cs="Times New Roman"/>
          <w:sz w:val="24"/>
          <w:szCs w:val="24"/>
        </w:rPr>
      </w:pPr>
    </w:p>
    <w:p w:rsidR="004768BD" w:rsidRDefault="00FF2D78" w:rsidP="004768BD">
      <w:pPr>
        <w:spacing w:after="0" w:line="240" w:lineRule="auto"/>
        <w:ind w:firstLine="709"/>
        <w:jc w:val="both"/>
        <w:rPr>
          <w:rFonts w:ascii="Times New Roman" w:hAnsi="Times New Roman" w:cs="Times New Roman"/>
          <w:b/>
          <w:sz w:val="24"/>
          <w:szCs w:val="24"/>
        </w:rPr>
      </w:pPr>
      <w:r w:rsidRPr="008353BC">
        <w:rPr>
          <w:rFonts w:ascii="Times New Roman" w:hAnsi="Times New Roman" w:cs="Times New Roman"/>
          <w:b/>
          <w:sz w:val="24"/>
          <w:szCs w:val="24"/>
        </w:rPr>
        <w:t>Международно-правовая охрана</w:t>
      </w:r>
      <w:r w:rsidRPr="00D123FA">
        <w:rPr>
          <w:rFonts w:ascii="Times New Roman" w:hAnsi="Times New Roman" w:cs="Times New Roman"/>
          <w:sz w:val="24"/>
          <w:szCs w:val="24"/>
        </w:rPr>
        <w:t xml:space="preserve"> </w:t>
      </w:r>
      <w:r w:rsidR="008353BC" w:rsidRPr="004768BD">
        <w:rPr>
          <w:rFonts w:ascii="Times New Roman" w:hAnsi="Times New Roman" w:cs="Times New Roman"/>
          <w:b/>
          <w:sz w:val="24"/>
          <w:szCs w:val="24"/>
        </w:rPr>
        <w:t xml:space="preserve"> </w:t>
      </w:r>
      <w:r w:rsidRPr="004768BD">
        <w:rPr>
          <w:rFonts w:ascii="Times New Roman" w:hAnsi="Times New Roman" w:cs="Times New Roman"/>
          <w:b/>
          <w:sz w:val="24"/>
          <w:szCs w:val="24"/>
        </w:rPr>
        <w:t xml:space="preserve">атмосферы земли, околоземного и космического пространства </w:t>
      </w:r>
    </w:p>
    <w:p w:rsidR="008353BC" w:rsidRDefault="00FF2D78" w:rsidP="004768BD">
      <w:pPr>
        <w:spacing w:after="0" w:line="240" w:lineRule="auto"/>
        <w:ind w:firstLine="709"/>
        <w:jc w:val="both"/>
        <w:rPr>
          <w:rFonts w:ascii="Times New Roman" w:hAnsi="Times New Roman" w:cs="Times New Roman"/>
          <w:sz w:val="24"/>
          <w:szCs w:val="24"/>
        </w:rPr>
      </w:pPr>
      <w:proofErr w:type="gramStart"/>
      <w:r w:rsidRPr="00D123FA">
        <w:rPr>
          <w:rFonts w:ascii="Times New Roman" w:hAnsi="Times New Roman" w:cs="Times New Roman"/>
          <w:sz w:val="24"/>
          <w:szCs w:val="24"/>
        </w:rPr>
        <w:t>Центральное место в системе норм по охране атмосферы Земли занимают Конвенция о запрещении военного или любого иного враждебного использования средств воздействия на при</w:t>
      </w:r>
      <w:r w:rsidRPr="00D123FA">
        <w:rPr>
          <w:rFonts w:ascii="Times New Roman" w:hAnsi="Times New Roman" w:cs="Times New Roman"/>
          <w:sz w:val="24"/>
          <w:szCs w:val="24"/>
        </w:rPr>
        <w:t>родную среду 1977 г., Конвенция о трансграничном загрязнении воздуха на большие расстояния 1979 г., Рамочная конвенция ООН об изменении климата 1</w:t>
      </w:r>
      <w:r w:rsidR="008353BC">
        <w:rPr>
          <w:rFonts w:ascii="Times New Roman" w:hAnsi="Times New Roman" w:cs="Times New Roman"/>
          <w:sz w:val="24"/>
          <w:szCs w:val="24"/>
        </w:rPr>
        <w:t>992 г. Участники Конвенции о за</w:t>
      </w:r>
      <w:r w:rsidRPr="00D123FA">
        <w:rPr>
          <w:rFonts w:ascii="Times New Roman" w:hAnsi="Times New Roman" w:cs="Times New Roman"/>
          <w:sz w:val="24"/>
          <w:szCs w:val="24"/>
        </w:rPr>
        <w:t>прещении военного или любо</w:t>
      </w:r>
      <w:r w:rsidR="008353BC">
        <w:rPr>
          <w:rFonts w:ascii="Times New Roman" w:hAnsi="Times New Roman" w:cs="Times New Roman"/>
          <w:sz w:val="24"/>
          <w:szCs w:val="24"/>
        </w:rPr>
        <w:t>го иного враждебного использова</w:t>
      </w:r>
      <w:r w:rsidRPr="00D123FA">
        <w:rPr>
          <w:rFonts w:ascii="Times New Roman" w:hAnsi="Times New Roman" w:cs="Times New Roman"/>
          <w:sz w:val="24"/>
          <w:szCs w:val="24"/>
        </w:rPr>
        <w:t>ния средств воздействия на природную среду</w:t>
      </w:r>
      <w:proofErr w:type="gramEnd"/>
      <w:r w:rsidRPr="00D123FA">
        <w:rPr>
          <w:rFonts w:ascii="Times New Roman" w:hAnsi="Times New Roman" w:cs="Times New Roman"/>
          <w:sz w:val="24"/>
          <w:szCs w:val="24"/>
        </w:rPr>
        <w:t xml:space="preserve"> </w:t>
      </w:r>
      <w:proofErr w:type="gramStart"/>
      <w:r w:rsidRPr="00D123FA">
        <w:rPr>
          <w:rFonts w:ascii="Times New Roman" w:hAnsi="Times New Roman" w:cs="Times New Roman"/>
          <w:sz w:val="24"/>
          <w:szCs w:val="24"/>
        </w:rPr>
        <w:t>1977 г. обязались не прибегать к военному или ин</w:t>
      </w:r>
      <w:r w:rsidR="008353BC">
        <w:rPr>
          <w:rFonts w:ascii="Times New Roman" w:hAnsi="Times New Roman" w:cs="Times New Roman"/>
          <w:sz w:val="24"/>
          <w:szCs w:val="24"/>
        </w:rPr>
        <w:t>ому враждебному использова</w:t>
      </w:r>
      <w:r w:rsidRPr="00D123FA">
        <w:rPr>
          <w:rFonts w:ascii="Times New Roman" w:hAnsi="Times New Roman" w:cs="Times New Roman"/>
          <w:sz w:val="24"/>
          <w:szCs w:val="24"/>
        </w:rPr>
        <w:t>нию средств воздействия на природную среду (преднамеренному управлению природными процессами: цик</w:t>
      </w:r>
      <w:r w:rsidR="008353BC">
        <w:rPr>
          <w:rFonts w:ascii="Times New Roman" w:hAnsi="Times New Roman" w:cs="Times New Roman"/>
          <w:sz w:val="24"/>
          <w:szCs w:val="24"/>
        </w:rPr>
        <w:t>лонами, антициклона</w:t>
      </w:r>
      <w:r w:rsidRPr="00D123FA">
        <w:rPr>
          <w:rFonts w:ascii="Times New Roman" w:hAnsi="Times New Roman" w:cs="Times New Roman"/>
          <w:sz w:val="24"/>
          <w:szCs w:val="24"/>
        </w:rPr>
        <w:t>ми, фронтами облаков и т. д.), которые имеют широкие, долго</w:t>
      </w:r>
      <w:r w:rsidRPr="00D123FA">
        <w:rPr>
          <w:rFonts w:ascii="Times New Roman" w:hAnsi="Times New Roman" w:cs="Times New Roman"/>
          <w:sz w:val="24"/>
          <w:szCs w:val="24"/>
        </w:rPr>
        <w:t>срочные или серьезные последст</w:t>
      </w:r>
      <w:r w:rsidR="008353BC">
        <w:rPr>
          <w:rFonts w:ascii="Times New Roman" w:hAnsi="Times New Roman" w:cs="Times New Roman"/>
          <w:sz w:val="24"/>
          <w:szCs w:val="24"/>
        </w:rPr>
        <w:t>вия, в качестве способов нанесе</w:t>
      </w:r>
      <w:r w:rsidRPr="00D123FA">
        <w:rPr>
          <w:rFonts w:ascii="Times New Roman" w:hAnsi="Times New Roman" w:cs="Times New Roman"/>
          <w:sz w:val="24"/>
          <w:szCs w:val="24"/>
        </w:rPr>
        <w:t>ния ущерба или причинения уще</w:t>
      </w:r>
      <w:r w:rsidR="008353BC">
        <w:rPr>
          <w:rFonts w:ascii="Times New Roman" w:hAnsi="Times New Roman" w:cs="Times New Roman"/>
          <w:sz w:val="24"/>
          <w:szCs w:val="24"/>
        </w:rPr>
        <w:t>рба другому государству.</w:t>
      </w:r>
      <w:proofErr w:type="gramEnd"/>
      <w:r w:rsidR="008353BC">
        <w:rPr>
          <w:rFonts w:ascii="Times New Roman" w:hAnsi="Times New Roman" w:cs="Times New Roman"/>
          <w:sz w:val="24"/>
          <w:szCs w:val="24"/>
        </w:rPr>
        <w:t xml:space="preserve"> В соот</w:t>
      </w:r>
      <w:r w:rsidRPr="00D123FA">
        <w:rPr>
          <w:rFonts w:ascii="Times New Roman" w:hAnsi="Times New Roman" w:cs="Times New Roman"/>
          <w:sz w:val="24"/>
          <w:szCs w:val="24"/>
        </w:rPr>
        <w:t xml:space="preserve">ветствии с Конвенцией о трансграничном загрязнении воздуха на большие расстояния 1979 </w:t>
      </w:r>
      <w:r w:rsidR="008353BC">
        <w:rPr>
          <w:rFonts w:ascii="Times New Roman" w:hAnsi="Times New Roman" w:cs="Times New Roman"/>
          <w:sz w:val="24"/>
          <w:szCs w:val="24"/>
        </w:rPr>
        <w:t>г. государства пришли к соглаше</w:t>
      </w:r>
      <w:r w:rsidRPr="00D123FA">
        <w:rPr>
          <w:rFonts w:ascii="Times New Roman" w:hAnsi="Times New Roman" w:cs="Times New Roman"/>
          <w:sz w:val="24"/>
          <w:szCs w:val="24"/>
        </w:rPr>
        <w:t>нию о необходимых мерах по сокращению и предотвращению загрязнения воздуха, прежде всего в отношении средств борьбы с выбросами загрязнений воздуха (главным образом, серы и ее соединений). Предусматриваю</w:t>
      </w:r>
      <w:r w:rsidR="008353BC">
        <w:rPr>
          <w:rFonts w:ascii="Times New Roman" w:hAnsi="Times New Roman" w:cs="Times New Roman"/>
          <w:sz w:val="24"/>
          <w:szCs w:val="24"/>
        </w:rPr>
        <w:t>тся, в частности, обмен информа</w:t>
      </w:r>
      <w:r w:rsidRPr="00D123FA">
        <w:rPr>
          <w:rFonts w:ascii="Times New Roman" w:hAnsi="Times New Roman" w:cs="Times New Roman"/>
          <w:sz w:val="24"/>
          <w:szCs w:val="24"/>
        </w:rPr>
        <w:t>цией по указанным вопросам, периодические консультации, осуществление совместных п</w:t>
      </w:r>
      <w:r w:rsidR="008353BC">
        <w:rPr>
          <w:rFonts w:ascii="Times New Roman" w:hAnsi="Times New Roman" w:cs="Times New Roman"/>
          <w:sz w:val="24"/>
          <w:szCs w:val="24"/>
        </w:rPr>
        <w:t>рограмм по регулированию качест</w:t>
      </w:r>
      <w:r w:rsidRPr="00D123FA">
        <w:rPr>
          <w:rFonts w:ascii="Times New Roman" w:hAnsi="Times New Roman" w:cs="Times New Roman"/>
          <w:sz w:val="24"/>
          <w:szCs w:val="24"/>
        </w:rPr>
        <w:t xml:space="preserve">ва </w:t>
      </w:r>
      <w:r w:rsidRPr="00D123FA">
        <w:rPr>
          <w:rFonts w:ascii="Times New Roman" w:hAnsi="Times New Roman" w:cs="Times New Roman"/>
          <w:sz w:val="24"/>
          <w:szCs w:val="24"/>
        </w:rPr>
        <w:lastRenderedPageBreak/>
        <w:t>воздуха и подготовке соот</w:t>
      </w:r>
      <w:r w:rsidR="008353BC">
        <w:rPr>
          <w:rFonts w:ascii="Times New Roman" w:hAnsi="Times New Roman" w:cs="Times New Roman"/>
          <w:sz w:val="24"/>
          <w:szCs w:val="24"/>
        </w:rPr>
        <w:t>ветствующих специалистов. На ос</w:t>
      </w:r>
      <w:r w:rsidRPr="00D123FA">
        <w:rPr>
          <w:rFonts w:ascii="Times New Roman" w:hAnsi="Times New Roman" w:cs="Times New Roman"/>
          <w:sz w:val="24"/>
          <w:szCs w:val="24"/>
        </w:rPr>
        <w:t>нове Конвенции в структуре Европейской</w:t>
      </w:r>
      <w:r w:rsidR="008353BC">
        <w:rPr>
          <w:rFonts w:ascii="Times New Roman" w:hAnsi="Times New Roman" w:cs="Times New Roman"/>
          <w:sz w:val="24"/>
          <w:szCs w:val="24"/>
        </w:rPr>
        <w:t xml:space="preserve"> экономической комис</w:t>
      </w:r>
      <w:r w:rsidR="004768BD">
        <w:rPr>
          <w:rFonts w:ascii="Times New Roman" w:hAnsi="Times New Roman" w:cs="Times New Roman"/>
          <w:sz w:val="24"/>
          <w:szCs w:val="24"/>
        </w:rPr>
        <w:t>с</w:t>
      </w:r>
      <w:proofErr w:type="gramStart"/>
      <w:r w:rsidR="004768BD">
        <w:rPr>
          <w:rFonts w:ascii="Times New Roman" w:hAnsi="Times New Roman" w:cs="Times New Roman"/>
          <w:sz w:val="24"/>
          <w:szCs w:val="24"/>
        </w:rPr>
        <w:t xml:space="preserve">ии </w:t>
      </w:r>
      <w:r w:rsidRPr="00D123FA">
        <w:rPr>
          <w:rFonts w:ascii="Times New Roman" w:hAnsi="Times New Roman" w:cs="Times New Roman"/>
          <w:sz w:val="24"/>
          <w:szCs w:val="24"/>
        </w:rPr>
        <w:t>ОО</w:t>
      </w:r>
      <w:proofErr w:type="gramEnd"/>
      <w:r w:rsidRPr="00D123FA">
        <w:rPr>
          <w:rFonts w:ascii="Times New Roman" w:hAnsi="Times New Roman" w:cs="Times New Roman"/>
          <w:sz w:val="24"/>
          <w:szCs w:val="24"/>
        </w:rPr>
        <w:t>Н создан специальный</w:t>
      </w:r>
      <w:r w:rsidR="008353BC">
        <w:rPr>
          <w:rFonts w:ascii="Times New Roman" w:hAnsi="Times New Roman" w:cs="Times New Roman"/>
          <w:sz w:val="24"/>
          <w:szCs w:val="24"/>
        </w:rPr>
        <w:t xml:space="preserve"> орган, обеспечивающий координа</w:t>
      </w:r>
      <w:r w:rsidRPr="00D123FA">
        <w:rPr>
          <w:rFonts w:ascii="Times New Roman" w:hAnsi="Times New Roman" w:cs="Times New Roman"/>
          <w:sz w:val="24"/>
          <w:szCs w:val="24"/>
        </w:rPr>
        <w:t xml:space="preserve">цию национальных мер по </w:t>
      </w:r>
      <w:r w:rsidR="008353BC">
        <w:rPr>
          <w:rFonts w:ascii="Times New Roman" w:hAnsi="Times New Roman" w:cs="Times New Roman"/>
          <w:sz w:val="24"/>
          <w:szCs w:val="24"/>
        </w:rPr>
        <w:t>выполнению конвенционных положе</w:t>
      </w:r>
      <w:r w:rsidRPr="00D123FA">
        <w:rPr>
          <w:rFonts w:ascii="Times New Roman" w:hAnsi="Times New Roman" w:cs="Times New Roman"/>
          <w:sz w:val="24"/>
          <w:szCs w:val="24"/>
        </w:rPr>
        <w:t>ний. Целью принятия Рамочной конвенц</w:t>
      </w:r>
      <w:proofErr w:type="gramStart"/>
      <w:r w:rsidRPr="00D123FA">
        <w:rPr>
          <w:rFonts w:ascii="Times New Roman" w:hAnsi="Times New Roman" w:cs="Times New Roman"/>
          <w:sz w:val="24"/>
          <w:szCs w:val="24"/>
        </w:rPr>
        <w:t>ии ОО</w:t>
      </w:r>
      <w:proofErr w:type="gramEnd"/>
      <w:r w:rsidRPr="00D123FA">
        <w:rPr>
          <w:rFonts w:ascii="Times New Roman" w:hAnsi="Times New Roman" w:cs="Times New Roman"/>
          <w:sz w:val="24"/>
          <w:szCs w:val="24"/>
        </w:rPr>
        <w:t>Н об изменении климата 1992 г. является ст</w:t>
      </w:r>
      <w:r w:rsidR="008353BC">
        <w:rPr>
          <w:rFonts w:ascii="Times New Roman" w:hAnsi="Times New Roman" w:cs="Times New Roman"/>
          <w:sz w:val="24"/>
          <w:szCs w:val="24"/>
        </w:rPr>
        <w:t>абилизация концентрации парнико</w:t>
      </w:r>
      <w:r w:rsidRPr="00D123FA">
        <w:rPr>
          <w:rFonts w:ascii="Times New Roman" w:hAnsi="Times New Roman" w:cs="Times New Roman"/>
          <w:sz w:val="24"/>
          <w:szCs w:val="24"/>
        </w:rPr>
        <w:t>вых газов в атмосфере на таком уровне, который не допускал бы опасного антропогенного воз</w:t>
      </w:r>
      <w:r w:rsidR="008353BC">
        <w:rPr>
          <w:rFonts w:ascii="Times New Roman" w:hAnsi="Times New Roman" w:cs="Times New Roman"/>
          <w:sz w:val="24"/>
          <w:szCs w:val="24"/>
        </w:rPr>
        <w:t>действия на климатическую систе</w:t>
      </w:r>
      <w:r w:rsidRPr="00D123FA">
        <w:rPr>
          <w:rFonts w:ascii="Times New Roman" w:hAnsi="Times New Roman" w:cs="Times New Roman"/>
          <w:sz w:val="24"/>
          <w:szCs w:val="24"/>
        </w:rPr>
        <w:t>му. Участники Конвенции будут принимать предупредительные меры в области прогнозирования, предотвращения или сведения к минимуму причин изменения</w:t>
      </w:r>
      <w:r w:rsidR="008353BC">
        <w:rPr>
          <w:rFonts w:ascii="Times New Roman" w:hAnsi="Times New Roman" w:cs="Times New Roman"/>
          <w:sz w:val="24"/>
          <w:szCs w:val="24"/>
        </w:rPr>
        <w:t xml:space="preserve"> климата и смягчения его отрица</w:t>
      </w:r>
      <w:r w:rsidRPr="00D123FA">
        <w:rPr>
          <w:rFonts w:ascii="Times New Roman" w:hAnsi="Times New Roman" w:cs="Times New Roman"/>
          <w:sz w:val="24"/>
          <w:szCs w:val="24"/>
        </w:rPr>
        <w:t xml:space="preserve">тельных последствий. </w:t>
      </w:r>
    </w:p>
    <w:p w:rsidR="008353BC"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Втор</w:t>
      </w:r>
      <w:r w:rsidR="008353BC">
        <w:rPr>
          <w:rFonts w:ascii="Times New Roman" w:hAnsi="Times New Roman" w:cs="Times New Roman"/>
          <w:sz w:val="24"/>
          <w:szCs w:val="24"/>
        </w:rPr>
        <w:t>ой составляющей системы междуна</w:t>
      </w:r>
      <w:r w:rsidRPr="00D123FA">
        <w:rPr>
          <w:rFonts w:ascii="Times New Roman" w:hAnsi="Times New Roman" w:cs="Times New Roman"/>
          <w:sz w:val="24"/>
          <w:szCs w:val="24"/>
        </w:rPr>
        <w:t>родной защиты природы явля</w:t>
      </w:r>
      <w:r w:rsidR="008353BC">
        <w:rPr>
          <w:rFonts w:ascii="Times New Roman" w:hAnsi="Times New Roman" w:cs="Times New Roman"/>
          <w:sz w:val="24"/>
          <w:szCs w:val="24"/>
        </w:rPr>
        <w:t>ется охрана озонового слоя. Вен</w:t>
      </w:r>
      <w:r w:rsidRPr="00D123FA">
        <w:rPr>
          <w:rFonts w:ascii="Times New Roman" w:hAnsi="Times New Roman" w:cs="Times New Roman"/>
          <w:sz w:val="24"/>
          <w:szCs w:val="24"/>
        </w:rPr>
        <w:t>ская конвенция об охране оз</w:t>
      </w:r>
      <w:r w:rsidR="008353BC">
        <w:rPr>
          <w:rFonts w:ascii="Times New Roman" w:hAnsi="Times New Roman" w:cs="Times New Roman"/>
          <w:sz w:val="24"/>
          <w:szCs w:val="24"/>
        </w:rPr>
        <w:t xml:space="preserve">онового слоя 1985 г. и </w:t>
      </w:r>
      <w:proofErr w:type="spellStart"/>
      <w:r w:rsidR="008353BC">
        <w:rPr>
          <w:rFonts w:ascii="Times New Roman" w:hAnsi="Times New Roman" w:cs="Times New Roman"/>
          <w:sz w:val="24"/>
          <w:szCs w:val="24"/>
        </w:rPr>
        <w:t>Монреаль</w:t>
      </w:r>
      <w:r w:rsidRPr="00D123FA">
        <w:rPr>
          <w:rFonts w:ascii="Times New Roman" w:hAnsi="Times New Roman" w:cs="Times New Roman"/>
          <w:sz w:val="24"/>
          <w:szCs w:val="24"/>
        </w:rPr>
        <w:t>ский</w:t>
      </w:r>
      <w:proofErr w:type="spellEnd"/>
      <w:r w:rsidRPr="00D123FA">
        <w:rPr>
          <w:rFonts w:ascii="Times New Roman" w:hAnsi="Times New Roman" w:cs="Times New Roman"/>
          <w:sz w:val="24"/>
          <w:szCs w:val="24"/>
        </w:rPr>
        <w:t xml:space="preserve"> протокол по веществам, разрушающим озоновый слой, </w:t>
      </w:r>
      <w:r w:rsidR="008353BC">
        <w:rPr>
          <w:rFonts w:ascii="Times New Roman" w:hAnsi="Times New Roman" w:cs="Times New Roman"/>
          <w:sz w:val="24"/>
          <w:szCs w:val="24"/>
        </w:rPr>
        <w:t xml:space="preserve">    </w:t>
      </w:r>
      <w:r w:rsidRPr="00D123FA">
        <w:rPr>
          <w:rFonts w:ascii="Times New Roman" w:hAnsi="Times New Roman" w:cs="Times New Roman"/>
          <w:sz w:val="24"/>
          <w:szCs w:val="24"/>
        </w:rPr>
        <w:t xml:space="preserve">1987 г. дают перечень </w:t>
      </w:r>
      <w:proofErr w:type="spellStart"/>
      <w:r w:rsidRPr="00D123FA">
        <w:rPr>
          <w:rFonts w:ascii="Times New Roman" w:hAnsi="Times New Roman" w:cs="Times New Roman"/>
          <w:sz w:val="24"/>
          <w:szCs w:val="24"/>
        </w:rPr>
        <w:t>озоноразрушающих</w:t>
      </w:r>
      <w:proofErr w:type="spellEnd"/>
      <w:r w:rsidRPr="00D123FA">
        <w:rPr>
          <w:rFonts w:ascii="Times New Roman" w:hAnsi="Times New Roman" w:cs="Times New Roman"/>
          <w:sz w:val="24"/>
          <w:szCs w:val="24"/>
        </w:rPr>
        <w:t xml:space="preserve"> веществ, определяют меры по запрету ввоза и вывоза </w:t>
      </w:r>
      <w:proofErr w:type="spellStart"/>
      <w:r w:rsidRPr="00D123FA">
        <w:rPr>
          <w:rFonts w:ascii="Times New Roman" w:hAnsi="Times New Roman" w:cs="Times New Roman"/>
          <w:sz w:val="24"/>
          <w:szCs w:val="24"/>
        </w:rPr>
        <w:t>озоноразрушающих</w:t>
      </w:r>
      <w:proofErr w:type="spellEnd"/>
      <w:r w:rsidRPr="00D123FA">
        <w:rPr>
          <w:rFonts w:ascii="Times New Roman" w:hAnsi="Times New Roman" w:cs="Times New Roman"/>
          <w:sz w:val="24"/>
          <w:szCs w:val="24"/>
        </w:rPr>
        <w:t xml:space="preserve"> веществ и содержащей их продукции в договаривающиеся государства без соответствующего разрешени</w:t>
      </w:r>
      <w:r w:rsidR="008353BC">
        <w:rPr>
          <w:rFonts w:ascii="Times New Roman" w:hAnsi="Times New Roman" w:cs="Times New Roman"/>
          <w:sz w:val="24"/>
          <w:szCs w:val="24"/>
        </w:rPr>
        <w:t>я (лицензии). Государства инфор</w:t>
      </w:r>
      <w:r w:rsidRPr="00D123FA">
        <w:rPr>
          <w:rFonts w:ascii="Times New Roman" w:hAnsi="Times New Roman" w:cs="Times New Roman"/>
          <w:sz w:val="24"/>
          <w:szCs w:val="24"/>
        </w:rPr>
        <w:t>мируют учрежденный в соот</w:t>
      </w:r>
      <w:r w:rsidR="008353BC">
        <w:rPr>
          <w:rFonts w:ascii="Times New Roman" w:hAnsi="Times New Roman" w:cs="Times New Roman"/>
          <w:sz w:val="24"/>
          <w:szCs w:val="24"/>
        </w:rPr>
        <w:t>ветствии с Конвенцией и протоко</w:t>
      </w:r>
      <w:r w:rsidRPr="00D123FA">
        <w:rPr>
          <w:rFonts w:ascii="Times New Roman" w:hAnsi="Times New Roman" w:cs="Times New Roman"/>
          <w:sz w:val="24"/>
          <w:szCs w:val="24"/>
        </w:rPr>
        <w:t>лом орган (Секретариат) о про</w:t>
      </w:r>
      <w:r w:rsidR="008353BC">
        <w:rPr>
          <w:rFonts w:ascii="Times New Roman" w:hAnsi="Times New Roman" w:cs="Times New Roman"/>
          <w:sz w:val="24"/>
          <w:szCs w:val="24"/>
        </w:rPr>
        <w:t>изводстве, потреблении и исполь</w:t>
      </w:r>
      <w:r w:rsidRPr="00D123FA">
        <w:rPr>
          <w:rFonts w:ascii="Times New Roman" w:hAnsi="Times New Roman" w:cs="Times New Roman"/>
          <w:sz w:val="24"/>
          <w:szCs w:val="24"/>
        </w:rPr>
        <w:t xml:space="preserve">зовании </w:t>
      </w:r>
      <w:proofErr w:type="spellStart"/>
      <w:r w:rsidRPr="00D123FA">
        <w:rPr>
          <w:rFonts w:ascii="Times New Roman" w:hAnsi="Times New Roman" w:cs="Times New Roman"/>
          <w:sz w:val="24"/>
          <w:szCs w:val="24"/>
        </w:rPr>
        <w:t>озоноразрушающих</w:t>
      </w:r>
      <w:proofErr w:type="spellEnd"/>
      <w:r w:rsidRPr="00D123FA">
        <w:rPr>
          <w:rFonts w:ascii="Times New Roman" w:hAnsi="Times New Roman" w:cs="Times New Roman"/>
          <w:sz w:val="24"/>
          <w:szCs w:val="24"/>
        </w:rPr>
        <w:t xml:space="preserve"> веществ. Участниками Конвенции разрабатываются национальны</w:t>
      </w:r>
      <w:r w:rsidR="008353BC">
        <w:rPr>
          <w:rFonts w:ascii="Times New Roman" w:hAnsi="Times New Roman" w:cs="Times New Roman"/>
          <w:sz w:val="24"/>
          <w:szCs w:val="24"/>
        </w:rPr>
        <w:t>е системы сбора, хранения, реге</w:t>
      </w:r>
      <w:r w:rsidRPr="00D123FA">
        <w:rPr>
          <w:rFonts w:ascii="Times New Roman" w:hAnsi="Times New Roman" w:cs="Times New Roman"/>
          <w:sz w:val="24"/>
          <w:szCs w:val="24"/>
        </w:rPr>
        <w:t xml:space="preserve">нерации и утилизации </w:t>
      </w:r>
      <w:proofErr w:type="spellStart"/>
      <w:r w:rsidRPr="00D123FA">
        <w:rPr>
          <w:rFonts w:ascii="Times New Roman" w:hAnsi="Times New Roman" w:cs="Times New Roman"/>
          <w:sz w:val="24"/>
          <w:szCs w:val="24"/>
        </w:rPr>
        <w:t>озоноразрушающих</w:t>
      </w:r>
      <w:proofErr w:type="spellEnd"/>
      <w:r w:rsidRPr="00D123FA">
        <w:rPr>
          <w:rFonts w:ascii="Times New Roman" w:hAnsi="Times New Roman" w:cs="Times New Roman"/>
          <w:sz w:val="24"/>
          <w:szCs w:val="24"/>
        </w:rPr>
        <w:t xml:space="preserve"> веществ. </w:t>
      </w:r>
    </w:p>
    <w:p w:rsidR="008353BC"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Третьим объектом защиты явл</w:t>
      </w:r>
      <w:r w:rsidR="008353BC">
        <w:rPr>
          <w:rFonts w:ascii="Times New Roman" w:hAnsi="Times New Roman" w:cs="Times New Roman"/>
          <w:sz w:val="24"/>
          <w:szCs w:val="24"/>
        </w:rPr>
        <w:t>яется космическое простран</w:t>
      </w:r>
      <w:r w:rsidRPr="00D123FA">
        <w:rPr>
          <w:rFonts w:ascii="Times New Roman" w:hAnsi="Times New Roman" w:cs="Times New Roman"/>
          <w:sz w:val="24"/>
          <w:szCs w:val="24"/>
        </w:rPr>
        <w:t>ство. Договор по космосу 1967 г., Соглашение о Луне 1979 г. обязывают государства при из</w:t>
      </w:r>
      <w:r w:rsidR="008353BC">
        <w:rPr>
          <w:rFonts w:ascii="Times New Roman" w:hAnsi="Times New Roman" w:cs="Times New Roman"/>
          <w:sz w:val="24"/>
          <w:szCs w:val="24"/>
        </w:rPr>
        <w:t>учении и использовании космичес</w:t>
      </w:r>
      <w:r w:rsidRPr="00D123FA">
        <w:rPr>
          <w:rFonts w:ascii="Times New Roman" w:hAnsi="Times New Roman" w:cs="Times New Roman"/>
          <w:sz w:val="24"/>
          <w:szCs w:val="24"/>
        </w:rPr>
        <w:t xml:space="preserve">кого пространства и небесных тел </w:t>
      </w:r>
      <w:proofErr w:type="gramStart"/>
      <w:r w:rsidRPr="00D123FA">
        <w:rPr>
          <w:rFonts w:ascii="Times New Roman" w:hAnsi="Times New Roman" w:cs="Times New Roman"/>
          <w:sz w:val="24"/>
          <w:szCs w:val="24"/>
        </w:rPr>
        <w:t>избегать</w:t>
      </w:r>
      <w:proofErr w:type="gramEnd"/>
      <w:r w:rsidRPr="00D123FA">
        <w:rPr>
          <w:rFonts w:ascii="Times New Roman" w:hAnsi="Times New Roman" w:cs="Times New Roman"/>
          <w:sz w:val="24"/>
          <w:szCs w:val="24"/>
        </w:rPr>
        <w:t xml:space="preserve"> их загрязнения, принимать меры для предо</w:t>
      </w:r>
      <w:r w:rsidR="008353BC">
        <w:rPr>
          <w:rFonts w:ascii="Times New Roman" w:hAnsi="Times New Roman" w:cs="Times New Roman"/>
          <w:sz w:val="24"/>
          <w:szCs w:val="24"/>
        </w:rPr>
        <w:t>твращения нарушения сформировав</w:t>
      </w:r>
      <w:r w:rsidRPr="00D123FA">
        <w:rPr>
          <w:rFonts w:ascii="Times New Roman" w:hAnsi="Times New Roman" w:cs="Times New Roman"/>
          <w:sz w:val="24"/>
          <w:szCs w:val="24"/>
        </w:rPr>
        <w:t>шегося на них равновесия. Неб</w:t>
      </w:r>
      <w:r w:rsidR="008353BC">
        <w:rPr>
          <w:rFonts w:ascii="Times New Roman" w:hAnsi="Times New Roman" w:cs="Times New Roman"/>
          <w:sz w:val="24"/>
          <w:szCs w:val="24"/>
        </w:rPr>
        <w:t>есные тела и их природные ресур</w:t>
      </w:r>
      <w:r w:rsidRPr="00D123FA">
        <w:rPr>
          <w:rFonts w:ascii="Times New Roman" w:hAnsi="Times New Roman" w:cs="Times New Roman"/>
          <w:sz w:val="24"/>
          <w:szCs w:val="24"/>
        </w:rPr>
        <w:t>сы объявлены общ</w:t>
      </w:r>
      <w:r w:rsidR="008353BC">
        <w:rPr>
          <w:rFonts w:ascii="Times New Roman" w:hAnsi="Times New Roman" w:cs="Times New Roman"/>
          <w:sz w:val="24"/>
          <w:szCs w:val="24"/>
        </w:rPr>
        <w:t xml:space="preserve">им наследием человечества. </w:t>
      </w:r>
    </w:p>
    <w:p w:rsidR="008353BC"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 </w:t>
      </w:r>
    </w:p>
    <w:p w:rsidR="008353BC" w:rsidRDefault="00FF2D78" w:rsidP="00D123FA">
      <w:pPr>
        <w:spacing w:after="0" w:line="240" w:lineRule="auto"/>
        <w:ind w:firstLine="709"/>
        <w:jc w:val="both"/>
        <w:rPr>
          <w:rFonts w:ascii="Times New Roman" w:hAnsi="Times New Roman" w:cs="Times New Roman"/>
          <w:sz w:val="24"/>
          <w:szCs w:val="24"/>
        </w:rPr>
      </w:pPr>
      <w:r w:rsidRPr="008353BC">
        <w:rPr>
          <w:rFonts w:ascii="Times New Roman" w:hAnsi="Times New Roman" w:cs="Times New Roman"/>
          <w:b/>
          <w:sz w:val="24"/>
          <w:szCs w:val="24"/>
        </w:rPr>
        <w:t>Международно-правовая охрана Мирового океана</w:t>
      </w:r>
    </w:p>
    <w:p w:rsidR="008353BC"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 </w:t>
      </w:r>
      <w:proofErr w:type="gramStart"/>
      <w:r w:rsidRPr="00D123FA">
        <w:rPr>
          <w:rFonts w:ascii="Times New Roman" w:hAnsi="Times New Roman" w:cs="Times New Roman"/>
          <w:sz w:val="24"/>
          <w:szCs w:val="24"/>
        </w:rPr>
        <w:t>Нормы по охране морской среды содержатся как в общих конвенциях по морскому праву (Женевской конвенции 1958 г., Конвенции ООН по морскому праву 1982 г.), так и специальных соглашениях (Конвенция по предотвращению загрязнения моря сбросами отходов и других мат</w:t>
      </w:r>
      <w:r w:rsidR="008353BC">
        <w:rPr>
          <w:rFonts w:ascii="Times New Roman" w:hAnsi="Times New Roman" w:cs="Times New Roman"/>
          <w:sz w:val="24"/>
          <w:szCs w:val="24"/>
        </w:rPr>
        <w:t>ериалов 1972 г., Конвенция о ры</w:t>
      </w:r>
      <w:r w:rsidRPr="00D123FA">
        <w:rPr>
          <w:rFonts w:ascii="Times New Roman" w:hAnsi="Times New Roman" w:cs="Times New Roman"/>
          <w:sz w:val="24"/>
          <w:szCs w:val="24"/>
        </w:rPr>
        <w:t>боловстве в северо-западной части Атлантического океана 1977 г., Конвенция о рыболовстве и охране живых ресурсов от</w:t>
      </w:r>
      <w:r w:rsidRPr="00D123FA">
        <w:rPr>
          <w:rFonts w:ascii="Times New Roman" w:hAnsi="Times New Roman" w:cs="Times New Roman"/>
          <w:sz w:val="24"/>
          <w:szCs w:val="24"/>
        </w:rPr>
        <w:t>крытого моря</w:t>
      </w:r>
      <w:proofErr w:type="gramEnd"/>
      <w:r w:rsidRPr="00D123FA">
        <w:rPr>
          <w:rFonts w:ascii="Times New Roman" w:hAnsi="Times New Roman" w:cs="Times New Roman"/>
          <w:sz w:val="24"/>
          <w:szCs w:val="24"/>
        </w:rPr>
        <w:t xml:space="preserve"> 1982 г. и др.). </w:t>
      </w:r>
      <w:r w:rsidR="008353BC">
        <w:rPr>
          <w:rFonts w:ascii="Times New Roman" w:hAnsi="Times New Roman" w:cs="Times New Roman"/>
          <w:sz w:val="24"/>
          <w:szCs w:val="24"/>
        </w:rPr>
        <w:t>В Женевских конвенциях и Конвен</w:t>
      </w:r>
      <w:r w:rsidRPr="00D123FA">
        <w:rPr>
          <w:rFonts w:ascii="Times New Roman" w:hAnsi="Times New Roman" w:cs="Times New Roman"/>
          <w:sz w:val="24"/>
          <w:szCs w:val="24"/>
        </w:rPr>
        <w:t>ц</w:t>
      </w:r>
      <w:proofErr w:type="gramStart"/>
      <w:r w:rsidRPr="00D123FA">
        <w:rPr>
          <w:rFonts w:ascii="Times New Roman" w:hAnsi="Times New Roman" w:cs="Times New Roman"/>
          <w:sz w:val="24"/>
          <w:szCs w:val="24"/>
        </w:rPr>
        <w:t>ии ОО</w:t>
      </w:r>
      <w:proofErr w:type="gramEnd"/>
      <w:r w:rsidRPr="00D123FA">
        <w:rPr>
          <w:rFonts w:ascii="Times New Roman" w:hAnsi="Times New Roman" w:cs="Times New Roman"/>
          <w:sz w:val="24"/>
          <w:szCs w:val="24"/>
        </w:rPr>
        <w:t>Н по морскому праву</w:t>
      </w:r>
      <w:r w:rsidR="008353BC">
        <w:rPr>
          <w:rFonts w:ascii="Times New Roman" w:hAnsi="Times New Roman" w:cs="Times New Roman"/>
          <w:sz w:val="24"/>
          <w:szCs w:val="24"/>
        </w:rPr>
        <w:t xml:space="preserve"> 1982 г. определяется режим мор</w:t>
      </w:r>
      <w:r w:rsidRPr="00D123FA">
        <w:rPr>
          <w:rFonts w:ascii="Times New Roman" w:hAnsi="Times New Roman" w:cs="Times New Roman"/>
          <w:sz w:val="24"/>
          <w:szCs w:val="24"/>
        </w:rPr>
        <w:t>ских пространств, даются общие положения по предотвращению их загрязнения и обеспечению рационального использования. Специальные соглашения регламентируют вопросы охраны от</w:t>
      </w:r>
      <w:r w:rsidRPr="00D123FA">
        <w:rPr>
          <w:rFonts w:ascii="Times New Roman" w:hAnsi="Times New Roman" w:cs="Times New Roman"/>
          <w:sz w:val="24"/>
          <w:szCs w:val="24"/>
        </w:rPr>
        <w:t>дельных компонентов морско</w:t>
      </w:r>
      <w:r w:rsidR="008353BC">
        <w:rPr>
          <w:rFonts w:ascii="Times New Roman" w:hAnsi="Times New Roman" w:cs="Times New Roman"/>
          <w:sz w:val="24"/>
          <w:szCs w:val="24"/>
        </w:rPr>
        <w:t>й среды, защиты моря от конкрет</w:t>
      </w:r>
      <w:r w:rsidRPr="00D123FA">
        <w:rPr>
          <w:rFonts w:ascii="Times New Roman" w:hAnsi="Times New Roman" w:cs="Times New Roman"/>
          <w:sz w:val="24"/>
          <w:szCs w:val="24"/>
        </w:rPr>
        <w:t>ных загрязнителей и т. д. Ме</w:t>
      </w:r>
      <w:r w:rsidR="008353BC">
        <w:rPr>
          <w:rFonts w:ascii="Times New Roman" w:hAnsi="Times New Roman" w:cs="Times New Roman"/>
          <w:sz w:val="24"/>
          <w:szCs w:val="24"/>
        </w:rPr>
        <w:t>ждународная конвенция по предот</w:t>
      </w:r>
      <w:r w:rsidRPr="00D123FA">
        <w:rPr>
          <w:rFonts w:ascii="Times New Roman" w:hAnsi="Times New Roman" w:cs="Times New Roman"/>
          <w:sz w:val="24"/>
          <w:szCs w:val="24"/>
        </w:rPr>
        <w:t>вращению загрязнения моря не</w:t>
      </w:r>
      <w:r w:rsidR="008353BC">
        <w:rPr>
          <w:rFonts w:ascii="Times New Roman" w:hAnsi="Times New Roman" w:cs="Times New Roman"/>
          <w:sz w:val="24"/>
          <w:szCs w:val="24"/>
        </w:rPr>
        <w:t>фтью 1954 г. предусматривает ме</w:t>
      </w:r>
      <w:r w:rsidRPr="00D123FA">
        <w:rPr>
          <w:rFonts w:ascii="Times New Roman" w:hAnsi="Times New Roman" w:cs="Times New Roman"/>
          <w:sz w:val="24"/>
          <w:szCs w:val="24"/>
        </w:rPr>
        <w:t>ры для оборудования портов устройствами для принятия с судов нефтесодержащих остатков. Международная конвенция 1969 г. устанавливает комплекс мероприятий по предотвращению и уменьшению последствий загрязнения моря нефтью вследствие морских аварий. Прибрежные</w:t>
      </w:r>
      <w:r w:rsidR="008353BC">
        <w:rPr>
          <w:rFonts w:ascii="Times New Roman" w:hAnsi="Times New Roman" w:cs="Times New Roman"/>
          <w:sz w:val="24"/>
          <w:szCs w:val="24"/>
        </w:rPr>
        <w:t xml:space="preserve"> государства должны консультиро</w:t>
      </w:r>
      <w:r w:rsidRPr="00D123FA">
        <w:rPr>
          <w:rFonts w:ascii="Times New Roman" w:hAnsi="Times New Roman" w:cs="Times New Roman"/>
          <w:sz w:val="24"/>
          <w:szCs w:val="24"/>
        </w:rPr>
        <w:t>ваться с другими государствами, чьи интересы затронуты морской аварией, и Международной морской организацией, осуществлять все возможные действия для снижения риска загрязнения и уменьшения размера ущерба. К указанной Конвенции в 1973 г. был принят Протокол о вмешат</w:t>
      </w:r>
      <w:r w:rsidR="008353BC">
        <w:rPr>
          <w:rFonts w:ascii="Times New Roman" w:hAnsi="Times New Roman" w:cs="Times New Roman"/>
          <w:sz w:val="24"/>
          <w:szCs w:val="24"/>
        </w:rPr>
        <w:t>ельстве в случаях аварий, приво</w:t>
      </w:r>
      <w:r w:rsidRPr="00D123FA">
        <w:rPr>
          <w:rFonts w:ascii="Times New Roman" w:hAnsi="Times New Roman" w:cs="Times New Roman"/>
          <w:sz w:val="24"/>
          <w:szCs w:val="24"/>
        </w:rPr>
        <w:t>дящих к загрязнению веществами иными, чем нефть. В 1972 г. была подписана Конвенция п</w:t>
      </w:r>
      <w:r w:rsidR="008353BC">
        <w:rPr>
          <w:rFonts w:ascii="Times New Roman" w:hAnsi="Times New Roman" w:cs="Times New Roman"/>
          <w:sz w:val="24"/>
          <w:szCs w:val="24"/>
        </w:rPr>
        <w:t>о предотвращению загрязнения мо</w:t>
      </w:r>
      <w:r w:rsidRPr="00D123FA">
        <w:rPr>
          <w:rFonts w:ascii="Times New Roman" w:hAnsi="Times New Roman" w:cs="Times New Roman"/>
          <w:sz w:val="24"/>
          <w:szCs w:val="24"/>
        </w:rPr>
        <w:t>ря сбросами отходов и других материалов (с тремя приложения</w:t>
      </w:r>
      <w:r w:rsidRPr="00D123FA">
        <w:rPr>
          <w:rFonts w:ascii="Times New Roman" w:hAnsi="Times New Roman" w:cs="Times New Roman"/>
          <w:sz w:val="24"/>
          <w:szCs w:val="24"/>
        </w:rPr>
        <w:t xml:space="preserve">ми – перечнями). Конвенция </w:t>
      </w:r>
      <w:r w:rsidR="008353BC">
        <w:rPr>
          <w:rFonts w:ascii="Times New Roman" w:hAnsi="Times New Roman" w:cs="Times New Roman"/>
          <w:sz w:val="24"/>
          <w:szCs w:val="24"/>
        </w:rPr>
        <w:t>регулирует два вида преднамерен</w:t>
      </w:r>
      <w:r w:rsidRPr="00D123FA">
        <w:rPr>
          <w:rFonts w:ascii="Times New Roman" w:hAnsi="Times New Roman" w:cs="Times New Roman"/>
          <w:sz w:val="24"/>
          <w:szCs w:val="24"/>
        </w:rPr>
        <w:t>ного захоронения отходов: сброс</w:t>
      </w:r>
      <w:r w:rsidR="008353BC">
        <w:rPr>
          <w:rFonts w:ascii="Times New Roman" w:hAnsi="Times New Roman" w:cs="Times New Roman"/>
          <w:sz w:val="24"/>
          <w:szCs w:val="24"/>
        </w:rPr>
        <w:t xml:space="preserve"> отходов с судов, самолетов, </w:t>
      </w:r>
      <w:r w:rsidRPr="00D123FA">
        <w:rPr>
          <w:rFonts w:ascii="Times New Roman" w:hAnsi="Times New Roman" w:cs="Times New Roman"/>
          <w:sz w:val="24"/>
          <w:szCs w:val="24"/>
        </w:rPr>
        <w:t xml:space="preserve"> платформ и др. искусственных сооружений и затопление в море судов, самолетов и т. д. </w:t>
      </w:r>
    </w:p>
    <w:p w:rsidR="008353BC" w:rsidRDefault="008353BC" w:rsidP="00D123FA">
      <w:pPr>
        <w:spacing w:after="0" w:line="240" w:lineRule="auto"/>
        <w:ind w:firstLine="709"/>
        <w:jc w:val="both"/>
        <w:rPr>
          <w:rFonts w:ascii="Times New Roman" w:hAnsi="Times New Roman" w:cs="Times New Roman"/>
          <w:sz w:val="24"/>
          <w:szCs w:val="24"/>
        </w:rPr>
      </w:pPr>
    </w:p>
    <w:p w:rsidR="008353BC"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 </w:t>
      </w:r>
      <w:r w:rsidRPr="008353BC">
        <w:rPr>
          <w:rFonts w:ascii="Times New Roman" w:hAnsi="Times New Roman" w:cs="Times New Roman"/>
          <w:b/>
          <w:sz w:val="24"/>
          <w:szCs w:val="24"/>
        </w:rPr>
        <w:t>Международно-правовая охрана животного и растительного мира</w:t>
      </w:r>
    </w:p>
    <w:p w:rsidR="008353BC"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 </w:t>
      </w:r>
      <w:proofErr w:type="gramStart"/>
      <w:r w:rsidRPr="00D123FA">
        <w:rPr>
          <w:rFonts w:ascii="Times New Roman" w:hAnsi="Times New Roman" w:cs="Times New Roman"/>
          <w:sz w:val="24"/>
          <w:szCs w:val="24"/>
        </w:rPr>
        <w:t xml:space="preserve">Отношения в области охраны и использования животного мира, а также в сфере сохранения и восстановления среды его обитания в целях обеспечения </w:t>
      </w:r>
      <w:r w:rsidR="008353BC">
        <w:rPr>
          <w:rFonts w:ascii="Times New Roman" w:hAnsi="Times New Roman" w:cs="Times New Roman"/>
          <w:sz w:val="24"/>
          <w:szCs w:val="24"/>
        </w:rPr>
        <w:t>биологического разнообразия, ус</w:t>
      </w:r>
      <w:r w:rsidRPr="00D123FA">
        <w:rPr>
          <w:rFonts w:ascii="Times New Roman" w:hAnsi="Times New Roman" w:cs="Times New Roman"/>
          <w:sz w:val="24"/>
          <w:szCs w:val="24"/>
        </w:rPr>
        <w:t>тойчивого существования жи</w:t>
      </w:r>
      <w:r w:rsidR="008353BC">
        <w:rPr>
          <w:rFonts w:ascii="Times New Roman" w:hAnsi="Times New Roman" w:cs="Times New Roman"/>
          <w:sz w:val="24"/>
          <w:szCs w:val="24"/>
        </w:rPr>
        <w:t>вотного мира, сохранения генети</w:t>
      </w:r>
      <w:r w:rsidRPr="00D123FA">
        <w:rPr>
          <w:rFonts w:ascii="Times New Roman" w:hAnsi="Times New Roman" w:cs="Times New Roman"/>
          <w:sz w:val="24"/>
          <w:szCs w:val="24"/>
        </w:rPr>
        <w:t>ческого фонда диких животн</w:t>
      </w:r>
      <w:r w:rsidR="008353BC">
        <w:rPr>
          <w:rFonts w:ascii="Times New Roman" w:hAnsi="Times New Roman" w:cs="Times New Roman"/>
          <w:sz w:val="24"/>
          <w:szCs w:val="24"/>
        </w:rPr>
        <w:t>ых и защиты животного мира регу</w:t>
      </w:r>
      <w:r w:rsidRPr="00D123FA">
        <w:rPr>
          <w:rFonts w:ascii="Times New Roman" w:hAnsi="Times New Roman" w:cs="Times New Roman"/>
          <w:sz w:val="24"/>
          <w:szCs w:val="24"/>
        </w:rPr>
        <w:t>лируются как универсальны</w:t>
      </w:r>
      <w:r w:rsidR="008353BC">
        <w:rPr>
          <w:rFonts w:ascii="Times New Roman" w:hAnsi="Times New Roman" w:cs="Times New Roman"/>
          <w:sz w:val="24"/>
          <w:szCs w:val="24"/>
        </w:rPr>
        <w:t>ми, так и двусторонними соглаше</w:t>
      </w:r>
      <w:r w:rsidRPr="00D123FA">
        <w:rPr>
          <w:rFonts w:ascii="Times New Roman" w:hAnsi="Times New Roman" w:cs="Times New Roman"/>
          <w:sz w:val="24"/>
          <w:szCs w:val="24"/>
        </w:rPr>
        <w:t>ниями, в большинстве из которых участвует наше государство (Конвенция об охране всемирного куль</w:t>
      </w:r>
      <w:r w:rsidR="008353BC">
        <w:rPr>
          <w:rFonts w:ascii="Times New Roman" w:hAnsi="Times New Roman" w:cs="Times New Roman"/>
          <w:sz w:val="24"/>
          <w:szCs w:val="24"/>
        </w:rPr>
        <w:t>турного и природного на</w:t>
      </w:r>
      <w:r w:rsidRPr="00D123FA">
        <w:rPr>
          <w:rFonts w:ascii="Times New Roman" w:hAnsi="Times New Roman" w:cs="Times New Roman"/>
          <w:sz w:val="24"/>
          <w:szCs w:val="24"/>
        </w:rPr>
        <w:t>следия 1972 г</w:t>
      </w:r>
      <w:proofErr w:type="gramEnd"/>
      <w:r w:rsidRPr="00D123FA">
        <w:rPr>
          <w:rFonts w:ascii="Times New Roman" w:hAnsi="Times New Roman" w:cs="Times New Roman"/>
          <w:sz w:val="24"/>
          <w:szCs w:val="24"/>
        </w:rPr>
        <w:t xml:space="preserve">., Конвенция о международной торговле видами дикой фауны и флоры, находящимися под угрозой уничтожения, 1973 г. и др.). Конвенции определяют объекты животного мира, порядок их использования, устанавливают меры по охране среды их обитания, </w:t>
      </w:r>
      <w:r w:rsidRPr="00D123FA">
        <w:rPr>
          <w:rFonts w:ascii="Times New Roman" w:hAnsi="Times New Roman" w:cs="Times New Roman"/>
          <w:sz w:val="24"/>
          <w:szCs w:val="24"/>
        </w:rPr>
        <w:lastRenderedPageBreak/>
        <w:t>предусматриваю</w:t>
      </w:r>
      <w:r w:rsidR="008353BC">
        <w:rPr>
          <w:rFonts w:ascii="Times New Roman" w:hAnsi="Times New Roman" w:cs="Times New Roman"/>
          <w:sz w:val="24"/>
          <w:szCs w:val="24"/>
        </w:rPr>
        <w:t>т формы государственного регули</w:t>
      </w:r>
      <w:r w:rsidRPr="00D123FA">
        <w:rPr>
          <w:rFonts w:ascii="Times New Roman" w:hAnsi="Times New Roman" w:cs="Times New Roman"/>
          <w:sz w:val="24"/>
          <w:szCs w:val="24"/>
        </w:rPr>
        <w:t>рования использования живых ресурсов. Так, целями Конвенции о биологическом разнообразии 1992 г.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w:t>
      </w:r>
      <w:r w:rsidR="008353BC">
        <w:rPr>
          <w:rFonts w:ascii="Times New Roman" w:hAnsi="Times New Roman" w:cs="Times New Roman"/>
          <w:sz w:val="24"/>
          <w:szCs w:val="24"/>
        </w:rPr>
        <w:t>пользованием генетических ресур</w:t>
      </w:r>
      <w:r w:rsidRPr="00D123FA">
        <w:rPr>
          <w:rFonts w:ascii="Times New Roman" w:hAnsi="Times New Roman" w:cs="Times New Roman"/>
          <w:sz w:val="24"/>
          <w:szCs w:val="24"/>
        </w:rPr>
        <w:t>сов. Государства определяю</w:t>
      </w:r>
      <w:r w:rsidR="008353BC">
        <w:rPr>
          <w:rFonts w:ascii="Times New Roman" w:hAnsi="Times New Roman" w:cs="Times New Roman"/>
          <w:sz w:val="24"/>
          <w:szCs w:val="24"/>
        </w:rPr>
        <w:t>т компоненты биологического раз</w:t>
      </w:r>
      <w:r w:rsidRPr="00D123FA">
        <w:rPr>
          <w:rFonts w:ascii="Times New Roman" w:hAnsi="Times New Roman" w:cs="Times New Roman"/>
          <w:sz w:val="24"/>
          <w:szCs w:val="24"/>
        </w:rPr>
        <w:t xml:space="preserve">нообразия, принимают меры по их сохранению и рациональному использованию, осуществляют оценку воздействия и сведение к минимуму неблагоприятных </w:t>
      </w:r>
      <w:r w:rsidR="008353BC">
        <w:rPr>
          <w:rFonts w:ascii="Times New Roman" w:hAnsi="Times New Roman" w:cs="Times New Roman"/>
          <w:sz w:val="24"/>
          <w:szCs w:val="24"/>
        </w:rPr>
        <w:t>последствий, регулируют примене</w:t>
      </w:r>
      <w:r w:rsidRPr="00D123FA">
        <w:rPr>
          <w:rFonts w:ascii="Times New Roman" w:hAnsi="Times New Roman" w:cs="Times New Roman"/>
          <w:sz w:val="24"/>
          <w:szCs w:val="24"/>
        </w:rPr>
        <w:t xml:space="preserve">ние биотехнологий и пр. </w:t>
      </w:r>
    </w:p>
    <w:p w:rsidR="00D5414E"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Меж</w:t>
      </w:r>
      <w:r w:rsidR="008353BC">
        <w:rPr>
          <w:rFonts w:ascii="Times New Roman" w:hAnsi="Times New Roman" w:cs="Times New Roman"/>
          <w:sz w:val="24"/>
          <w:szCs w:val="24"/>
        </w:rPr>
        <w:t>дународно-правовая охрана живот</w:t>
      </w:r>
      <w:r w:rsidRPr="00D123FA">
        <w:rPr>
          <w:rFonts w:ascii="Times New Roman" w:hAnsi="Times New Roman" w:cs="Times New Roman"/>
          <w:sz w:val="24"/>
          <w:szCs w:val="24"/>
        </w:rPr>
        <w:t xml:space="preserve">ного и растительного мира развивается по следующим основным направлениям: </w:t>
      </w:r>
    </w:p>
    <w:p w:rsidR="00D5414E"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1) охрана природных комплексов; </w:t>
      </w:r>
    </w:p>
    <w:p w:rsidR="00D5414E"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2) охрана </w:t>
      </w:r>
      <w:proofErr w:type="spellStart"/>
      <w:proofErr w:type="gramStart"/>
      <w:r w:rsidRPr="00D123FA">
        <w:rPr>
          <w:rFonts w:ascii="Times New Roman" w:hAnsi="Times New Roman" w:cs="Times New Roman"/>
          <w:sz w:val="24"/>
          <w:szCs w:val="24"/>
        </w:rPr>
        <w:t>ред</w:t>
      </w:r>
      <w:proofErr w:type="spellEnd"/>
      <w:proofErr w:type="gramEnd"/>
      <w:r w:rsidRPr="00D123FA">
        <w:rPr>
          <w:rFonts w:ascii="Times New Roman" w:hAnsi="Times New Roman" w:cs="Times New Roman"/>
          <w:sz w:val="24"/>
          <w:szCs w:val="24"/>
        </w:rPr>
        <w:t/>
      </w:r>
      <w:proofErr w:type="spellStart"/>
      <w:r w:rsidRPr="00D123FA">
        <w:rPr>
          <w:rFonts w:ascii="Times New Roman" w:hAnsi="Times New Roman" w:cs="Times New Roman"/>
          <w:sz w:val="24"/>
          <w:szCs w:val="24"/>
        </w:rPr>
        <w:t>ких</w:t>
      </w:r>
      <w:proofErr w:type="spellEnd"/>
      <w:r w:rsidRPr="00D123FA">
        <w:rPr>
          <w:rFonts w:ascii="Times New Roman" w:hAnsi="Times New Roman" w:cs="Times New Roman"/>
          <w:sz w:val="24"/>
          <w:szCs w:val="24"/>
        </w:rPr>
        <w:t xml:space="preserve"> и исчезающих видов животных и растений; </w:t>
      </w:r>
    </w:p>
    <w:p w:rsidR="00D5414E"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3) обеспечение рационального использования природных ресурсов. </w:t>
      </w:r>
    </w:p>
    <w:p w:rsidR="00D5414E" w:rsidRDefault="00D5414E" w:rsidP="00D123FA">
      <w:pPr>
        <w:spacing w:after="0" w:line="240" w:lineRule="auto"/>
        <w:ind w:firstLine="709"/>
        <w:jc w:val="both"/>
        <w:rPr>
          <w:rFonts w:ascii="Times New Roman" w:hAnsi="Times New Roman" w:cs="Times New Roman"/>
          <w:sz w:val="24"/>
          <w:szCs w:val="24"/>
        </w:rPr>
      </w:pPr>
    </w:p>
    <w:p w:rsidR="00D5414E"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 xml:space="preserve"> </w:t>
      </w:r>
      <w:r w:rsidRPr="00D5414E">
        <w:rPr>
          <w:rFonts w:ascii="Times New Roman" w:hAnsi="Times New Roman" w:cs="Times New Roman"/>
          <w:b/>
          <w:sz w:val="24"/>
          <w:szCs w:val="24"/>
        </w:rPr>
        <w:t xml:space="preserve">Международно-правовая охрана окружающей среды от загрязнения радиоактивными отходами </w:t>
      </w:r>
    </w:p>
    <w:p w:rsidR="00D5414E" w:rsidRDefault="00FF2D78" w:rsidP="00D123FA">
      <w:pPr>
        <w:spacing w:after="0" w:line="240" w:lineRule="auto"/>
        <w:ind w:firstLine="709"/>
        <w:jc w:val="both"/>
        <w:rPr>
          <w:rFonts w:ascii="Times New Roman" w:hAnsi="Times New Roman" w:cs="Times New Roman"/>
          <w:sz w:val="24"/>
          <w:szCs w:val="24"/>
        </w:rPr>
      </w:pPr>
      <w:proofErr w:type="gramStart"/>
      <w:r w:rsidRPr="00D123FA">
        <w:rPr>
          <w:rFonts w:ascii="Times New Roman" w:hAnsi="Times New Roman" w:cs="Times New Roman"/>
          <w:sz w:val="24"/>
          <w:szCs w:val="24"/>
        </w:rPr>
        <w:t>Вопросы защиты окруж</w:t>
      </w:r>
      <w:r w:rsidR="00D5414E">
        <w:rPr>
          <w:rFonts w:ascii="Times New Roman" w:hAnsi="Times New Roman" w:cs="Times New Roman"/>
          <w:sz w:val="24"/>
          <w:szCs w:val="24"/>
        </w:rPr>
        <w:t>ающей среды от радиационного за</w:t>
      </w:r>
      <w:r w:rsidRPr="00D123FA">
        <w:rPr>
          <w:rFonts w:ascii="Times New Roman" w:hAnsi="Times New Roman" w:cs="Times New Roman"/>
          <w:sz w:val="24"/>
          <w:szCs w:val="24"/>
        </w:rPr>
        <w:t>грязнения регулируются нор</w:t>
      </w:r>
      <w:r w:rsidR="00D5414E">
        <w:rPr>
          <w:rFonts w:ascii="Times New Roman" w:hAnsi="Times New Roman" w:cs="Times New Roman"/>
          <w:sz w:val="24"/>
          <w:szCs w:val="24"/>
        </w:rPr>
        <w:t>мами Договора о запрещении испы</w:t>
      </w:r>
      <w:r w:rsidRPr="00D123FA">
        <w:rPr>
          <w:rFonts w:ascii="Times New Roman" w:hAnsi="Times New Roman" w:cs="Times New Roman"/>
          <w:sz w:val="24"/>
          <w:szCs w:val="24"/>
        </w:rPr>
        <w:t>тания ядерного оружия в атмос</w:t>
      </w:r>
      <w:r w:rsidR="00D5414E">
        <w:rPr>
          <w:rFonts w:ascii="Times New Roman" w:hAnsi="Times New Roman" w:cs="Times New Roman"/>
          <w:sz w:val="24"/>
          <w:szCs w:val="24"/>
        </w:rPr>
        <w:t>фере, космическом простран</w:t>
      </w:r>
      <w:r w:rsidRPr="00D123FA">
        <w:rPr>
          <w:rFonts w:ascii="Times New Roman" w:hAnsi="Times New Roman" w:cs="Times New Roman"/>
          <w:sz w:val="24"/>
          <w:szCs w:val="24"/>
        </w:rPr>
        <w:t>стве и под водой 1963 г., Дого</w:t>
      </w:r>
      <w:r w:rsidR="00D5414E">
        <w:rPr>
          <w:rFonts w:ascii="Times New Roman" w:hAnsi="Times New Roman" w:cs="Times New Roman"/>
          <w:sz w:val="24"/>
          <w:szCs w:val="24"/>
        </w:rPr>
        <w:t>вора о нераспространении ядерно</w:t>
      </w:r>
      <w:r w:rsidRPr="00D123FA">
        <w:rPr>
          <w:rFonts w:ascii="Times New Roman" w:hAnsi="Times New Roman" w:cs="Times New Roman"/>
          <w:sz w:val="24"/>
          <w:szCs w:val="24"/>
        </w:rPr>
        <w:t>го оружия 1968 г., Междунаро</w:t>
      </w:r>
      <w:r w:rsidR="00D5414E">
        <w:rPr>
          <w:rFonts w:ascii="Times New Roman" w:hAnsi="Times New Roman" w:cs="Times New Roman"/>
          <w:sz w:val="24"/>
          <w:szCs w:val="24"/>
        </w:rPr>
        <w:t>дной конвенции по охране челове</w:t>
      </w:r>
      <w:r w:rsidRPr="00D123FA">
        <w:rPr>
          <w:rFonts w:ascii="Times New Roman" w:hAnsi="Times New Roman" w:cs="Times New Roman"/>
          <w:sz w:val="24"/>
          <w:szCs w:val="24"/>
        </w:rPr>
        <w:t>ческой жизни на море 1974 г.</w:t>
      </w:r>
      <w:r w:rsidR="00D5414E">
        <w:rPr>
          <w:rFonts w:ascii="Times New Roman" w:hAnsi="Times New Roman" w:cs="Times New Roman"/>
          <w:sz w:val="24"/>
          <w:szCs w:val="24"/>
        </w:rPr>
        <w:t xml:space="preserve"> и Протокола 1978 г. к этой Кон</w:t>
      </w:r>
      <w:r w:rsidRPr="00D123FA">
        <w:rPr>
          <w:rFonts w:ascii="Times New Roman" w:hAnsi="Times New Roman" w:cs="Times New Roman"/>
          <w:sz w:val="24"/>
          <w:szCs w:val="24"/>
        </w:rPr>
        <w:t>венции (об эксплуатации судо</w:t>
      </w:r>
      <w:r w:rsidR="00D5414E">
        <w:rPr>
          <w:rFonts w:ascii="Times New Roman" w:hAnsi="Times New Roman" w:cs="Times New Roman"/>
          <w:sz w:val="24"/>
          <w:szCs w:val="24"/>
        </w:rPr>
        <w:t>в с ядерными энергетическими ус</w:t>
      </w:r>
      <w:r w:rsidRPr="00D123FA">
        <w:rPr>
          <w:rFonts w:ascii="Times New Roman" w:hAnsi="Times New Roman" w:cs="Times New Roman"/>
          <w:sz w:val="24"/>
          <w:szCs w:val="24"/>
        </w:rPr>
        <w:t>тановками), Международной</w:t>
      </w:r>
      <w:r w:rsidR="00D5414E">
        <w:rPr>
          <w:rFonts w:ascii="Times New Roman" w:hAnsi="Times New Roman" w:cs="Times New Roman"/>
          <w:sz w:val="24"/>
          <w:szCs w:val="24"/>
        </w:rPr>
        <w:t xml:space="preserve"> конвенции о подготовке и</w:t>
      </w:r>
      <w:proofErr w:type="gramEnd"/>
      <w:r w:rsidR="00D5414E">
        <w:rPr>
          <w:rFonts w:ascii="Times New Roman" w:hAnsi="Times New Roman" w:cs="Times New Roman"/>
          <w:sz w:val="24"/>
          <w:szCs w:val="24"/>
        </w:rPr>
        <w:t xml:space="preserve"> </w:t>
      </w:r>
      <w:proofErr w:type="spellStart"/>
      <w:proofErr w:type="gramStart"/>
      <w:r w:rsidR="00D5414E">
        <w:rPr>
          <w:rFonts w:ascii="Times New Roman" w:hAnsi="Times New Roman" w:cs="Times New Roman"/>
          <w:sz w:val="24"/>
          <w:szCs w:val="24"/>
        </w:rPr>
        <w:t>дипло</w:t>
      </w:r>
      <w:r w:rsidRPr="00D123FA">
        <w:rPr>
          <w:rFonts w:ascii="Times New Roman" w:hAnsi="Times New Roman" w:cs="Times New Roman"/>
          <w:sz w:val="24"/>
          <w:szCs w:val="24"/>
        </w:rPr>
        <w:t>мированию</w:t>
      </w:r>
      <w:proofErr w:type="spellEnd"/>
      <w:r w:rsidRPr="00D123FA">
        <w:rPr>
          <w:rFonts w:ascii="Times New Roman" w:hAnsi="Times New Roman" w:cs="Times New Roman"/>
          <w:sz w:val="24"/>
          <w:szCs w:val="24"/>
        </w:rPr>
        <w:t xml:space="preserve"> моряков и несении вахты 1978 г., Конвенции об ответственности в области морской перевозки ядерных мате</w:t>
      </w:r>
      <w:r w:rsidRPr="00D123FA">
        <w:rPr>
          <w:rFonts w:ascii="Times New Roman" w:hAnsi="Times New Roman" w:cs="Times New Roman"/>
          <w:sz w:val="24"/>
          <w:szCs w:val="24"/>
        </w:rPr>
        <w:t>риалов 1981 г., Конвенции о ядерной безопасности 1994 г., других международных документов.</w:t>
      </w:r>
      <w:proofErr w:type="gramEnd"/>
      <w:r w:rsidRPr="00D123FA">
        <w:rPr>
          <w:rFonts w:ascii="Times New Roman" w:hAnsi="Times New Roman" w:cs="Times New Roman"/>
          <w:sz w:val="24"/>
          <w:szCs w:val="24"/>
        </w:rPr>
        <w:t xml:space="preserve"> Женевская конвенция об открытом море 1958 г., в частности, обя</w:t>
      </w:r>
      <w:r w:rsidR="00D5414E">
        <w:rPr>
          <w:rFonts w:ascii="Times New Roman" w:hAnsi="Times New Roman" w:cs="Times New Roman"/>
          <w:sz w:val="24"/>
          <w:szCs w:val="24"/>
        </w:rPr>
        <w:t>зывает государства принимать ме</w:t>
      </w:r>
      <w:r w:rsidRPr="00D123FA">
        <w:rPr>
          <w:rFonts w:ascii="Times New Roman" w:hAnsi="Times New Roman" w:cs="Times New Roman"/>
          <w:sz w:val="24"/>
          <w:szCs w:val="24"/>
        </w:rPr>
        <w:t>ры для предупреждения загрязнения моря от радиоактивных от</w:t>
      </w:r>
      <w:r w:rsidRPr="00D123FA">
        <w:rPr>
          <w:rFonts w:ascii="Times New Roman" w:hAnsi="Times New Roman" w:cs="Times New Roman"/>
          <w:sz w:val="24"/>
          <w:szCs w:val="24"/>
        </w:rPr>
        <w:t>ходов и загрязнения моря или воздушного пространства над ним в результате любой деятель</w:t>
      </w:r>
      <w:r w:rsidR="00D5414E">
        <w:rPr>
          <w:rFonts w:ascii="Times New Roman" w:hAnsi="Times New Roman" w:cs="Times New Roman"/>
          <w:sz w:val="24"/>
          <w:szCs w:val="24"/>
        </w:rPr>
        <w:t>ности, включающей применение ра</w:t>
      </w:r>
      <w:r w:rsidRPr="00D123FA">
        <w:rPr>
          <w:rFonts w:ascii="Times New Roman" w:hAnsi="Times New Roman" w:cs="Times New Roman"/>
          <w:sz w:val="24"/>
          <w:szCs w:val="24"/>
        </w:rPr>
        <w:t>диоактивных материалов. Государства обязаны сотрудничать с соответствующими между</w:t>
      </w:r>
      <w:r w:rsidR="00D5414E">
        <w:rPr>
          <w:rFonts w:ascii="Times New Roman" w:hAnsi="Times New Roman" w:cs="Times New Roman"/>
          <w:sz w:val="24"/>
          <w:szCs w:val="24"/>
        </w:rPr>
        <w:t>народными организациями и учиты</w:t>
      </w:r>
      <w:r w:rsidRPr="00D123FA">
        <w:rPr>
          <w:rFonts w:ascii="Times New Roman" w:hAnsi="Times New Roman" w:cs="Times New Roman"/>
          <w:sz w:val="24"/>
          <w:szCs w:val="24"/>
        </w:rPr>
        <w:t>вать все нормы и правила, к</w:t>
      </w:r>
      <w:r w:rsidR="00D5414E">
        <w:rPr>
          <w:rFonts w:ascii="Times New Roman" w:hAnsi="Times New Roman" w:cs="Times New Roman"/>
          <w:sz w:val="24"/>
          <w:szCs w:val="24"/>
        </w:rPr>
        <w:t>оторые могут быть выработаны та</w:t>
      </w:r>
      <w:r w:rsidRPr="00D123FA">
        <w:rPr>
          <w:rFonts w:ascii="Times New Roman" w:hAnsi="Times New Roman" w:cs="Times New Roman"/>
          <w:sz w:val="24"/>
          <w:szCs w:val="24"/>
        </w:rPr>
        <w:t xml:space="preserve">кими организациями. Договор об Антарктике 1959 г. запрещает сброс радиоактивных веществ южнее 60-й параллели южной широты. Преднамеренному захоронению в океане вредных, в том числе радиоактивных, отходов посвящена </w:t>
      </w:r>
      <w:r w:rsidR="00D5414E">
        <w:rPr>
          <w:rFonts w:ascii="Times New Roman" w:hAnsi="Times New Roman" w:cs="Times New Roman"/>
          <w:sz w:val="24"/>
          <w:szCs w:val="24"/>
        </w:rPr>
        <w:t>Лондонская кон</w:t>
      </w:r>
      <w:r w:rsidRPr="00D123FA">
        <w:rPr>
          <w:rFonts w:ascii="Times New Roman" w:hAnsi="Times New Roman" w:cs="Times New Roman"/>
          <w:sz w:val="24"/>
          <w:szCs w:val="24"/>
        </w:rPr>
        <w:t xml:space="preserve">венция 1972 г. по предотвращению загрязнения моря сбросом отходов и других материалов. Вопросы эксплуатации судов с ядерными силовыми установками и соответствующей защиты морской среды регламентируют: </w:t>
      </w:r>
      <w:proofErr w:type="gramStart"/>
      <w:r w:rsidRPr="00D123FA">
        <w:rPr>
          <w:rFonts w:ascii="Times New Roman" w:hAnsi="Times New Roman" w:cs="Times New Roman"/>
          <w:sz w:val="24"/>
          <w:szCs w:val="24"/>
        </w:rPr>
        <w:t>Лондонская конвенция по ох</w:t>
      </w:r>
      <w:r w:rsidRPr="00D123FA">
        <w:rPr>
          <w:rFonts w:ascii="Times New Roman" w:hAnsi="Times New Roman" w:cs="Times New Roman"/>
          <w:sz w:val="24"/>
          <w:szCs w:val="24"/>
        </w:rPr>
        <w:t>ране человеческой жизни на мо</w:t>
      </w:r>
      <w:r w:rsidR="00D5414E">
        <w:rPr>
          <w:rFonts w:ascii="Times New Roman" w:hAnsi="Times New Roman" w:cs="Times New Roman"/>
          <w:sz w:val="24"/>
          <w:szCs w:val="24"/>
        </w:rPr>
        <w:t>ре 1960 г., Брюссельская конвен</w:t>
      </w:r>
      <w:r w:rsidRPr="00D123FA">
        <w:rPr>
          <w:rFonts w:ascii="Times New Roman" w:hAnsi="Times New Roman" w:cs="Times New Roman"/>
          <w:sz w:val="24"/>
          <w:szCs w:val="24"/>
        </w:rPr>
        <w:t>ция об ответственности опера</w:t>
      </w:r>
      <w:r w:rsidR="00D5414E">
        <w:rPr>
          <w:rFonts w:ascii="Times New Roman" w:hAnsi="Times New Roman" w:cs="Times New Roman"/>
          <w:sz w:val="24"/>
          <w:szCs w:val="24"/>
        </w:rPr>
        <w:t>торов ядерных судов 1962 г., Па</w:t>
      </w:r>
      <w:r w:rsidRPr="00D123FA">
        <w:rPr>
          <w:rFonts w:ascii="Times New Roman" w:hAnsi="Times New Roman" w:cs="Times New Roman"/>
          <w:sz w:val="24"/>
          <w:szCs w:val="24"/>
        </w:rPr>
        <w:t>рижская конвенция об ответственности перед третьей стороной в области атомной энергии 1960 г. и дополняющая ее Брюссельская конвенция 1963 г., Венская кон</w:t>
      </w:r>
      <w:r w:rsidR="00D5414E">
        <w:rPr>
          <w:rFonts w:ascii="Times New Roman" w:hAnsi="Times New Roman" w:cs="Times New Roman"/>
          <w:sz w:val="24"/>
          <w:szCs w:val="24"/>
        </w:rPr>
        <w:t>венция о гражданской ответствен</w:t>
      </w:r>
      <w:r w:rsidRPr="00D123FA">
        <w:rPr>
          <w:rFonts w:ascii="Times New Roman" w:hAnsi="Times New Roman" w:cs="Times New Roman"/>
          <w:sz w:val="24"/>
          <w:szCs w:val="24"/>
        </w:rPr>
        <w:t>ности за ядерный ущерб 1963 г.</w:t>
      </w:r>
      <w:r w:rsidR="00D5414E">
        <w:rPr>
          <w:rFonts w:ascii="Times New Roman" w:hAnsi="Times New Roman" w:cs="Times New Roman"/>
          <w:sz w:val="24"/>
          <w:szCs w:val="24"/>
        </w:rPr>
        <w:t>, Брюссельская конвенция о граж</w:t>
      </w:r>
      <w:r w:rsidRPr="00D123FA">
        <w:rPr>
          <w:rFonts w:ascii="Times New Roman" w:hAnsi="Times New Roman" w:cs="Times New Roman"/>
          <w:sz w:val="24"/>
          <w:szCs w:val="24"/>
        </w:rPr>
        <w:t>данской ответственности в о</w:t>
      </w:r>
      <w:r w:rsidR="00D5414E">
        <w:rPr>
          <w:rFonts w:ascii="Times New Roman" w:hAnsi="Times New Roman" w:cs="Times New Roman"/>
          <w:sz w:val="24"/>
          <w:szCs w:val="24"/>
        </w:rPr>
        <w:t>бласти морских перевозок расщеп</w:t>
      </w:r>
      <w:r w:rsidRPr="00D123FA">
        <w:rPr>
          <w:rFonts w:ascii="Times New Roman" w:hAnsi="Times New Roman" w:cs="Times New Roman"/>
          <w:sz w:val="24"/>
          <w:szCs w:val="24"/>
        </w:rPr>
        <w:t>ляющихся</w:t>
      </w:r>
      <w:proofErr w:type="gramEnd"/>
      <w:r w:rsidRPr="00D123FA">
        <w:rPr>
          <w:rFonts w:ascii="Times New Roman" w:hAnsi="Times New Roman" w:cs="Times New Roman"/>
          <w:sz w:val="24"/>
          <w:szCs w:val="24"/>
        </w:rPr>
        <w:t xml:space="preserve"> материалов 1971 г.,</w:t>
      </w:r>
      <w:r w:rsidR="00D5414E">
        <w:rPr>
          <w:rFonts w:ascii="Times New Roman" w:hAnsi="Times New Roman" w:cs="Times New Roman"/>
          <w:sz w:val="24"/>
          <w:szCs w:val="24"/>
        </w:rPr>
        <w:t xml:space="preserve"> Лондонская конвенция об ограни</w:t>
      </w:r>
      <w:r w:rsidRPr="00D123FA">
        <w:rPr>
          <w:rFonts w:ascii="Times New Roman" w:hAnsi="Times New Roman" w:cs="Times New Roman"/>
          <w:sz w:val="24"/>
          <w:szCs w:val="24"/>
        </w:rPr>
        <w:t>чении ответственности по морским треб</w:t>
      </w:r>
      <w:r w:rsidR="00D5414E">
        <w:rPr>
          <w:rFonts w:ascii="Times New Roman" w:hAnsi="Times New Roman" w:cs="Times New Roman"/>
          <w:sz w:val="24"/>
          <w:szCs w:val="24"/>
        </w:rPr>
        <w:t>ованиям 1976 г. Эти кон</w:t>
      </w:r>
      <w:r w:rsidRPr="00D123FA">
        <w:rPr>
          <w:rFonts w:ascii="Times New Roman" w:hAnsi="Times New Roman" w:cs="Times New Roman"/>
          <w:sz w:val="24"/>
          <w:szCs w:val="24"/>
        </w:rPr>
        <w:t xml:space="preserve">венции регулируют также вопросы ответственности за причинение ущерба в результате использования атомной энергии, в том числе в случае сброса радиоактивных отходов. </w:t>
      </w:r>
    </w:p>
    <w:p w:rsidR="008F1DA4" w:rsidRPr="00D123FA" w:rsidRDefault="00FF2D78" w:rsidP="00D123FA">
      <w:pPr>
        <w:spacing w:after="0" w:line="240" w:lineRule="auto"/>
        <w:ind w:firstLine="709"/>
        <w:jc w:val="both"/>
        <w:rPr>
          <w:rFonts w:ascii="Times New Roman" w:hAnsi="Times New Roman" w:cs="Times New Roman"/>
          <w:sz w:val="24"/>
          <w:szCs w:val="24"/>
        </w:rPr>
      </w:pPr>
      <w:r w:rsidRPr="00D123FA">
        <w:rPr>
          <w:rFonts w:ascii="Times New Roman" w:hAnsi="Times New Roman" w:cs="Times New Roman"/>
          <w:sz w:val="24"/>
          <w:szCs w:val="24"/>
        </w:rPr>
        <w:t>Международное сотру</w:t>
      </w:r>
      <w:r w:rsidR="00D5414E">
        <w:rPr>
          <w:rFonts w:ascii="Times New Roman" w:hAnsi="Times New Roman" w:cs="Times New Roman"/>
          <w:sz w:val="24"/>
          <w:szCs w:val="24"/>
        </w:rPr>
        <w:t>дничество в области охраны окру</w:t>
      </w:r>
      <w:r w:rsidRPr="00D123FA">
        <w:rPr>
          <w:rFonts w:ascii="Times New Roman" w:hAnsi="Times New Roman" w:cs="Times New Roman"/>
          <w:sz w:val="24"/>
          <w:szCs w:val="24"/>
        </w:rPr>
        <w:t>жающей среды в течение прошед</w:t>
      </w:r>
      <w:r w:rsidR="00D5414E">
        <w:rPr>
          <w:rFonts w:ascii="Times New Roman" w:hAnsi="Times New Roman" w:cs="Times New Roman"/>
          <w:sz w:val="24"/>
          <w:szCs w:val="24"/>
        </w:rPr>
        <w:t xml:space="preserve">ших десятилетий, несомненно, </w:t>
      </w:r>
      <w:r w:rsidRPr="00D123FA">
        <w:rPr>
          <w:rFonts w:ascii="Times New Roman" w:hAnsi="Times New Roman" w:cs="Times New Roman"/>
          <w:sz w:val="24"/>
          <w:szCs w:val="24"/>
        </w:rPr>
        <w:t xml:space="preserve"> прогрессировало. Оно расшири</w:t>
      </w:r>
      <w:r w:rsidR="00D5414E">
        <w:rPr>
          <w:rFonts w:ascii="Times New Roman" w:hAnsi="Times New Roman" w:cs="Times New Roman"/>
          <w:sz w:val="24"/>
          <w:szCs w:val="24"/>
        </w:rPr>
        <w:t>лось, охватив все страны и наро</w:t>
      </w:r>
      <w:r w:rsidRPr="00D123FA">
        <w:rPr>
          <w:rFonts w:ascii="Times New Roman" w:hAnsi="Times New Roman" w:cs="Times New Roman"/>
          <w:sz w:val="24"/>
          <w:szCs w:val="24"/>
        </w:rPr>
        <w:t>ды, стало более глубоко связанным с всесторонним развитием общества. Возросла научн</w:t>
      </w:r>
      <w:r w:rsidR="00D5414E">
        <w:rPr>
          <w:rFonts w:ascii="Times New Roman" w:hAnsi="Times New Roman" w:cs="Times New Roman"/>
          <w:sz w:val="24"/>
          <w:szCs w:val="24"/>
        </w:rPr>
        <w:t>ая обоснованность природоохрани</w:t>
      </w:r>
      <w:r w:rsidRPr="00D123FA">
        <w:rPr>
          <w:rFonts w:ascii="Times New Roman" w:hAnsi="Times New Roman" w:cs="Times New Roman"/>
          <w:sz w:val="24"/>
          <w:szCs w:val="24"/>
        </w:rPr>
        <w:t xml:space="preserve">тельной деятельности правительств и </w:t>
      </w:r>
      <w:r w:rsidR="00D5414E">
        <w:rPr>
          <w:rFonts w:ascii="Times New Roman" w:hAnsi="Times New Roman" w:cs="Times New Roman"/>
          <w:sz w:val="24"/>
          <w:szCs w:val="24"/>
        </w:rPr>
        <w:t>международных организа</w:t>
      </w:r>
      <w:r w:rsidRPr="00D123FA">
        <w:rPr>
          <w:rFonts w:ascii="Times New Roman" w:hAnsi="Times New Roman" w:cs="Times New Roman"/>
          <w:sz w:val="24"/>
          <w:szCs w:val="24"/>
        </w:rPr>
        <w:t xml:space="preserve">ций. Сотрудничество выросло в </w:t>
      </w:r>
      <w:proofErr w:type="gramStart"/>
      <w:r w:rsidRPr="00D123FA">
        <w:rPr>
          <w:rFonts w:ascii="Times New Roman" w:hAnsi="Times New Roman" w:cs="Times New Roman"/>
          <w:sz w:val="24"/>
          <w:szCs w:val="24"/>
        </w:rPr>
        <w:t>организационном</w:t>
      </w:r>
      <w:proofErr w:type="gramEnd"/>
      <w:r w:rsidRPr="00D123FA">
        <w:rPr>
          <w:rFonts w:ascii="Times New Roman" w:hAnsi="Times New Roman" w:cs="Times New Roman"/>
          <w:sz w:val="24"/>
          <w:szCs w:val="24"/>
        </w:rPr>
        <w:t xml:space="preserve"> отношения. Природоохранительное сотрудничество стало неотъемлемым элементом жизни международного сообщества на современном этапе. Можно выделить сле</w:t>
      </w:r>
      <w:r w:rsidR="00D5414E">
        <w:rPr>
          <w:rFonts w:ascii="Times New Roman" w:hAnsi="Times New Roman" w:cs="Times New Roman"/>
          <w:sz w:val="24"/>
          <w:szCs w:val="24"/>
        </w:rPr>
        <w:t>дующие принципы права охраны ок</w:t>
      </w:r>
      <w:r w:rsidRPr="00D123FA">
        <w:rPr>
          <w:rFonts w:ascii="Times New Roman" w:hAnsi="Times New Roman" w:cs="Times New Roman"/>
          <w:sz w:val="24"/>
          <w:szCs w:val="24"/>
        </w:rPr>
        <w:t>ружающей среды: принцип суверенитета государства над своими природными ресурсами; предотвращение загрязнения природной среды; объявление природной среды в пределах международных территорий общим достояние</w:t>
      </w:r>
      <w:r w:rsidR="00D5414E">
        <w:rPr>
          <w:rFonts w:ascii="Times New Roman" w:hAnsi="Times New Roman" w:cs="Times New Roman"/>
          <w:sz w:val="24"/>
          <w:szCs w:val="24"/>
        </w:rPr>
        <w:t>м человечества; свобода исследо</w:t>
      </w:r>
      <w:r w:rsidRPr="00D123FA">
        <w:rPr>
          <w:rFonts w:ascii="Times New Roman" w:hAnsi="Times New Roman" w:cs="Times New Roman"/>
          <w:sz w:val="24"/>
          <w:szCs w:val="24"/>
        </w:rPr>
        <w:t>вания природной среды; сотр</w:t>
      </w:r>
      <w:r w:rsidR="00D5414E">
        <w:rPr>
          <w:rFonts w:ascii="Times New Roman" w:hAnsi="Times New Roman" w:cs="Times New Roman"/>
          <w:sz w:val="24"/>
          <w:szCs w:val="24"/>
        </w:rPr>
        <w:t>удничество в чрезвычайных об</w:t>
      </w:r>
      <w:r w:rsidRPr="00D123FA">
        <w:rPr>
          <w:rFonts w:ascii="Times New Roman" w:hAnsi="Times New Roman" w:cs="Times New Roman"/>
          <w:sz w:val="24"/>
          <w:szCs w:val="24"/>
        </w:rPr>
        <w:t>стоятельствах. Основные на</w:t>
      </w:r>
      <w:r w:rsidR="00D5414E">
        <w:rPr>
          <w:rFonts w:ascii="Times New Roman" w:hAnsi="Times New Roman" w:cs="Times New Roman"/>
          <w:sz w:val="24"/>
          <w:szCs w:val="24"/>
        </w:rPr>
        <w:t>правления международного сотруд</w:t>
      </w:r>
      <w:r w:rsidRPr="00D123FA">
        <w:rPr>
          <w:rFonts w:ascii="Times New Roman" w:hAnsi="Times New Roman" w:cs="Times New Roman"/>
          <w:sz w:val="24"/>
          <w:szCs w:val="24"/>
        </w:rPr>
        <w:t>ничества в области охраны о</w:t>
      </w:r>
      <w:r w:rsidR="00D5414E">
        <w:rPr>
          <w:rFonts w:ascii="Times New Roman" w:hAnsi="Times New Roman" w:cs="Times New Roman"/>
          <w:sz w:val="24"/>
          <w:szCs w:val="24"/>
        </w:rPr>
        <w:t>кружающей среды – собственно ох</w:t>
      </w:r>
      <w:r w:rsidRPr="00D123FA">
        <w:rPr>
          <w:rFonts w:ascii="Times New Roman" w:hAnsi="Times New Roman" w:cs="Times New Roman"/>
          <w:sz w:val="24"/>
          <w:szCs w:val="24"/>
        </w:rPr>
        <w:t xml:space="preserve">рана окружающей среды и </w:t>
      </w:r>
      <w:r w:rsidR="00D5414E">
        <w:rPr>
          <w:rFonts w:ascii="Times New Roman" w:hAnsi="Times New Roman" w:cs="Times New Roman"/>
          <w:sz w:val="24"/>
          <w:szCs w:val="24"/>
        </w:rPr>
        <w:t>обеспечение ее рационального ис</w:t>
      </w:r>
      <w:r w:rsidRPr="00D123FA">
        <w:rPr>
          <w:rFonts w:ascii="Times New Roman" w:hAnsi="Times New Roman" w:cs="Times New Roman"/>
          <w:sz w:val="24"/>
          <w:szCs w:val="24"/>
        </w:rPr>
        <w:t>пользования. Объектами международно-правовой защиты яв</w:t>
      </w:r>
      <w:r w:rsidR="00D5414E">
        <w:rPr>
          <w:rFonts w:ascii="Times New Roman" w:hAnsi="Times New Roman" w:cs="Times New Roman"/>
          <w:sz w:val="24"/>
          <w:szCs w:val="24"/>
        </w:rPr>
        <w:t>ля</w:t>
      </w:r>
      <w:r w:rsidRPr="00D123FA">
        <w:rPr>
          <w:rFonts w:ascii="Times New Roman" w:hAnsi="Times New Roman" w:cs="Times New Roman"/>
          <w:sz w:val="24"/>
          <w:szCs w:val="24"/>
        </w:rPr>
        <w:t xml:space="preserve">ются: атмосфера Земли, </w:t>
      </w:r>
      <w:r w:rsidRPr="00D123FA">
        <w:rPr>
          <w:rFonts w:ascii="Times New Roman" w:hAnsi="Times New Roman" w:cs="Times New Roman"/>
          <w:sz w:val="24"/>
          <w:szCs w:val="24"/>
        </w:rPr>
        <w:lastRenderedPageBreak/>
        <w:t>около</w:t>
      </w:r>
      <w:r w:rsidR="00D5414E">
        <w:rPr>
          <w:rFonts w:ascii="Times New Roman" w:hAnsi="Times New Roman" w:cs="Times New Roman"/>
          <w:sz w:val="24"/>
          <w:szCs w:val="24"/>
        </w:rPr>
        <w:t>земное и космическое пространст</w:t>
      </w:r>
      <w:r w:rsidRPr="00D123FA">
        <w:rPr>
          <w:rFonts w:ascii="Times New Roman" w:hAnsi="Times New Roman" w:cs="Times New Roman"/>
          <w:sz w:val="24"/>
          <w:szCs w:val="24"/>
        </w:rPr>
        <w:t>во, Мировой океан, животный и растительный мир, охрана окружающей от загрязнения радиоактивными отходами.</w:t>
      </w:r>
    </w:p>
    <w:sectPr w:rsidR="008F1DA4" w:rsidRPr="00D123FA" w:rsidSect="006F46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45A7"/>
    <w:multiLevelType w:val="hybridMultilevel"/>
    <w:tmpl w:val="92F8DB24"/>
    <w:lvl w:ilvl="0" w:tplc="612068DE">
      <w:start w:val="1"/>
      <w:numFmt w:val="bullet"/>
      <w:lvlText w:val=""/>
      <w:lvlJc w:val="left"/>
      <w:pPr>
        <w:ind w:left="1712"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5225CB1"/>
    <w:multiLevelType w:val="hybridMultilevel"/>
    <w:tmpl w:val="69660664"/>
    <w:lvl w:ilvl="0" w:tplc="612068DE">
      <w:start w:val="1"/>
      <w:numFmt w:val="bullet"/>
      <w:lvlText w:val=""/>
      <w:lvlJc w:val="left"/>
      <w:pPr>
        <w:ind w:left="2136"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F9A20AF"/>
    <w:multiLevelType w:val="hybridMultilevel"/>
    <w:tmpl w:val="BEFAEC92"/>
    <w:lvl w:ilvl="0" w:tplc="612068DE">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85502B1"/>
    <w:multiLevelType w:val="hybridMultilevel"/>
    <w:tmpl w:val="DA8493C6"/>
    <w:lvl w:ilvl="0" w:tplc="612068DE">
      <w:start w:val="1"/>
      <w:numFmt w:val="bullet"/>
      <w:lvlText w:val=""/>
      <w:lvlJc w:val="left"/>
      <w:pPr>
        <w:ind w:left="1995"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48B089C"/>
    <w:multiLevelType w:val="hybridMultilevel"/>
    <w:tmpl w:val="DA4AE04C"/>
    <w:lvl w:ilvl="0" w:tplc="612068DE">
      <w:start w:val="1"/>
      <w:numFmt w:val="bullet"/>
      <w:lvlText w:val=""/>
      <w:lvlJc w:val="left"/>
      <w:pPr>
        <w:ind w:left="1995"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43B30D2"/>
    <w:multiLevelType w:val="hybridMultilevel"/>
    <w:tmpl w:val="3340A870"/>
    <w:lvl w:ilvl="0" w:tplc="612068DE">
      <w:start w:val="1"/>
      <w:numFmt w:val="bullet"/>
      <w:lvlText w:val=""/>
      <w:lvlJc w:val="left"/>
      <w:pPr>
        <w:ind w:left="2136"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6F46AE"/>
    <w:rsid w:val="00096CD5"/>
    <w:rsid w:val="000B1210"/>
    <w:rsid w:val="000F3340"/>
    <w:rsid w:val="00114096"/>
    <w:rsid w:val="00163CF3"/>
    <w:rsid w:val="00196B2B"/>
    <w:rsid w:val="001C590E"/>
    <w:rsid w:val="002D7FD4"/>
    <w:rsid w:val="002F559E"/>
    <w:rsid w:val="00406DC5"/>
    <w:rsid w:val="0047305E"/>
    <w:rsid w:val="004768BD"/>
    <w:rsid w:val="006F46AE"/>
    <w:rsid w:val="00727953"/>
    <w:rsid w:val="00777EE2"/>
    <w:rsid w:val="008353BC"/>
    <w:rsid w:val="0087052D"/>
    <w:rsid w:val="008F1DA4"/>
    <w:rsid w:val="00932D49"/>
    <w:rsid w:val="00B50613"/>
    <w:rsid w:val="00BB3301"/>
    <w:rsid w:val="00D123FA"/>
    <w:rsid w:val="00D5414E"/>
    <w:rsid w:val="00D8381C"/>
    <w:rsid w:val="00E61E2E"/>
    <w:rsid w:val="00E97D6C"/>
    <w:rsid w:val="00EC3905"/>
    <w:rsid w:val="00F739CA"/>
    <w:rsid w:val="00FE378D"/>
    <w:rsid w:val="00FF2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8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8</Pages>
  <Words>4689</Words>
  <Characters>26729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ARHAGROTEH</cp:lastModifiedBy>
  <cp:revision>13</cp:revision>
  <dcterms:created xsi:type="dcterms:W3CDTF">2022-09-23T16:18:00Z</dcterms:created>
  <dcterms:modified xsi:type="dcterms:W3CDTF">2024-03-10T12:02:00Z</dcterms:modified>
</cp:coreProperties>
</file>