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911580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</w:t>
      </w:r>
      <w:r w:rsidR="0014615A">
        <w:rPr>
          <w:rFonts w:ascii="Times New Roman" w:hAnsi="Times New Roman" w:cs="Times New Roman"/>
          <w:b/>
          <w:sz w:val="24"/>
          <w:szCs w:val="24"/>
        </w:rPr>
        <w:t>2</w:t>
      </w:r>
      <w:r w:rsidR="002C614A">
        <w:rPr>
          <w:rFonts w:ascii="Times New Roman" w:hAnsi="Times New Roman" w:cs="Times New Roman"/>
          <w:b/>
          <w:sz w:val="24"/>
          <w:szCs w:val="24"/>
        </w:rPr>
        <w:t xml:space="preserve"> ПРОБЛЕМА ЛИЧНОСТИ В СОЦИАЛЬНОЙ ПСИХОЛОГИИ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14615A" w:rsidRDefault="00FC14CD" w:rsidP="00FC14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4615A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14615A" w:rsidRPr="0014615A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1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15A">
        <w:rPr>
          <w:rFonts w:ascii="Times New Roman" w:hAnsi="Times New Roman" w:cs="Times New Roman"/>
          <w:sz w:val="24"/>
          <w:szCs w:val="24"/>
        </w:rPr>
        <w:t xml:space="preserve"> </w:t>
      </w:r>
      <w:r w:rsidR="005B5813">
        <w:rPr>
          <w:rFonts w:ascii="Times New Roman" w:hAnsi="Times New Roman" w:cs="Times New Roman"/>
          <w:sz w:val="24"/>
          <w:szCs w:val="24"/>
        </w:rPr>
        <w:t>Социализация личности</w:t>
      </w:r>
    </w:p>
    <w:p w:rsidR="0014615A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15A">
        <w:rPr>
          <w:rFonts w:ascii="Times New Roman" w:hAnsi="Times New Roman" w:cs="Times New Roman"/>
          <w:sz w:val="24"/>
          <w:szCs w:val="24"/>
        </w:rPr>
        <w:t xml:space="preserve"> </w:t>
      </w:r>
      <w:r w:rsidR="00E868D4">
        <w:rPr>
          <w:rFonts w:ascii="Times New Roman" w:hAnsi="Times New Roman" w:cs="Times New Roman"/>
          <w:sz w:val="24"/>
          <w:szCs w:val="24"/>
        </w:rPr>
        <w:t>Социальные установки</w:t>
      </w:r>
    </w:p>
    <w:p w:rsidR="00E868D4" w:rsidRPr="0014615A" w:rsidRDefault="00CC0F76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68D4">
        <w:rPr>
          <w:rFonts w:ascii="Times New Roman" w:hAnsi="Times New Roman" w:cs="Times New Roman"/>
          <w:sz w:val="24"/>
          <w:szCs w:val="24"/>
        </w:rPr>
        <w:t xml:space="preserve">. </w:t>
      </w:r>
      <w:r w:rsidR="002106C3">
        <w:rPr>
          <w:rFonts w:ascii="Times New Roman" w:hAnsi="Times New Roman" w:cs="Times New Roman"/>
          <w:sz w:val="24"/>
          <w:szCs w:val="24"/>
        </w:rPr>
        <w:t>Социально-психологические качества личности</w:t>
      </w:r>
    </w:p>
    <w:p w:rsidR="0014615A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Проблема личности – одна из центральных в психологии. 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Понимание личности тесно связано с осмыслением таких категорий, как человек, индивид, индивидуальность, субъект, </w:t>
      </w:r>
      <w:proofErr w:type="spellStart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субъектность</w:t>
      </w:r>
      <w:proofErr w:type="spellEnd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Человек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понятие видовое и включает в себя две взаимосвязанные системы: биологическую и психическую, духовную. Каждая из этих систем, в свою очередь, состоит из подсистем и отдельных феноменов. В своем физиологическом и психическом развитии человек проходит несколько стадий: младенчество, детство, отрочество, юность, взрослость, старость.        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Индивид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отдельный, конкретно взятый человек. 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Индивидуальность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обычно рассматривается как совокупность физиологических и психических особенностей конкретного человека, характеризующих его своеобразие. 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Субъект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человек в совокупности таких психических характеристик, которые позволяют ему осуществлять целеполагание и соответствующие целям действия, поступки, деятельность и поведение в целом. 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Субъектностъ</w:t>
      </w:r>
      <w:proofErr w:type="spellEnd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способность человека к тому или иному целеполаганию и соответствующей поставленным целям активности. Эти цели могут быть ситуативными, в интересах решения задач текущих дел и более отдаленного характера: на тот или иной отрезок жизни либо на всю жизнь. Очевидно, что, чем более отдаленные цели, социально значимые и адекватные своим возможностям, человек ставит и осуществляет действия по их достижению, тем более развита и социальна, социализирована личность, тем выше уровень ее </w:t>
      </w:r>
      <w:proofErr w:type="spellStart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субъектности</w:t>
      </w:r>
      <w:proofErr w:type="spellEnd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868D4" w:rsidRP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 </w:t>
      </w: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личностью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отечественной психологии понимают сложное, системное, многоуровневое, иерархически организованное, разноплановое, </w:t>
      </w:r>
      <w:proofErr w:type="spellStart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полисодержательное</w:t>
      </w:r>
      <w:proofErr w:type="spellEnd"/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прижизненно сложившееся, сформировавшееся психическое образование человека, в котором он выступает не только как объект и продукт, результат педагогических и других воздействий, но и как сознательный субъект познания и активного преобразования действительности. </w:t>
      </w:r>
    </w:p>
    <w:p w:rsidR="004B7D5D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Личность</w:t>
      </w:r>
      <w:r w:rsidRPr="00E868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конкретный человек в совокупности тех духовных, психических особенностей, качеств, которые характеризуют его как объект (продукт, результат) общественного (и другого) развития и как субъект преобразования действительности на основе ее познания и отношения к ней. Личность – это конкретный человек как носитель сознания (К.К. Платонов) и самосознания.</w:t>
      </w:r>
    </w:p>
    <w:p w:rsidR="005F2E41" w:rsidRDefault="005F2E41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Социализация личности</w:t>
      </w:r>
    </w:p>
    <w:p w:rsidR="005B5813" w:rsidRDefault="005B5813" w:rsidP="004B7D5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B5813" w:rsidRDefault="005B5813" w:rsidP="005B58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основным проблемам личности в социальной психологии относят: </w:t>
      </w:r>
    </w:p>
    <w:p w:rsidR="005B5813" w:rsidRPr="004B7D5D" w:rsidRDefault="005B5813" w:rsidP="005B58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проблему социализации;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B5813" w:rsidRPr="004B7D5D" w:rsidRDefault="005B5813" w:rsidP="005B58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проблему социальных установок;</w:t>
      </w:r>
    </w:p>
    <w:p w:rsidR="005B5813" w:rsidRPr="004B7D5D" w:rsidRDefault="005B5813" w:rsidP="005B581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нализ социально-психологических качеств личности.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большое количество различных определений понятия социализации.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Социализация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процесс усвоения индивидом социального опыта.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процессе социализации человек приобретает убеждения, общественно одобряемые формы поведения, необходимые ему для нормальной жизни в обществе. Социализация предполагает активное участие самого человека в освоении культуры человеческих отношений, в формировании социальных норм, ролей, приобретении знаний, умений и навыков.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Социализация 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личности — это процесс усвоения и воспроизводства индивидом общественного опыта, в результате которого он становится личностью и приобретает необходимые для жизни психологические качества, знания, умения и навыки, в том числе речь. Благодаря речи он, в свою очередь, получает возможность общаться </w:t>
      </w:r>
      <w:proofErr w:type="gramStart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подобными, т. е. взаимодействовать с окружающими его людьми.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B7D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Социализация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познание индивидом созданной людьми цивилизации, приобретение опыта социальной жизни, превращение из природного и общественное существо, из индивида в личность.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Социализация включает в себя усвоение норм нравственности, культуры человеческих взаимоотношений, правил поведения среди людей, а также социальных ролей, видов деятельности, форм общения.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Социализация —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многогранный проце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сс, имеющий различные аспекты, н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особого внимания заслуживают механизмы социализации, т. е. способы, посредством которых человеческий индивид приобщается к культуре и приобретает опыт, накопленный другими людьми.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качестве основных источников социализации человека выступают общественные объединения (организации), семья, школа, литература, искусство, печать, радио, телевидение.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 социализации неразрывно связан с общением и совместной деятельностью людей. Разные личности могут выносить из объективно одинаковых ситуаций различный социальный опыт, что является основой другого процесса — индивидуализации.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Важнейшим институтом социализации личности является семья. Именно в семье, в окружении близких людей, закладываются основы личности человека. Очень часто мы можем встретить мнение, что основы личности закладываются в возрасте до трех лет. В этот возрастной период у человека не только происходит бурное развитие психических процессов, но он также получает первый опыт и навыки социального поведения, которые остаются у него до конца жизни.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социализации осуществляется постоянно и не прекращается даже в зрелом возрасте. По характеру своего протекания социализация личности относится к процессам с неопределенным концом, хотя и с определенной целью. Отсюда следует, что социализация не только никогда не завершается, но и никогда не бывает полной.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7D5D" w:rsidRDefault="004B7D5D" w:rsidP="003A07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Социальные установки</w:t>
      </w:r>
    </w:p>
    <w:p w:rsidR="004B7D5D" w:rsidRPr="004B7D5D" w:rsidRDefault="004B7D5D" w:rsidP="003A07C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Социальная установка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определенный взгляд на предмет, человека или идею, основанный на убеждениях, эмоциях и поведении. Синоним – аттитюд (</w:t>
      </w:r>
      <w:proofErr w:type="spellStart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attitude</w:t>
      </w:r>
      <w:proofErr w:type="spell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– позиция, отношение. </w:t>
      </w:r>
    </w:p>
    <w:p w:rsidR="004B7D5D" w:rsidRDefault="004B7D5D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Установка — это неосознанная готовность человека определенным привычным образом воспринимать и оценивать каких-либо людей и реагировать определенным, заранее сформированным образом без полного анализа конкретной ситуации. </w:t>
      </w:r>
    </w:p>
    <w:p w:rsidR="00C32DCA" w:rsidRDefault="00C32DCA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социологии понятие «</w:t>
      </w:r>
      <w:r w:rsidRPr="00067AA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аттитюд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использовался впервые У. Томасом и Ф.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Знанецким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обозначения ориентаций индивида в качестве члена группы относительно ценностей группы. Определение ситуации индивидом посредством  социальной установки и ценностей группы  дает представление о степени адаптации индивида. Таким образом, аттитюд, в отличие от установки в исходном, психологическом смысле, фиксирует в большей мере  ценностное (нормативное) отношение к социальному объекту, указывает и на факт переживания, и на факт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разделенности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коммуницируемости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Понятие аттитюда было определено как «психологическое переживание индивидом ценности, значения, смысла социального объекта» </w:t>
      </w:r>
      <w:r w:rsidR="009D1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как «состояние сознания индивида относительно некоторой социальной ценности».</w:t>
      </w:r>
    </w:p>
    <w:p w:rsidR="00AD0321" w:rsidRDefault="009D1721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открытия феномена аттитюда начался своеобразный бум в его исследовании. Возникло несколько толкований аттитюда, много противоречивых его определений. В окончательном систематизированном виде аттитюд понимался как определенное и организованное состояние сознание и нервной системы, выражающее готовность к реакции, использующее предшествующий опыт и оказывающее направляющее и динамическое влияние на поведение.</w:t>
      </w:r>
    </w:p>
    <w:p w:rsidR="009D1721" w:rsidRDefault="00AD0321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установлена зависимость аттитюда от предшествующего опыта и его важная регулятивная роль в поведении.</w:t>
      </w:r>
    </w:p>
    <w:p w:rsidR="00AD0321" w:rsidRDefault="00AD0321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Смит выделил четыре функции аттитюда (табл. 1).</w:t>
      </w:r>
    </w:p>
    <w:p w:rsidR="00E868D4" w:rsidRDefault="00E868D4" w:rsidP="00E868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Социальная установка состоит из трех компонентов: </w:t>
      </w:r>
    </w:p>
    <w:p w:rsidR="00E868D4" w:rsidRDefault="00E868D4" w:rsidP="00E86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огнитивный – мнения, убеждения, которых придерживается человек относительно какого-либо субъекта или предмета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868D4" w:rsidRDefault="00E868D4" w:rsidP="00E86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ффективный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положительные или отрицательные эмоции, отношение к конкр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етному человеку или информации;</w:t>
      </w:r>
    </w:p>
    <w:p w:rsidR="00E868D4" w:rsidRDefault="00E868D4" w:rsidP="00E868D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оведенческий</w:t>
      </w:r>
      <w:proofErr w:type="gramEnd"/>
      <w:r w:rsidRPr="004B7D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готовность к определенным реакциям поведения, соответствующим убеждениям и переживаниям человека. Разновиднос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 социальной установки.</w:t>
      </w:r>
    </w:p>
    <w:p w:rsidR="00AD0321" w:rsidRDefault="00AD0321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0321" w:rsidRDefault="00AD0321" w:rsidP="00AD03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Таблица 1 – Функции аттитюда</w:t>
      </w:r>
    </w:p>
    <w:p w:rsidR="00AD0321" w:rsidRDefault="00AD0321" w:rsidP="00AD03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0321" w:rsidRDefault="00AD0321" w:rsidP="00AD03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AA97D3C" wp14:editId="33A53B86">
            <wp:extent cx="4996204" cy="3904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6129" cy="39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321" w:rsidRDefault="00AD0321" w:rsidP="004B7D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Стереотип – это социальная установка с застывшим, обеднённым когнитивным компонентом. Чем уже кругозор – тем больше стереотипов Понятие «Стереотип» введено в науку американским психологом У. </w:t>
      </w:r>
      <w:proofErr w:type="spell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Липпманом</w:t>
      </w:r>
      <w:proofErr w:type="spell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1922 г. Стереотип - это упрощенное, заранее принятое представление о предметах и явлениях действительности, не вытекающее из собственного опыта человека, а возникающее на основе опосредованного восприятия.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Людям психологически легче характеризовать человеческие группы </w:t>
      </w:r>
      <w:proofErr w:type="spell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недифференцированно</w:t>
      </w:r>
      <w:proofErr w:type="spell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грубо и пристрастно (по социальному, конфессиональному, этническому и пр. признакам). Категоризация имеет тенденцию сохранять стабильность в течение длительных отрезков времени. Изменения в социальной, политической и экономической сферах могут обуславливать изменение стереотипа, однако это бывает отсрочено во времени.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Стереотипы усваиваются очень рано в качестве «чувственной ткани мира» и начинают использоваться детьми задолго до возникновения ясных представлений о тех группах, к которым они относятся. Социальные стереотипы ярко проявляются на поведенческом уровне в условиях напряженности или конфликта становятся определяющими детерминантами поведения.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Предрассудок – это социальная установка с искаженным содержанием когнитивного компонента, влияющая на восприятие социальных объектов и явлений. Это предвзятое, не подтвержденное фактами суждение о человеке или явлении.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Установки формируются: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под влиянием других людей (родителей, СМИ), «кристаллизуясь» к возрасту между 20 и 30 годами, а затем меняются с трудом;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на основе личного опыта в многократно повторяющихся ситуациях</w:t>
      </w:r>
      <w:r w:rsid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Предвзятое мнение человека руководит тем, как он воспринимает и интерпретирует информацию.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Эксперименты показали, что очень трудно </w:t>
      </w: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опровергнуть ложную идею</w:t>
      </w:r>
      <w:proofErr w:type="gram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неправду, если человек логически обосновал ее. Этот феномен, названный «стойкостью убеждений» показывает, что убеждения могут жить своей собственной жизнью и выживать после дискредитации доказательства, которое их породило. Неверное мнение о других людях или даже о себе может продолжать существовать несмотря на дискредитацию. Для того чтобы изменить убеждение, часто требуются более убедительные доказательства, чем для того, чтобы создать его. </w:t>
      </w:r>
    </w:p>
    <w:p w:rsidR="00E868D4" w:rsidRDefault="00E868D4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задача, которая стоит перед социальной психологией, — раскрыть механизм «вплетения» индивидуального в ткань социальной реальности. Невозможно изучать личность, не изучая при этом ее социальные связи. Сложность заключается в том, что личность формируется только в системе определенных социальных взаимоотношений. Сама личность является результатом этих социальных взаимоотношений, и в то же время, личность – это активный созидатель и творец этих отношений.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Взаимоотношения основываются на определенных побуждениях (интересе, осознании необходимости взаимодействия, сотрудничества, общения и т. д.), они затрагивают некоторые поведенческие аспекты (речь, действия, мимику, жесты и т. п.), включают соответствующие эмоциональные состояния и чувства (удовлетворенность, симпатию, антипатию, взаимное притяжение), познание (восприятие другого человека, мышление, воображение, представление), волевые проявления (выдержку, владение собой в ситуации конфликта).</w:t>
      </w:r>
      <w:proofErr w:type="gram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Взаимоотношения формируются не только в процессе прямого взаимодействия людей, влияя, в свою очередь, на его ход и результаты, но и с учетом занимаемых ими позиций в труде и общении. Для анализа степени включения индивида в различные группы, а также положений, которые он занимает в каждой из них, используются понятия социального статуса и социальной роли.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Социальный статус обычно определяется как положение индивида или группы в социальной системе, имеющее специфические для данной системы признаки. Каждый социальный статус обладает определенным «психологическим весом», престижем. Социальный статус – положение субъекта в системе межличностных отношений, определяющих его обязанности, права и привилегии.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социальные статусы можно подразделить на два основных типа: те, которые предписываются индивиду обществом или группой независимо от его способностей и усилий, и те, которые личности достигает своими собственными усилиями. </w:t>
      </w:r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широкий диапазон статусов: предписанные, достигаемые, смешанные, личные, профессиональные, экономические, политические, демографические, религиозные и кровно-родственные, которые относятся к разновидности основных статусов. </w:t>
      </w:r>
      <w:proofErr w:type="gramEnd"/>
    </w:p>
    <w:p w:rsidR="003A07C0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них существует огромное множество эпизодических, неосновных статусов. </w:t>
      </w: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Таковы статусы пешехода, прохожего, пациента, свидетеля, участника демонстрации, читателя, слушателя, телезрителя и т. д. Политические, религиозные, демографические, экономические, профессиональные статусы человека определяют интенсивность, продолжительность, направленность и содержание социальных отношений людей. </w:t>
      </w:r>
      <w:proofErr w:type="gramEnd"/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Социальная роль</w:t>
      </w: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социальная функция личности, способ поведения людей в зависимости от их статуса или позиции в обществе, в системе межличностных отношений.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 роль – это поведение, ожидаемое от того, кто имеет определенный социальный статус.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Социальные роли – это совокупность требований, предъявляемых индивиду обществом, а также действий, которые должен выполнить человек, занимающий данный статус в социальной системе. У человека может быть множество ролей.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Социальная роль — это нормативно одобренный и предписанный обществом или социальной группой способ, алгоритм, шаблон деятельности и поведения личности, добровольно или принудительно ею принимаемый при реализации определенных социальных функций.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Термин «социальная роль» прочно вошел в содержание предмета социальной психологии, хотя различные подходы к интерпретации социальных ролей обсуждаются до сих пор.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Рассмотрим некоторые определения социальной роли: фиксация отдельного положения, которое занимает тот или иной индивид в системе общественных отношений; функция, нормативно одобренный образец поведения, ожидаемый от каждого, занимающего данную позицию; существующая в обществе система ожиданий относительно поведения индивида, занимающего определенное положение в его взаимодействии с другими индивидами; </w:t>
      </w: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специфических ожиданий по отношению к себе индивида, занимающего определенное положение, т. е. как он представляет модель своего собственного поведения во взаимодействии с другими индивидами; открытое, наблюдаемое поведение индивида, занимающего определенное положение; представление о предписанном шаблоне поведения, которое ожидается и требуется от человека в данной ситуации; предписанные действия, характерные для тех, кто занимает определенную социальную позицию;</w:t>
      </w:r>
      <w:proofErr w:type="gram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набор норм, определяющих, как должен вести себя человек данного социального положения.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социальная роль трактуется как ожидание, вид деятельности, модель поведения, социальная функция и даже набор норм.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7C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Основные характеристики социальной роли</w:t>
      </w: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выделены американским социологом Т. </w:t>
      </w:r>
      <w:proofErr w:type="spell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Парсонсом</w:t>
      </w:r>
      <w:proofErr w:type="spell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 масштабу. Часть ролей может быть строго ограничена, в то время как другая часть – размыта.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По способу получения. Роли делятся </w:t>
      </w:r>
      <w:proofErr w:type="gramStart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предписанные и завоеванные (еще их называют достигаемыми).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По степени формализации. Деятельность может протекать как в строго установленных рамках, так и произвольно. </w:t>
      </w:r>
    </w:p>
    <w:p w:rsidR="00207CEC" w:rsidRDefault="004B7D5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0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По видам мотивации. В качестве мотивации могут выступать личная прибыль, общественное благо и т. д. </w:t>
      </w:r>
    </w:p>
    <w:p w:rsidR="00E868D4" w:rsidRDefault="00E868D4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68D4" w:rsidRPr="00E868D4" w:rsidRDefault="002106C3" w:rsidP="00E868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E868D4" w:rsidRPr="00E868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C472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Социально-психологическ</w:t>
      </w:r>
      <w:r w:rsidR="00FF6C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472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 качества личности</w:t>
      </w:r>
    </w:p>
    <w:p w:rsidR="00E868D4" w:rsidRDefault="00E868D4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Выделяется 4 группы социально-психологических качеств личности: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обеспечивающие развитие и использование социальных способностей (социальной перцепции, воображения, интеллекта, характеристик межличностного оценивания);  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формирующиеся во взаимодействии членов группы и в результате ее социального влияния;  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более общие, связанные с социальным поведением и позицией личности (активность, ответственность, склонность к помощи, сотрудничеству); 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4) связанные с общепсихологическими и социально-психологическими свойствами (склонность к авторитарному или </w:t>
      </w:r>
      <w:proofErr w:type="gramStart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демократическому способу</w:t>
      </w:r>
      <w:proofErr w:type="gramEnd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действия и мышления, к догматическому или открытому отношению к проблемам и т.д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.).  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всего набора человеческих способностей выделяются те, которые формируются в различных сторонах процесса общения: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перцептивная способность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(В.А. </w:t>
      </w:r>
      <w:proofErr w:type="spellStart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Лабунская</w:t>
      </w:r>
      <w:proofErr w:type="spellEnd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способность к эмоциональному отклику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(А.А. </w:t>
      </w:r>
      <w:proofErr w:type="spellStart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Бодалев</w:t>
      </w:r>
      <w:proofErr w:type="spellEnd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общая способность к оценке другого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(Г. </w:t>
      </w:r>
      <w:proofErr w:type="spellStart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Олпорт</w:t>
      </w:r>
      <w:proofErr w:type="spellEnd"/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наблюдательность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проницательность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(Ю.М. Жуков) и т.п. Для обозначения социально-психологических способностей (как, впрочем, и социально-психологических качеств) иногда употребляются вообще различные понятия: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социально-психологическая компетентность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компетентность в общении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межличностная компетентность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социально-перцептивный стиль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 </w:t>
      </w:r>
    </w:p>
    <w:p w:rsidR="00C472DD" w:rsidRDefault="00C472DD" w:rsidP="00C472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оциально-психологические качества личности – это качества, которые формируются в реальных социальных группах, в условиях совместной деятельности с другими людьми, а также в общении с ними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106C3" w:rsidRDefault="00C472DD" w:rsidP="00210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Качества, непосредственно проявляющиеся в совместной деятельности, в своей совокупности обусловливают эффективность деятельности личности в группе. Категория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эффективность деятельности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обычно используется для характеристики группы. Вместе с тем вклад каждой личности является важной составляющей групповой эффектности. Этот вклад определяется тем, насколько личность умеет взаимодействовать с другими, сотрудничать с ними, участвовать в принятии коллективного решения, разрешать конфликты, соподчинять другим свой индивидуальный стиль деятельности, воспринимать нововведения и т.д. </w:t>
      </w:r>
    </w:p>
    <w:p w:rsidR="00C472DD" w:rsidRPr="00C472DD" w:rsidRDefault="00C472DD" w:rsidP="002106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всех этих процессах проявляются определенные качества личности, но они не предстают здесь как элементы, из которых 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«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складывается</w:t>
      </w:r>
      <w:r w:rsidRPr="00C472DD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»</w:t>
      </w:r>
      <w:r w:rsidRPr="00C47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личность, а именно лишь как проявления ее в конкретных социальных ситуациях. Эти проявления определяют как направленность эффективности личности, так и ее уровень. Группа вырабатывает свои собственные критерии эффективности деятельности каждого из своих членов и с их помощью либо позитивно принимает эффективно действующую личность (и тогда это признак благоприятно развивающихся отношений в группе), либо не принимает ее (и тогда это сигнал о назревании конфликтной ситуации). Та или иная позиция группы в свою очередь влияет на эффективность деятельности каждой отдельной личности, и это имеет огромное практическое значение, позволяет увидеть, стимулирует ли группа эффективность деятельности своих членов или, напротив, сдерживает ее. </w:t>
      </w:r>
    </w:p>
    <w:p w:rsidR="00C472DD" w:rsidRDefault="00C472D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2E41" w:rsidRDefault="00911580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r w:rsidRPr="0091158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Вопросы для самоконтроля</w:t>
      </w:r>
      <w:bookmarkEnd w:id="0"/>
      <w:r w:rsidR="003B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F2E41" w:rsidRDefault="005F2E41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Приведите определение следующих понятий: личность, социализация личности, </w:t>
      </w:r>
      <w:r w:rsidR="00BA3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социальная установка, социальная роль, лидерство.</w:t>
      </w:r>
    </w:p>
    <w:p w:rsidR="00BA326C" w:rsidRDefault="00BA326C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Назовите основные институты (источники) социализации.</w:t>
      </w:r>
    </w:p>
    <w:p w:rsidR="00BA326C" w:rsidRDefault="00BA326C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Назовите функции аттитюда.</w:t>
      </w:r>
    </w:p>
    <w:p w:rsidR="003B04AA" w:rsidRDefault="003B04AA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Перечислите основные характеристики социальной роли личности.</w:t>
      </w:r>
    </w:p>
    <w:p w:rsidR="003B04AA" w:rsidRDefault="00C472DD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21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классифицируются социально-психологические качества личности</w:t>
      </w:r>
      <w:r w:rsidR="003B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A326C" w:rsidRDefault="00BA326C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326C" w:rsidRDefault="00BA326C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2E41" w:rsidRPr="003A07C0" w:rsidRDefault="005F2E41" w:rsidP="003A07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F2E41" w:rsidRPr="003A07C0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067AAE"/>
    <w:rsid w:val="00113501"/>
    <w:rsid w:val="001341EF"/>
    <w:rsid w:val="0014615A"/>
    <w:rsid w:val="001C590E"/>
    <w:rsid w:val="00207CEC"/>
    <w:rsid w:val="002106C3"/>
    <w:rsid w:val="002C614A"/>
    <w:rsid w:val="003A07C0"/>
    <w:rsid w:val="003B04AA"/>
    <w:rsid w:val="00406DC5"/>
    <w:rsid w:val="004B7D5D"/>
    <w:rsid w:val="005B5813"/>
    <w:rsid w:val="005F2E41"/>
    <w:rsid w:val="00621B66"/>
    <w:rsid w:val="006F46AE"/>
    <w:rsid w:val="00911580"/>
    <w:rsid w:val="009763B3"/>
    <w:rsid w:val="009D1721"/>
    <w:rsid w:val="00AD0321"/>
    <w:rsid w:val="00AF1325"/>
    <w:rsid w:val="00B260F5"/>
    <w:rsid w:val="00BA326C"/>
    <w:rsid w:val="00BD7EAC"/>
    <w:rsid w:val="00BF7FB5"/>
    <w:rsid w:val="00C32DCA"/>
    <w:rsid w:val="00C472DD"/>
    <w:rsid w:val="00CC0F76"/>
    <w:rsid w:val="00E370B5"/>
    <w:rsid w:val="00E868D4"/>
    <w:rsid w:val="00E97D6C"/>
    <w:rsid w:val="00EC3905"/>
    <w:rsid w:val="00F04256"/>
    <w:rsid w:val="00FC14CD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6</Pages>
  <Words>2727</Words>
  <Characters>15545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15</cp:revision>
  <dcterms:created xsi:type="dcterms:W3CDTF">2022-09-23T16:18:00Z</dcterms:created>
  <dcterms:modified xsi:type="dcterms:W3CDTF">2024-04-18T14:19:00Z</dcterms:modified>
</cp:coreProperties>
</file>