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2F3" w:rsidRPr="004C2D47" w:rsidRDefault="000F22F3" w:rsidP="005969DA">
      <w:pPr>
        <w:pStyle w:val="1"/>
        <w:rPr>
          <w:rFonts w:ascii="Times New Roman" w:hAnsi="Times New Roman" w:cs="Times New Roman"/>
          <w:color w:val="auto"/>
          <w:sz w:val="16"/>
          <w:szCs w:val="16"/>
          <w:lang w:val="en-US"/>
        </w:rPr>
      </w:pPr>
      <w:r w:rsidRPr="004C2D47">
        <w:rPr>
          <w:noProof/>
          <w:color w:val="auto"/>
          <w:lang w:eastAsia="ru-RU"/>
        </w:rPr>
        <w:drawing>
          <wp:anchor distT="0" distB="0" distL="114300" distR="114300" simplePos="0" relativeHeight="251659264" behindDoc="0" locked="0" layoutInCell="1" allowOverlap="1" wp14:anchorId="49C606EA" wp14:editId="4D041F4A">
            <wp:simplePos x="0" y="0"/>
            <wp:positionH relativeFrom="column">
              <wp:posOffset>2182909</wp:posOffset>
            </wp:positionH>
            <wp:positionV relativeFrom="paragraph">
              <wp:posOffset>-282492</wp:posOffset>
            </wp:positionV>
            <wp:extent cx="1605915" cy="1073150"/>
            <wp:effectExtent l="0" t="0" r="0" b="0"/>
            <wp:wrapNone/>
            <wp:docPr id="1" name="Рисунок 1" descr="Логотип с названием -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тип с названием - зеленый"/>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5915" cy="1073150"/>
                    </a:xfrm>
                    <a:prstGeom prst="rect">
                      <a:avLst/>
                    </a:prstGeom>
                    <a:noFill/>
                  </pic:spPr>
                </pic:pic>
              </a:graphicData>
            </a:graphic>
            <wp14:sizeRelH relativeFrom="page">
              <wp14:pctWidth>0</wp14:pctWidth>
            </wp14:sizeRelH>
            <wp14:sizeRelV relativeFrom="page">
              <wp14:pctHeight>0</wp14:pctHeight>
            </wp14:sizeRelV>
          </wp:anchor>
        </w:drawing>
      </w:r>
    </w:p>
    <w:p w:rsidR="000F22F3" w:rsidRPr="004C2D47" w:rsidRDefault="000F22F3" w:rsidP="005969DA">
      <w:pPr>
        <w:spacing w:after="0"/>
        <w:jc w:val="center"/>
        <w:rPr>
          <w:rFonts w:ascii="Times New Roman" w:hAnsi="Times New Roman" w:cs="Times New Roman"/>
          <w:sz w:val="16"/>
          <w:szCs w:val="16"/>
          <w:lang w:val="en-US"/>
        </w:rPr>
      </w:pPr>
    </w:p>
    <w:p w:rsidR="000F22F3" w:rsidRPr="004C2D47" w:rsidRDefault="000F22F3" w:rsidP="005969DA">
      <w:pPr>
        <w:spacing w:after="0"/>
        <w:jc w:val="center"/>
        <w:rPr>
          <w:rFonts w:ascii="Times New Roman" w:hAnsi="Times New Roman" w:cs="Times New Roman"/>
          <w:sz w:val="16"/>
          <w:szCs w:val="16"/>
          <w:lang w:val="en-US"/>
        </w:rPr>
      </w:pPr>
    </w:p>
    <w:p w:rsidR="000F22F3" w:rsidRPr="004C2D47" w:rsidRDefault="000F22F3" w:rsidP="005969DA">
      <w:pPr>
        <w:spacing w:after="0"/>
        <w:jc w:val="center"/>
        <w:rPr>
          <w:rFonts w:ascii="Times New Roman" w:hAnsi="Times New Roman" w:cs="Times New Roman"/>
          <w:sz w:val="16"/>
          <w:szCs w:val="16"/>
          <w:lang w:val="en-US"/>
        </w:rPr>
      </w:pPr>
    </w:p>
    <w:p w:rsidR="000F22F3" w:rsidRPr="004C2D47" w:rsidRDefault="000F22F3" w:rsidP="005969DA">
      <w:pPr>
        <w:spacing w:after="0"/>
        <w:jc w:val="center"/>
        <w:rPr>
          <w:rFonts w:ascii="Times New Roman" w:hAnsi="Times New Roman" w:cs="Times New Roman"/>
          <w:sz w:val="16"/>
          <w:szCs w:val="16"/>
        </w:rPr>
      </w:pPr>
      <w:r w:rsidRPr="004C2D47">
        <w:rPr>
          <w:rFonts w:ascii="Times New Roman" w:hAnsi="Times New Roman" w:cs="Times New Roman"/>
          <w:sz w:val="16"/>
          <w:szCs w:val="16"/>
        </w:rPr>
        <w:t>МИНИСТЕРСТВО ОБРАЗОВАНИЯ АРХАНГЕЛЬСКОЙ ОБЛАСТИ</w:t>
      </w:r>
    </w:p>
    <w:p w:rsidR="000F22F3" w:rsidRPr="004C2D47" w:rsidRDefault="000F22F3" w:rsidP="005969DA">
      <w:pPr>
        <w:spacing w:after="0"/>
        <w:jc w:val="center"/>
        <w:rPr>
          <w:rFonts w:ascii="Times New Roman" w:hAnsi="Times New Roman" w:cs="Times New Roman"/>
          <w:sz w:val="16"/>
          <w:szCs w:val="16"/>
        </w:rPr>
      </w:pPr>
      <w:r w:rsidRPr="004C2D47">
        <w:rPr>
          <w:rFonts w:ascii="Times New Roman" w:hAnsi="Times New Roman" w:cs="Times New Roman"/>
          <w:sz w:val="16"/>
          <w:szCs w:val="16"/>
        </w:rPr>
        <w:t xml:space="preserve">государственное бюджетное профессиональное образовательное учреждение </w:t>
      </w:r>
    </w:p>
    <w:p w:rsidR="000F22F3" w:rsidRPr="004C2D47" w:rsidRDefault="000F22F3" w:rsidP="005969DA">
      <w:pPr>
        <w:spacing w:after="0"/>
        <w:jc w:val="center"/>
        <w:rPr>
          <w:rFonts w:ascii="Times New Roman" w:hAnsi="Times New Roman" w:cs="Times New Roman"/>
          <w:sz w:val="16"/>
          <w:szCs w:val="16"/>
        </w:rPr>
      </w:pPr>
      <w:r w:rsidRPr="004C2D47">
        <w:rPr>
          <w:rFonts w:ascii="Times New Roman" w:hAnsi="Times New Roman" w:cs="Times New Roman"/>
          <w:sz w:val="16"/>
          <w:szCs w:val="16"/>
        </w:rPr>
        <w:t>Архангельской области «Архангельский государственный многопрофильный колледж»</w:t>
      </w:r>
    </w:p>
    <w:p w:rsidR="000F22F3" w:rsidRPr="004C2D47" w:rsidRDefault="000F22F3" w:rsidP="005969DA">
      <w:pPr>
        <w:spacing w:after="0"/>
        <w:jc w:val="center"/>
        <w:rPr>
          <w:rFonts w:ascii="Times New Roman" w:hAnsi="Times New Roman" w:cs="Times New Roman"/>
          <w:sz w:val="16"/>
          <w:szCs w:val="16"/>
        </w:rPr>
      </w:pPr>
    </w:p>
    <w:p w:rsidR="000F22F3" w:rsidRPr="004C2D47" w:rsidRDefault="000F22F3" w:rsidP="005969DA">
      <w:pPr>
        <w:spacing w:after="0"/>
        <w:jc w:val="center"/>
        <w:rPr>
          <w:rFonts w:ascii="Times New Roman" w:hAnsi="Times New Roman" w:cs="Times New Roman"/>
          <w:b/>
          <w:sz w:val="24"/>
          <w:szCs w:val="24"/>
        </w:rPr>
      </w:pPr>
      <w:r w:rsidRPr="004C2D47">
        <w:rPr>
          <w:rFonts w:ascii="Times New Roman" w:hAnsi="Times New Roman" w:cs="Times New Roman"/>
          <w:b/>
          <w:sz w:val="24"/>
          <w:szCs w:val="24"/>
        </w:rPr>
        <w:t>Модуль 2. Социальная педагогика</w:t>
      </w:r>
    </w:p>
    <w:p w:rsidR="000F22F3" w:rsidRPr="004C2D47" w:rsidRDefault="000F22F3" w:rsidP="005969DA">
      <w:pPr>
        <w:spacing w:after="0"/>
        <w:jc w:val="center"/>
        <w:rPr>
          <w:rFonts w:ascii="Times New Roman" w:hAnsi="Times New Roman" w:cs="Times New Roman"/>
          <w:b/>
          <w:sz w:val="24"/>
          <w:szCs w:val="24"/>
        </w:rPr>
      </w:pPr>
    </w:p>
    <w:p w:rsidR="000F22F3" w:rsidRPr="004C2D47" w:rsidRDefault="000F22F3" w:rsidP="005969DA">
      <w:pPr>
        <w:spacing w:after="0"/>
        <w:jc w:val="center"/>
        <w:rPr>
          <w:rFonts w:ascii="Times New Roman" w:hAnsi="Times New Roman" w:cs="Times New Roman"/>
          <w:b/>
          <w:sz w:val="24"/>
          <w:szCs w:val="24"/>
        </w:rPr>
      </w:pPr>
      <w:r w:rsidRPr="004C2D47">
        <w:rPr>
          <w:rFonts w:ascii="Times New Roman" w:hAnsi="Times New Roman" w:cs="Times New Roman"/>
          <w:b/>
          <w:sz w:val="24"/>
          <w:szCs w:val="24"/>
        </w:rPr>
        <w:t>ТЕМА 2.СОЦИАЦИЗАЦИЯ КАК КЛЮЧЕВАЯ ПРОБЛЕМА СОЦИАЛЬНОЙ ПЕДАГОГИКИ</w:t>
      </w:r>
    </w:p>
    <w:p w:rsidR="000F22F3" w:rsidRPr="004C2D47" w:rsidRDefault="000F22F3" w:rsidP="005969DA">
      <w:pPr>
        <w:spacing w:after="0"/>
        <w:rPr>
          <w:rFonts w:ascii="Times New Roman" w:hAnsi="Times New Roman" w:cs="Times New Roman"/>
          <w:b/>
          <w:sz w:val="24"/>
          <w:szCs w:val="24"/>
        </w:rPr>
      </w:pPr>
    </w:p>
    <w:p w:rsidR="000F22F3" w:rsidRPr="004C2D47" w:rsidRDefault="000F22F3" w:rsidP="005969DA">
      <w:pPr>
        <w:spacing w:after="0"/>
        <w:ind w:firstLine="709"/>
        <w:rPr>
          <w:rFonts w:ascii="Times New Roman" w:hAnsi="Times New Roman" w:cs="Times New Roman"/>
          <w:sz w:val="24"/>
          <w:szCs w:val="24"/>
        </w:rPr>
      </w:pPr>
      <w:r w:rsidRPr="004C2D47">
        <w:rPr>
          <w:rFonts w:ascii="Times New Roman" w:hAnsi="Times New Roman" w:cs="Times New Roman"/>
          <w:sz w:val="24"/>
          <w:szCs w:val="24"/>
        </w:rPr>
        <w:t>Основные вопросы темы:</w:t>
      </w:r>
    </w:p>
    <w:p w:rsidR="000F22F3" w:rsidRPr="004C2D47" w:rsidRDefault="000F22F3" w:rsidP="005969DA">
      <w:pPr>
        <w:spacing w:after="0"/>
        <w:ind w:firstLine="709"/>
        <w:rPr>
          <w:rFonts w:ascii="Times New Roman" w:hAnsi="Times New Roman" w:cs="Times New Roman"/>
          <w:sz w:val="24"/>
          <w:szCs w:val="24"/>
        </w:rPr>
      </w:pPr>
      <w:r w:rsidRPr="004C2D47">
        <w:rPr>
          <w:rFonts w:ascii="Times New Roman" w:hAnsi="Times New Roman" w:cs="Times New Roman"/>
          <w:sz w:val="24"/>
          <w:szCs w:val="24"/>
        </w:rPr>
        <w:t xml:space="preserve">1. </w:t>
      </w:r>
      <w:r w:rsidR="00B30C74" w:rsidRPr="004C2D47">
        <w:rPr>
          <w:rFonts w:ascii="Times New Roman" w:hAnsi="Times New Roman" w:cs="Times New Roman"/>
          <w:sz w:val="24"/>
          <w:szCs w:val="24"/>
        </w:rPr>
        <w:t>Понятие «социализация» в социальной педагогике</w:t>
      </w:r>
    </w:p>
    <w:p w:rsidR="000F22F3" w:rsidRPr="004C2D47" w:rsidRDefault="000F22F3" w:rsidP="005969DA">
      <w:pPr>
        <w:spacing w:after="0"/>
        <w:ind w:firstLine="709"/>
        <w:rPr>
          <w:rFonts w:ascii="Times New Roman" w:hAnsi="Times New Roman" w:cs="Times New Roman"/>
          <w:sz w:val="24"/>
          <w:szCs w:val="24"/>
        </w:rPr>
      </w:pPr>
      <w:r w:rsidRPr="004C2D47">
        <w:rPr>
          <w:rFonts w:ascii="Times New Roman" w:hAnsi="Times New Roman" w:cs="Times New Roman"/>
          <w:sz w:val="24"/>
          <w:szCs w:val="24"/>
        </w:rPr>
        <w:t xml:space="preserve">2. </w:t>
      </w:r>
      <w:r w:rsidR="00B30C74" w:rsidRPr="004C2D47">
        <w:rPr>
          <w:rFonts w:ascii="Times New Roman" w:hAnsi="Times New Roman" w:cs="Times New Roman"/>
          <w:sz w:val="24"/>
          <w:szCs w:val="24"/>
        </w:rPr>
        <w:t>Этапы и факторы социализации</w:t>
      </w:r>
    </w:p>
    <w:p w:rsidR="00B30C74" w:rsidRPr="004C2D47" w:rsidRDefault="00B30C74" w:rsidP="005969DA">
      <w:pPr>
        <w:spacing w:after="0"/>
        <w:ind w:firstLine="709"/>
        <w:rPr>
          <w:rFonts w:ascii="Times New Roman" w:hAnsi="Times New Roman" w:cs="Times New Roman"/>
          <w:sz w:val="24"/>
          <w:szCs w:val="24"/>
        </w:rPr>
      </w:pPr>
      <w:r w:rsidRPr="004C2D47">
        <w:rPr>
          <w:rFonts w:ascii="Times New Roman" w:hAnsi="Times New Roman" w:cs="Times New Roman"/>
          <w:sz w:val="24"/>
          <w:szCs w:val="24"/>
        </w:rPr>
        <w:t xml:space="preserve">3. </w:t>
      </w:r>
      <w:proofErr w:type="spellStart"/>
      <w:r w:rsidRPr="004C2D47">
        <w:rPr>
          <w:rFonts w:ascii="Times New Roman" w:hAnsi="Times New Roman" w:cs="Times New Roman"/>
          <w:sz w:val="24"/>
          <w:szCs w:val="24"/>
        </w:rPr>
        <w:t>Мегафакторы</w:t>
      </w:r>
      <w:proofErr w:type="spellEnd"/>
      <w:r w:rsidRPr="004C2D47">
        <w:rPr>
          <w:rFonts w:ascii="Times New Roman" w:hAnsi="Times New Roman" w:cs="Times New Roman"/>
          <w:sz w:val="24"/>
          <w:szCs w:val="24"/>
        </w:rPr>
        <w:t xml:space="preserve"> и </w:t>
      </w:r>
      <w:proofErr w:type="spellStart"/>
      <w:r w:rsidRPr="004C2D47">
        <w:rPr>
          <w:rFonts w:ascii="Times New Roman" w:hAnsi="Times New Roman" w:cs="Times New Roman"/>
          <w:sz w:val="24"/>
          <w:szCs w:val="24"/>
        </w:rPr>
        <w:t>макрофакторы</w:t>
      </w:r>
      <w:proofErr w:type="spellEnd"/>
      <w:r w:rsidRPr="004C2D47">
        <w:rPr>
          <w:rFonts w:ascii="Times New Roman" w:hAnsi="Times New Roman" w:cs="Times New Roman"/>
          <w:sz w:val="24"/>
          <w:szCs w:val="24"/>
        </w:rPr>
        <w:t xml:space="preserve"> социализации</w:t>
      </w:r>
    </w:p>
    <w:p w:rsidR="00B30C74" w:rsidRPr="004C2D47" w:rsidRDefault="00B30C74" w:rsidP="005969DA">
      <w:pPr>
        <w:spacing w:after="0"/>
        <w:ind w:firstLine="709"/>
        <w:rPr>
          <w:rFonts w:ascii="Times New Roman" w:hAnsi="Times New Roman" w:cs="Times New Roman"/>
          <w:sz w:val="24"/>
          <w:szCs w:val="24"/>
        </w:rPr>
      </w:pPr>
      <w:r w:rsidRPr="004C2D47">
        <w:rPr>
          <w:rFonts w:ascii="Times New Roman" w:hAnsi="Times New Roman" w:cs="Times New Roman"/>
          <w:sz w:val="24"/>
          <w:szCs w:val="24"/>
        </w:rPr>
        <w:t>4. Средства и агенты социализации</w:t>
      </w:r>
    </w:p>
    <w:p w:rsidR="00B30C74" w:rsidRPr="004C2D47" w:rsidRDefault="00B30C74" w:rsidP="005969DA">
      <w:pPr>
        <w:spacing w:after="0"/>
        <w:ind w:firstLine="709"/>
        <w:rPr>
          <w:rFonts w:ascii="Times New Roman" w:hAnsi="Times New Roman" w:cs="Times New Roman"/>
          <w:sz w:val="24"/>
          <w:szCs w:val="24"/>
        </w:rPr>
      </w:pPr>
    </w:p>
    <w:p w:rsidR="00B30C74" w:rsidRPr="004C2D47" w:rsidRDefault="00B30C74" w:rsidP="005969DA">
      <w:pPr>
        <w:spacing w:after="0"/>
        <w:ind w:firstLine="709"/>
        <w:jc w:val="center"/>
        <w:rPr>
          <w:rFonts w:ascii="Times New Roman" w:hAnsi="Times New Roman" w:cs="Times New Roman"/>
          <w:b/>
          <w:sz w:val="24"/>
          <w:szCs w:val="24"/>
        </w:rPr>
      </w:pPr>
      <w:r w:rsidRPr="004C2D47">
        <w:rPr>
          <w:rFonts w:ascii="Times New Roman" w:hAnsi="Times New Roman" w:cs="Times New Roman"/>
          <w:b/>
          <w:sz w:val="24"/>
          <w:szCs w:val="24"/>
        </w:rPr>
        <w:t>1. Понятие «социализация» в социальной педагогике</w:t>
      </w:r>
    </w:p>
    <w:p w:rsidR="000F22F3" w:rsidRPr="004C2D47" w:rsidRDefault="000F22F3" w:rsidP="005969DA">
      <w:pPr>
        <w:pStyle w:val="a3"/>
        <w:spacing w:before="0" w:beforeAutospacing="0" w:after="0" w:afterAutospacing="0" w:line="276" w:lineRule="auto"/>
        <w:ind w:firstLine="709"/>
        <w:jc w:val="center"/>
      </w:pPr>
    </w:p>
    <w:p w:rsidR="00363D07" w:rsidRPr="004C2D47" w:rsidRDefault="00363D07" w:rsidP="005969DA">
      <w:pPr>
        <w:pStyle w:val="a3"/>
        <w:spacing w:before="0" w:beforeAutospacing="0" w:after="0" w:afterAutospacing="0" w:line="276" w:lineRule="auto"/>
        <w:ind w:firstLine="709"/>
        <w:jc w:val="both"/>
      </w:pPr>
      <w:proofErr w:type="gramStart"/>
      <w:r w:rsidRPr="004C2D47">
        <w:t xml:space="preserve">Автором термина «социализация» применительно к человеку, очевидно, является американский социолог Ф. Г. </w:t>
      </w:r>
      <w:proofErr w:type="spellStart"/>
      <w:r w:rsidRPr="004C2D47">
        <w:t>Гиддингс</w:t>
      </w:r>
      <w:proofErr w:type="spellEnd"/>
      <w:r w:rsidRPr="004C2D47">
        <w:t>, который в 1887 г. в книге «Теория социализации» употребил его в значении, близком к современному, - «развитие социальной природы или характера индивида, подготовка человеческого материала к социальной жизни».</w:t>
      </w:r>
      <w:proofErr w:type="gramEnd"/>
    </w:p>
    <w:p w:rsidR="00363D07" w:rsidRPr="004C2D47" w:rsidRDefault="00363D07" w:rsidP="005969DA">
      <w:pPr>
        <w:pStyle w:val="a3"/>
        <w:spacing w:before="0" w:beforeAutospacing="0" w:after="0" w:afterAutospacing="0" w:line="276" w:lineRule="auto"/>
        <w:ind w:firstLine="709"/>
        <w:jc w:val="both"/>
      </w:pPr>
      <w:r w:rsidRPr="004C2D47">
        <w:t>К середине XX в. социализация превратилась в самостоятельную междисциплинарную область исследований. Сегодня проблему социализации или ее отдельные аспекты изучают философы, этнографы, социологи, психологи, криминологи, представители других наук. Попутно отметим, что почти до 60-х гг. XX в., говоря о социализации, почти все ученые имели в виду развитие человека в детстве, отрочестве и юности. Лишь в последние десятилетия детство перестало быть единственным</w:t>
      </w:r>
      <w:bookmarkStart w:id="0" w:name="_GoBack"/>
      <w:bookmarkEnd w:id="0"/>
      <w:r w:rsidRPr="004C2D47">
        <w:t xml:space="preserve"> фокусом интереса исследователей, а изучение социализации распространилось на взрослость и даже старость. Анализ многочисленных концепций социализации показывает, что все они так или иначе тяготеют к одному из двух подходов, расходящихся между собой в понимании роли самого человека в процессе социализации (хотя, конечно же, такое разделение, во-первых, весьма условно, а во-вторых, довольно огрублено).</w:t>
      </w:r>
    </w:p>
    <w:p w:rsidR="00363D07" w:rsidRPr="004C2D47" w:rsidRDefault="00363D07" w:rsidP="005969DA">
      <w:pPr>
        <w:pStyle w:val="a3"/>
        <w:spacing w:before="0" w:beforeAutospacing="0" w:after="0" w:afterAutospacing="0" w:line="276" w:lineRule="auto"/>
        <w:ind w:firstLine="709"/>
        <w:jc w:val="both"/>
      </w:pPr>
      <w:r w:rsidRPr="004C2D47">
        <w:t xml:space="preserve">Первый подход утверждает или предполагает пассивную позицию человека в процессе социализации, а саму социализацию рассматривает как процесс его адаптации к обществу, которое формирует каждого своего члена в соответствии с присущей ему культурой. Этот подход может быть назван </w:t>
      </w:r>
      <w:proofErr w:type="gramStart"/>
      <w:r w:rsidRPr="004C2D47">
        <w:t>субъект-объектным</w:t>
      </w:r>
      <w:proofErr w:type="gramEnd"/>
      <w:r w:rsidRPr="004C2D47">
        <w:t xml:space="preserve"> (общество - субъект воздействия, а человек - его объект). У истоков этого подхода стояли французский ученый Эм</w:t>
      </w:r>
      <w:r w:rsidR="000F22F3" w:rsidRPr="004C2D47">
        <w:t xml:space="preserve">иль Дюркгейм и американский - </w:t>
      </w:r>
      <w:proofErr w:type="spellStart"/>
      <w:r w:rsidR="000F22F3" w:rsidRPr="004C2D47">
        <w:t>Толкотт</w:t>
      </w:r>
      <w:proofErr w:type="spellEnd"/>
      <w:r w:rsidR="000F22F3" w:rsidRPr="004C2D47">
        <w:t xml:space="preserve"> </w:t>
      </w:r>
      <w:proofErr w:type="spellStart"/>
      <w:r w:rsidR="000F22F3" w:rsidRPr="004C2D47">
        <w:t>Парсонс</w:t>
      </w:r>
      <w:proofErr w:type="spellEnd"/>
      <w:r w:rsidRPr="004C2D47">
        <w:t>.</w:t>
      </w:r>
    </w:p>
    <w:p w:rsidR="00363D07" w:rsidRPr="004C2D47" w:rsidRDefault="00363D07" w:rsidP="005969DA">
      <w:pPr>
        <w:pStyle w:val="a3"/>
        <w:spacing w:before="0" w:beforeAutospacing="0" w:after="0" w:afterAutospacing="0" w:line="276" w:lineRule="auto"/>
        <w:ind w:firstLine="709"/>
        <w:jc w:val="both"/>
      </w:pPr>
      <w:r w:rsidRPr="004C2D47">
        <w:t xml:space="preserve">Сторонники второго подхода исходят из того, что человек активно участвует в процессе социализации и не только адаптируется к обществу, но и влияет на свои жизненные обстоятельства и на себя самого. Этот подход можно определить как </w:t>
      </w:r>
      <w:proofErr w:type="gramStart"/>
      <w:r w:rsidRPr="004C2D47">
        <w:t>субъект-субъектный</w:t>
      </w:r>
      <w:proofErr w:type="gramEnd"/>
      <w:r w:rsidRPr="004C2D47">
        <w:t xml:space="preserve">. Основоположниками такого подхода можно считать американцев Чарлза Кули и Джорджа Герберта </w:t>
      </w:r>
      <w:proofErr w:type="spellStart"/>
      <w:r w:rsidRPr="004C2D47">
        <w:t>Мида</w:t>
      </w:r>
      <w:proofErr w:type="spellEnd"/>
      <w:r w:rsidRPr="004C2D47">
        <w:t>.</w:t>
      </w:r>
    </w:p>
    <w:p w:rsidR="000F22F3" w:rsidRPr="004C2D47" w:rsidRDefault="000F22F3" w:rsidP="005969DA">
      <w:pPr>
        <w:pStyle w:val="a3"/>
        <w:spacing w:before="0" w:beforeAutospacing="0" w:after="0" w:afterAutospacing="0" w:line="276" w:lineRule="auto"/>
        <w:ind w:firstLine="709"/>
        <w:jc w:val="both"/>
      </w:pPr>
      <w:r w:rsidRPr="004C2D47">
        <w:lastRenderedPageBreak/>
        <w:t>Основываясь</w:t>
      </w:r>
      <w:r w:rsidR="00363D07" w:rsidRPr="004C2D47">
        <w:t xml:space="preserve"> на </w:t>
      </w:r>
      <w:proofErr w:type="gramStart"/>
      <w:r w:rsidR="00363D07" w:rsidRPr="004C2D47">
        <w:t>субъект-субъектном</w:t>
      </w:r>
      <w:proofErr w:type="gramEnd"/>
      <w:r w:rsidR="00363D07" w:rsidRPr="004C2D47">
        <w:t xml:space="preserve"> подходе социализацию мо</w:t>
      </w:r>
      <w:r w:rsidRPr="004C2D47">
        <w:t>жно трак</w:t>
      </w:r>
      <w:r w:rsidR="00363D07" w:rsidRPr="004C2D47">
        <w:t xml:space="preserve">товать как развитие и </w:t>
      </w:r>
      <w:proofErr w:type="spellStart"/>
      <w:r w:rsidR="00363D07" w:rsidRPr="004C2D47">
        <w:t>самоизменение</w:t>
      </w:r>
      <w:proofErr w:type="spellEnd"/>
      <w:r w:rsidR="00363D07" w:rsidRPr="004C2D47">
        <w:t xml:space="preserve"> человека в процессе устного воспроизводства культуры, что происходит во взаимодействии со стихийными, относительно направляемыми и целена-создаваемыми условиями жизни на всех возрастных этапах</w:t>
      </w:r>
      <w:r w:rsidRPr="004C2D47">
        <w:t>.</w:t>
      </w:r>
    </w:p>
    <w:p w:rsidR="000F22F3" w:rsidRPr="004C2D47" w:rsidRDefault="000F22F3" w:rsidP="005969DA">
      <w:pPr>
        <w:pStyle w:val="a3"/>
        <w:spacing w:before="0" w:beforeAutospacing="0" w:after="0" w:afterAutospacing="0" w:line="276" w:lineRule="auto"/>
        <w:ind w:firstLine="709"/>
        <w:jc w:val="both"/>
      </w:pPr>
      <w:r w:rsidRPr="004C2D47">
        <w:t>Сущнос</w:t>
      </w:r>
      <w:r w:rsidR="00363D07" w:rsidRPr="004C2D47">
        <w:t>ть социализации состоит в сочетании приспособления и об</w:t>
      </w:r>
      <w:r w:rsidRPr="004C2D47">
        <w:t>особ</w:t>
      </w:r>
      <w:r w:rsidR="00363D07" w:rsidRPr="004C2D47">
        <w:t>ления человека в условиях конкретного общества.</w:t>
      </w:r>
    </w:p>
    <w:p w:rsidR="00363D07" w:rsidRPr="004C2D47" w:rsidRDefault="00363D07" w:rsidP="005969DA">
      <w:pPr>
        <w:pStyle w:val="a3"/>
        <w:spacing w:before="0" w:beforeAutospacing="0" w:after="0" w:afterAutospacing="0" w:line="276" w:lineRule="auto"/>
        <w:ind w:firstLine="709"/>
        <w:jc w:val="both"/>
      </w:pPr>
      <w:r w:rsidRPr="004C2D47">
        <w:t>Приспо</w:t>
      </w:r>
      <w:r w:rsidR="00803DAC" w:rsidRPr="004C2D47">
        <w:t xml:space="preserve">собление (социальная адаптация) - </w:t>
      </w:r>
      <w:r w:rsidR="000F22F3" w:rsidRPr="004C2D47">
        <w:t>процесс и результат встречной  активности субъекта и с</w:t>
      </w:r>
      <w:r w:rsidR="00803DAC" w:rsidRPr="004C2D47">
        <w:t>оциальной  среды (Ж. Пиаже, Р.</w:t>
      </w:r>
      <w:r w:rsidR="00A85CA7" w:rsidRPr="004C2D47">
        <w:t> Мертон</w:t>
      </w:r>
      <w:r w:rsidR="000F22F3" w:rsidRPr="004C2D47">
        <w:t>).</w:t>
      </w:r>
    </w:p>
    <w:p w:rsidR="00363D07" w:rsidRPr="004C2D47" w:rsidRDefault="00363D07" w:rsidP="005969DA">
      <w:pPr>
        <w:pStyle w:val="a3"/>
        <w:spacing w:before="0" w:beforeAutospacing="0" w:after="0" w:afterAutospacing="0" w:line="276" w:lineRule="auto"/>
        <w:ind w:firstLine="709"/>
        <w:jc w:val="both"/>
      </w:pPr>
      <w:r w:rsidRPr="004C2D47">
        <w:t>Адаптация предполагает согласование требований и ожиданий социальной среды по отношению к человеку с его установками и социальным поведением; согласование самооценок и притязаний человека с его возможностями и с реалиями социальной среды. Таким образом, адаптация - это процесс и результат становления индивида социальным существом.</w:t>
      </w:r>
    </w:p>
    <w:p w:rsidR="00363D07" w:rsidRPr="004C2D47" w:rsidRDefault="00363D07" w:rsidP="005969DA">
      <w:pPr>
        <w:pStyle w:val="a3"/>
        <w:spacing w:before="0" w:beforeAutospacing="0" w:after="0" w:afterAutospacing="0" w:line="276" w:lineRule="auto"/>
        <w:ind w:firstLine="709"/>
        <w:jc w:val="both"/>
      </w:pPr>
      <w:r w:rsidRPr="004C2D47">
        <w:t>Обособление - процесс автономизации человека в обществе. Результат этого процесса - потребность человека иметь собственные взгляды и налич</w:t>
      </w:r>
      <w:r w:rsidR="00803DAC" w:rsidRPr="004C2D47">
        <w:t>ие таковых (</w:t>
      </w:r>
      <w:r w:rsidRPr="004C2D47">
        <w:t>ценностная автономия), потребность и</w:t>
      </w:r>
      <w:r w:rsidR="00803DAC" w:rsidRPr="004C2D47">
        <w:t>меть собственные привязанности (эмоциональная автономия), по</w:t>
      </w:r>
      <w:r w:rsidRPr="004C2D47">
        <w:t xml:space="preserve">требность самостоятельно решать лично его касающиеся вопросы, способность противостоять тем жизненным ситуациям, которые мешают его </w:t>
      </w:r>
      <w:proofErr w:type="spellStart"/>
      <w:r w:rsidRPr="004C2D47">
        <w:t>самоизменению</w:t>
      </w:r>
      <w:proofErr w:type="spellEnd"/>
      <w:r w:rsidRPr="004C2D47">
        <w:t>, самоопределению, с</w:t>
      </w:r>
      <w:r w:rsidR="00803DAC" w:rsidRPr="004C2D47">
        <w:t>амореализации, самоутверждению (</w:t>
      </w:r>
      <w:r w:rsidRPr="004C2D47">
        <w:t>поведенческая автономия). Таким образом, обособление - это процесс и результат становления человеческой индивидуальности.</w:t>
      </w:r>
    </w:p>
    <w:p w:rsidR="00363D07" w:rsidRPr="004C2D47" w:rsidRDefault="00363D07" w:rsidP="005969DA">
      <w:pPr>
        <w:pStyle w:val="a3"/>
        <w:spacing w:before="0" w:beforeAutospacing="0" w:after="0" w:afterAutospacing="0" w:line="276" w:lineRule="auto"/>
        <w:ind w:firstLine="709"/>
        <w:jc w:val="both"/>
      </w:pPr>
      <w:r w:rsidRPr="004C2D47">
        <w:t>Из сказанного следует, что в процессе социализации заложен внутренний, до конца неразрешимый конфликт между мерой адаптации человека в обществе и степенью обособления его в обществе. Другими словами, эффективная социализация предполагает определенный баланс адаптации и обособления.</w:t>
      </w:r>
    </w:p>
    <w:p w:rsidR="00803DAC" w:rsidRPr="004C2D47" w:rsidRDefault="00803DAC" w:rsidP="005969DA">
      <w:pPr>
        <w:pStyle w:val="a3"/>
        <w:spacing w:before="0" w:beforeAutospacing="0" w:after="0" w:afterAutospacing="0" w:line="276" w:lineRule="auto"/>
        <w:ind w:firstLine="709"/>
        <w:jc w:val="both"/>
      </w:pPr>
    </w:p>
    <w:p w:rsidR="00803DAC" w:rsidRPr="004C2D47" w:rsidRDefault="00803DAC" w:rsidP="005969DA">
      <w:pPr>
        <w:pStyle w:val="a3"/>
        <w:spacing w:before="0" w:beforeAutospacing="0" w:after="0" w:afterAutospacing="0" w:line="276" w:lineRule="auto"/>
        <w:ind w:firstLine="709"/>
        <w:jc w:val="center"/>
        <w:rPr>
          <w:b/>
        </w:rPr>
      </w:pPr>
      <w:r w:rsidRPr="004C2D47">
        <w:rPr>
          <w:b/>
        </w:rPr>
        <w:t>2. Этапы и факторы социализации</w:t>
      </w:r>
    </w:p>
    <w:p w:rsidR="00803DAC" w:rsidRPr="004C2D47" w:rsidRDefault="00803DAC" w:rsidP="005969DA">
      <w:pPr>
        <w:pStyle w:val="a3"/>
        <w:spacing w:before="0" w:beforeAutospacing="0" w:after="0" w:afterAutospacing="0" w:line="276" w:lineRule="auto"/>
        <w:ind w:firstLine="709"/>
        <w:jc w:val="both"/>
      </w:pPr>
    </w:p>
    <w:p w:rsidR="00363D07" w:rsidRPr="004C2D47" w:rsidRDefault="00363D07" w:rsidP="005969DA">
      <w:pPr>
        <w:pStyle w:val="a3"/>
        <w:spacing w:before="0" w:beforeAutospacing="0" w:after="0" w:afterAutospacing="0" w:line="276" w:lineRule="auto"/>
        <w:ind w:firstLine="709"/>
        <w:jc w:val="both"/>
      </w:pPr>
      <w:r w:rsidRPr="004C2D47">
        <w:t xml:space="preserve">В любом обществе социализация человека имеет особенности </w:t>
      </w:r>
      <w:r w:rsidR="00803DAC" w:rsidRPr="004C2D47">
        <w:t>на р</w:t>
      </w:r>
      <w:r w:rsidRPr="004C2D47">
        <w:t xml:space="preserve">азличных этапах. В самом общем виде этапы социализации можно соотнести с возрастной периодизацией жизни социализации человека. Существуют различные периодизации, и </w:t>
      </w:r>
      <w:proofErr w:type="gramStart"/>
      <w:r w:rsidRPr="004C2D47">
        <w:t>приводимая</w:t>
      </w:r>
      <w:proofErr w:type="gramEnd"/>
      <w:r w:rsidRPr="004C2D47">
        <w:t xml:space="preserve"> ниже не является общепризнанной. Она весьма условна (особенно после этапа юности),</w:t>
      </w:r>
      <w:r w:rsidR="00803DAC" w:rsidRPr="004C2D47">
        <w:t xml:space="preserve"> но д</w:t>
      </w:r>
      <w:r w:rsidRPr="004C2D47">
        <w:t>остаточно удобна с социально-педагогической точки зрения.</w:t>
      </w:r>
    </w:p>
    <w:p w:rsidR="00803DAC" w:rsidRPr="004C2D47" w:rsidRDefault="00363D07" w:rsidP="005969DA">
      <w:pPr>
        <w:pStyle w:val="a3"/>
        <w:spacing w:before="0" w:beforeAutospacing="0" w:after="0" w:afterAutospacing="0" w:line="276" w:lineRule="auto"/>
        <w:ind w:firstLine="709"/>
        <w:jc w:val="both"/>
      </w:pPr>
      <w:proofErr w:type="gramStart"/>
      <w:r w:rsidRPr="004C2D47">
        <w:t>Будем исходить из того, что человек в процессе социализации проходит следующие этапы: младенчество (от рождения до 1 года\ раннее детство (1-3 года), дошкольно</w:t>
      </w:r>
      <w:r w:rsidR="00803DAC" w:rsidRPr="004C2D47">
        <w:t>е детство (3-6 лет), младший</w:t>
      </w:r>
      <w:r w:rsidRPr="004C2D47">
        <w:t xml:space="preserve"> школьный возраст (6-10 лет), младший подростковый (10-12 лет) старший подростковый (12-14 лет), ранний юношеский (15-17 лет)' юношеский (18-23 года) возраст</w:t>
      </w:r>
      <w:r w:rsidR="00803DAC" w:rsidRPr="004C2D47">
        <w:t>ы, молодость (23-30 лет), раннюю</w:t>
      </w:r>
      <w:r w:rsidRPr="004C2D47">
        <w:t xml:space="preserve"> зрелость (30-40 лет), позднюю зрелость (40-55 лет), пожилой возраст</w:t>
      </w:r>
      <w:proofErr w:type="gramEnd"/>
      <w:r w:rsidRPr="004C2D47">
        <w:t xml:space="preserve"> (</w:t>
      </w:r>
      <w:proofErr w:type="gramStart"/>
      <w:r w:rsidRPr="004C2D47">
        <w:t>55-65 лет), старость (65-70 лет), долгожительство (свыше 7</w:t>
      </w:r>
      <w:r w:rsidR="00803DAC" w:rsidRPr="004C2D47">
        <w:t>0</w:t>
      </w:r>
      <w:r w:rsidRPr="004C2D47">
        <w:t xml:space="preserve"> лет). </w:t>
      </w:r>
      <w:proofErr w:type="gramEnd"/>
    </w:p>
    <w:p w:rsidR="00363D07" w:rsidRPr="004C2D47" w:rsidRDefault="00363D07" w:rsidP="005969DA">
      <w:pPr>
        <w:pStyle w:val="a3"/>
        <w:spacing w:before="0" w:beforeAutospacing="0" w:after="0" w:afterAutospacing="0" w:line="276" w:lineRule="auto"/>
        <w:ind w:firstLine="709"/>
        <w:jc w:val="both"/>
      </w:pPr>
      <w:r w:rsidRPr="004C2D47">
        <w:rPr>
          <w:i/>
        </w:rPr>
        <w:t>Факторы социализации</w:t>
      </w:r>
      <w:r w:rsidRPr="004C2D47">
        <w:t xml:space="preserve">. Социализация протекает во взаимодействии детей, подростков, юношей с огромным количеством разнообразных условий, более или менее активно влияющих на их развитие. Эти действующие на человека условия принято называть факторами. Фактически не все они даже выявлены, а из </w:t>
      </w:r>
      <w:proofErr w:type="gramStart"/>
      <w:r w:rsidRPr="004C2D47">
        <w:t>известных</w:t>
      </w:r>
      <w:proofErr w:type="gramEnd"/>
      <w:r w:rsidRPr="004C2D47">
        <w:t xml:space="preserve"> далеко не все изучены. О тех факторах, которые исследовались, знания весьма неравномерны: об одних известно довольно много, о других - мало, о третьих -</w:t>
      </w:r>
      <w:r w:rsidR="00803DAC" w:rsidRPr="004C2D47">
        <w:t xml:space="preserve"> </w:t>
      </w:r>
      <w:r w:rsidRPr="004C2D47">
        <w:t>совсем чуть-чуть. Более или менее изученные условия или факторы социализации условно можно объединить в четыре группы.</w:t>
      </w:r>
    </w:p>
    <w:p w:rsidR="00363D07" w:rsidRPr="004C2D47" w:rsidRDefault="00363D07" w:rsidP="005969DA">
      <w:pPr>
        <w:pStyle w:val="a3"/>
        <w:spacing w:before="0" w:beforeAutospacing="0" w:after="0" w:afterAutospacing="0" w:line="276" w:lineRule="auto"/>
        <w:ind w:firstLine="709"/>
        <w:jc w:val="both"/>
      </w:pPr>
      <w:r w:rsidRPr="004C2D47">
        <w:t>Первая - </w:t>
      </w:r>
      <w:proofErr w:type="spellStart"/>
      <w:r w:rsidRPr="004C2D47">
        <w:rPr>
          <w:rStyle w:val="a4"/>
          <w:i/>
        </w:rPr>
        <w:t>мегафакторы</w:t>
      </w:r>
      <w:proofErr w:type="spellEnd"/>
      <w:r w:rsidRPr="004C2D47">
        <w:t> (мега - очень большой, всеобщий) - космос, планета, мир, которые в той или иной мере через другие группы факторов влияют на социализацию всех жителей Земли.</w:t>
      </w:r>
    </w:p>
    <w:p w:rsidR="00363D07" w:rsidRPr="004C2D47" w:rsidRDefault="00803DAC" w:rsidP="005969DA">
      <w:pPr>
        <w:pStyle w:val="a3"/>
        <w:spacing w:before="0" w:beforeAutospacing="0" w:after="0" w:afterAutospacing="0" w:line="276" w:lineRule="auto"/>
        <w:ind w:firstLine="709"/>
        <w:jc w:val="both"/>
      </w:pPr>
      <w:r w:rsidRPr="004C2D47">
        <w:t xml:space="preserve">Вторая - </w:t>
      </w:r>
      <w:proofErr w:type="spellStart"/>
      <w:r w:rsidRPr="004C2D47">
        <w:rPr>
          <w:b/>
          <w:i/>
        </w:rPr>
        <w:t>м</w:t>
      </w:r>
      <w:r w:rsidR="00363D07" w:rsidRPr="004C2D47">
        <w:rPr>
          <w:rStyle w:val="a4"/>
          <w:i/>
        </w:rPr>
        <w:t>акрофакторы</w:t>
      </w:r>
      <w:proofErr w:type="spellEnd"/>
      <w:r w:rsidR="00363D07" w:rsidRPr="004C2D47">
        <w:rPr>
          <w:i/>
        </w:rPr>
        <w:t> </w:t>
      </w:r>
      <w:r w:rsidR="00363D07" w:rsidRPr="004C2D47">
        <w:t>(макро - большой) - страна, этнос, общество, государство, которые влияют на социализацию всех живущих в определенных странах (это влияние опосредствованно двумя другими группами факторов).</w:t>
      </w:r>
    </w:p>
    <w:p w:rsidR="00363D07" w:rsidRPr="004C2D47" w:rsidRDefault="00363D07" w:rsidP="005969DA">
      <w:pPr>
        <w:pStyle w:val="a3"/>
        <w:spacing w:before="0" w:beforeAutospacing="0" w:after="0" w:afterAutospacing="0" w:line="276" w:lineRule="auto"/>
        <w:ind w:firstLine="709"/>
        <w:jc w:val="both"/>
      </w:pPr>
      <w:proofErr w:type="gramStart"/>
      <w:r w:rsidRPr="004C2D47">
        <w:t>Третья - </w:t>
      </w:r>
      <w:proofErr w:type="spellStart"/>
      <w:r w:rsidRPr="004C2D47">
        <w:rPr>
          <w:rStyle w:val="a4"/>
          <w:i/>
        </w:rPr>
        <w:t>мезофакторы</w:t>
      </w:r>
      <w:proofErr w:type="spellEnd"/>
      <w:r w:rsidRPr="004C2D47">
        <w:t> (мезо - средний, промежуточный), условия социализации больших групп людей, выделяемых: по местности и типу поселения, в которых они живут (регион, село, город, поселок); по принадлежности к аудитории тех или иных сетей массовой коммуникации (радио, телевидения и др.); по принадлежности к тем или иным субкультурам.</w:t>
      </w:r>
      <w:proofErr w:type="gramEnd"/>
    </w:p>
    <w:p w:rsidR="00363D07" w:rsidRPr="004C2D47" w:rsidRDefault="00363D07" w:rsidP="005969DA">
      <w:pPr>
        <w:pStyle w:val="a3"/>
        <w:spacing w:before="0" w:beforeAutospacing="0" w:after="0" w:afterAutospacing="0" w:line="276" w:lineRule="auto"/>
        <w:ind w:firstLine="709"/>
        <w:jc w:val="both"/>
      </w:pPr>
      <w:proofErr w:type="spellStart"/>
      <w:r w:rsidRPr="004C2D47">
        <w:rPr>
          <w:rStyle w:val="a4"/>
          <w:b w:val="0"/>
        </w:rPr>
        <w:t>Мезофакторы</w:t>
      </w:r>
      <w:proofErr w:type="spellEnd"/>
      <w:r w:rsidRPr="004C2D47">
        <w:t> влияют на социализацию как прямо, так и опосредствованно через четвертую группу - </w:t>
      </w:r>
      <w:proofErr w:type="spellStart"/>
      <w:r w:rsidRPr="004C2D47">
        <w:rPr>
          <w:rStyle w:val="a4"/>
          <w:i/>
        </w:rPr>
        <w:t>микрофакторы</w:t>
      </w:r>
      <w:proofErr w:type="spellEnd"/>
      <w:r w:rsidRPr="004C2D47">
        <w:rPr>
          <w:rStyle w:val="a4"/>
          <w:i/>
        </w:rPr>
        <w:t>.</w:t>
      </w:r>
      <w:r w:rsidRPr="004C2D47">
        <w:t xml:space="preserve"> К ним относятся факторы, непосредственно влияющие на конкретных людей, которые с ними взаимодействуют, - семья и домашний очаг, соседство, группы сверстников, воспитательные организации, различные общественные, государственные, религиозные, частные и </w:t>
      </w:r>
      <w:proofErr w:type="spellStart"/>
      <w:r w:rsidRPr="004C2D47">
        <w:t>контрсоциальные</w:t>
      </w:r>
      <w:proofErr w:type="spellEnd"/>
      <w:r w:rsidRPr="004C2D47">
        <w:t xml:space="preserve"> организации, микросоциум.</w:t>
      </w:r>
    </w:p>
    <w:p w:rsidR="00803DAC" w:rsidRPr="004C2D47" w:rsidRDefault="00803DAC" w:rsidP="005969DA">
      <w:pPr>
        <w:pStyle w:val="a3"/>
        <w:spacing w:before="0" w:beforeAutospacing="0" w:after="0" w:afterAutospacing="0" w:line="276" w:lineRule="auto"/>
        <w:ind w:firstLine="709"/>
        <w:jc w:val="both"/>
      </w:pPr>
    </w:p>
    <w:p w:rsidR="00363D07" w:rsidRPr="004C2D47" w:rsidRDefault="00803DAC" w:rsidP="005969DA">
      <w:pPr>
        <w:pStyle w:val="a3"/>
        <w:spacing w:before="0" w:beforeAutospacing="0" w:after="0" w:afterAutospacing="0" w:line="276" w:lineRule="auto"/>
        <w:ind w:firstLine="709"/>
        <w:jc w:val="center"/>
      </w:pPr>
      <w:r w:rsidRPr="004C2D47">
        <w:t>3</w:t>
      </w:r>
      <w:r w:rsidR="00363D07" w:rsidRPr="004C2D47">
        <w:t>. </w:t>
      </w:r>
      <w:proofErr w:type="spellStart"/>
      <w:r w:rsidR="00363D07" w:rsidRPr="004C2D47">
        <w:rPr>
          <w:rStyle w:val="a4"/>
        </w:rPr>
        <w:t>Мегафакторы</w:t>
      </w:r>
      <w:proofErr w:type="spellEnd"/>
      <w:r w:rsidR="00363D07" w:rsidRPr="004C2D47">
        <w:rPr>
          <w:rStyle w:val="a4"/>
        </w:rPr>
        <w:t xml:space="preserve"> </w:t>
      </w:r>
      <w:r w:rsidRPr="004C2D47">
        <w:rPr>
          <w:rStyle w:val="a4"/>
        </w:rPr>
        <w:t xml:space="preserve"> и </w:t>
      </w:r>
      <w:proofErr w:type="spellStart"/>
      <w:r w:rsidRPr="004C2D47">
        <w:rPr>
          <w:rStyle w:val="a4"/>
        </w:rPr>
        <w:t>макрофакторы</w:t>
      </w:r>
      <w:proofErr w:type="spellEnd"/>
      <w:r w:rsidRPr="004C2D47">
        <w:rPr>
          <w:rStyle w:val="a4"/>
        </w:rPr>
        <w:t xml:space="preserve"> </w:t>
      </w:r>
      <w:r w:rsidR="00363D07" w:rsidRPr="004C2D47">
        <w:rPr>
          <w:rStyle w:val="a4"/>
        </w:rPr>
        <w:t>социализации</w:t>
      </w:r>
    </w:p>
    <w:p w:rsidR="00803DAC" w:rsidRPr="004C2D47" w:rsidRDefault="00803DAC" w:rsidP="005969DA">
      <w:pPr>
        <w:pStyle w:val="a3"/>
        <w:spacing w:before="0" w:beforeAutospacing="0" w:after="0" w:afterAutospacing="0" w:line="276" w:lineRule="auto"/>
        <w:ind w:firstLine="709"/>
        <w:jc w:val="both"/>
      </w:pPr>
    </w:p>
    <w:p w:rsidR="00363D07" w:rsidRPr="004C2D47" w:rsidRDefault="00363D07" w:rsidP="005969DA">
      <w:pPr>
        <w:pStyle w:val="a3"/>
        <w:spacing w:before="0" w:beforeAutospacing="0" w:after="0" w:afterAutospacing="0" w:line="276" w:lineRule="auto"/>
        <w:ind w:firstLine="709"/>
        <w:jc w:val="both"/>
      </w:pPr>
      <w:r w:rsidRPr="004C2D47">
        <w:rPr>
          <w:i/>
        </w:rPr>
        <w:t>Космос.</w:t>
      </w:r>
      <w:r w:rsidRPr="004C2D47">
        <w:t xml:space="preserve"> Космос (или Вселенная) и проблема его влияния на жизнь людей на планете Земля привлекали внимание уже мыслителей древности. И хотя по сей день большая </w:t>
      </w:r>
      <w:proofErr w:type="gramStart"/>
      <w:r w:rsidRPr="004C2D47">
        <w:t>часть представителей естественных наук скептически относится к</w:t>
      </w:r>
      <w:proofErr w:type="gramEnd"/>
      <w:r w:rsidRPr="004C2D47">
        <w:t xml:space="preserve"> идее о зависимости человеческой жизни от космических влияний, на протяжении истории постоянно возникали различные учения и теории, авторы и последователи которых усматривали в космосе источник мощного влияния на жизнь человеческого общества и отдельного человека.</w:t>
      </w:r>
    </w:p>
    <w:p w:rsidR="00363D07" w:rsidRPr="004C2D47" w:rsidRDefault="00363D07" w:rsidP="005969DA">
      <w:pPr>
        <w:pStyle w:val="a3"/>
        <w:spacing w:before="0" w:beforeAutospacing="0" w:after="0" w:afterAutospacing="0" w:line="276" w:lineRule="auto"/>
        <w:ind w:firstLine="709"/>
        <w:jc w:val="both"/>
      </w:pPr>
      <w:r w:rsidRPr="004C2D47">
        <w:t xml:space="preserve">Так, в первой трети XX в. выдающиеся русские ученые психиатр В.М. Бехтерев, геофизик П.П. Лазарев, биофизик А.Л. Чижевский отмечали зависимость отношений в социальной </w:t>
      </w:r>
      <w:proofErr w:type="gramStart"/>
      <w:r w:rsidRPr="004C2D47">
        <w:t>среде</w:t>
      </w:r>
      <w:proofErr w:type="gramEnd"/>
      <w:r w:rsidRPr="004C2D47">
        <w:t xml:space="preserve"> от количества притекающей к нам мировой энергии и предполагали, что «изучение явлений общественных в связи с явлениями геофизическими и космическими должно... дать возможность научного обоснования изучения законов человеческого общества» (Лазарев). А.Л. Чижевский выявил, что эпохи концентраций исторических событий (таких, как открытие Америки, революций в Англии, Франции и России и др.) совпадают с эпохами максимумов </w:t>
      </w:r>
      <w:proofErr w:type="spellStart"/>
      <w:r w:rsidRPr="004C2D47">
        <w:t>солнцедеятельности</w:t>
      </w:r>
      <w:proofErr w:type="spellEnd"/>
      <w:r w:rsidRPr="004C2D47">
        <w:t>. Столь же явную зависимость он обнаружил и в жизни выдающихся исторических деятелей.</w:t>
      </w:r>
    </w:p>
    <w:p w:rsidR="00363D07" w:rsidRPr="004C2D47" w:rsidRDefault="00363D07" w:rsidP="005969DA">
      <w:pPr>
        <w:pStyle w:val="a3"/>
        <w:spacing w:before="0" w:beforeAutospacing="0" w:after="0" w:afterAutospacing="0" w:line="276" w:lineRule="auto"/>
        <w:ind w:firstLine="709"/>
        <w:jc w:val="both"/>
      </w:pPr>
      <w:r w:rsidRPr="004C2D47">
        <w:t xml:space="preserve">Представляется вполне вероятным, что накопление новых знаний позволит содержательно охарактеризовать космос как </w:t>
      </w:r>
      <w:proofErr w:type="spellStart"/>
      <w:r w:rsidRPr="004C2D47">
        <w:t>мегафактор</w:t>
      </w:r>
      <w:proofErr w:type="spellEnd"/>
      <w:r w:rsidRPr="004C2D47">
        <w:t xml:space="preserve"> социализации. Возможно, что в отдаленной перспективе выявятся зависимости характера и жизненного пути человека от неких космических влияний, что может стать одной из естественных основ индивидуального подхода в воспитании человека.</w:t>
      </w:r>
    </w:p>
    <w:p w:rsidR="00363D07" w:rsidRPr="004C2D47" w:rsidRDefault="00363D07" w:rsidP="005969DA">
      <w:pPr>
        <w:pStyle w:val="a3"/>
        <w:spacing w:before="0" w:beforeAutospacing="0" w:after="0" w:afterAutospacing="0" w:line="276" w:lineRule="auto"/>
        <w:ind w:firstLine="709"/>
        <w:jc w:val="both"/>
      </w:pPr>
      <w:r w:rsidRPr="004C2D47">
        <w:rPr>
          <w:i/>
        </w:rPr>
        <w:t>Планета.</w:t>
      </w:r>
      <w:r w:rsidRPr="004C2D47">
        <w:t xml:space="preserve"> Планета - понятие астрономическое, обозначающее небесное тело, по форме близкое к шару, получающее свет и тепло от Солнца и обращающееся вокруг него по эллиптической орбите. На одной из крупных планет - Земле - в процессе исторического развития образовались различные формы социальной жизни населяющих ее людей.</w:t>
      </w:r>
    </w:p>
    <w:p w:rsidR="00363D07" w:rsidRPr="004C2D47" w:rsidRDefault="00363D07" w:rsidP="005969DA">
      <w:pPr>
        <w:pStyle w:val="a3"/>
        <w:spacing w:before="0" w:beforeAutospacing="0" w:after="0" w:afterAutospacing="0" w:line="276" w:lineRule="auto"/>
        <w:ind w:firstLine="709"/>
        <w:jc w:val="both"/>
      </w:pPr>
      <w:r w:rsidRPr="004C2D47">
        <w:rPr>
          <w:i/>
        </w:rPr>
        <w:t>Мир</w:t>
      </w:r>
      <w:r w:rsidRPr="004C2D47">
        <w:t xml:space="preserve"> - понятие в данном случае социолого-политологическое, обозначающее совокупное человеческое сообщество, существующее на нашей планете.</w:t>
      </w:r>
    </w:p>
    <w:p w:rsidR="00363D07" w:rsidRPr="004C2D47" w:rsidRDefault="00363D07" w:rsidP="005969DA">
      <w:pPr>
        <w:pStyle w:val="a3"/>
        <w:spacing w:before="0" w:beforeAutospacing="0" w:after="0" w:afterAutospacing="0" w:line="276" w:lineRule="auto"/>
        <w:ind w:firstLine="709"/>
        <w:jc w:val="both"/>
      </w:pPr>
      <w:r w:rsidRPr="004C2D47">
        <w:t xml:space="preserve">Планета и мир органично </w:t>
      </w:r>
      <w:proofErr w:type="gramStart"/>
      <w:r w:rsidRPr="004C2D47">
        <w:t>взаимосвязаны</w:t>
      </w:r>
      <w:proofErr w:type="gramEnd"/>
      <w:r w:rsidRPr="004C2D47">
        <w:t xml:space="preserve"> и взаимозависимы. Мир возник и развивался в природно-климатических условиях, отличающих планету Земля от других планет. В процессе своего развития мир оказывал влияние на состояние планеты. </w:t>
      </w:r>
      <w:proofErr w:type="gramStart"/>
      <w:r w:rsidRPr="004C2D47">
        <w:t>Это влияние стало наиболее очевидным в XX столетии, породив так называемые глобальные планетарно-мировые процессы и проблемы: экологические (загрязнение окружающей среды и др.), экономические (увеличение разрыва в уровне развития стран и континентов), демографические (неконтролируемый рост населения в одних странах и уменьшение его численности в других), военно-политические (рост числа и опасности региональных конфликтов, распространение ядерного оружия, политическая нестабильность).</w:t>
      </w:r>
      <w:proofErr w:type="gramEnd"/>
    </w:p>
    <w:p w:rsidR="00363D07" w:rsidRPr="004C2D47" w:rsidRDefault="00363D07" w:rsidP="005969DA">
      <w:pPr>
        <w:pStyle w:val="a3"/>
        <w:spacing w:before="0" w:beforeAutospacing="0" w:after="0" w:afterAutospacing="0" w:line="276" w:lineRule="auto"/>
        <w:ind w:firstLine="709"/>
        <w:jc w:val="both"/>
      </w:pPr>
      <w:r w:rsidRPr="004C2D47">
        <w:t xml:space="preserve">Все эти и другие </w:t>
      </w:r>
      <w:proofErr w:type="gramStart"/>
      <w:r w:rsidRPr="004C2D47">
        <w:t>проблемы</w:t>
      </w:r>
      <w:proofErr w:type="gramEnd"/>
      <w:r w:rsidRPr="004C2D47">
        <w:t xml:space="preserve"> и процессы прямо и опосредованно влияют на социализацию подрастающих поколений.</w:t>
      </w:r>
    </w:p>
    <w:p w:rsidR="00803DAC" w:rsidRPr="004C2D47" w:rsidRDefault="00803DAC" w:rsidP="005969DA">
      <w:pPr>
        <w:pStyle w:val="a3"/>
        <w:spacing w:before="0" w:beforeAutospacing="0" w:after="0" w:afterAutospacing="0" w:line="276" w:lineRule="auto"/>
        <w:ind w:firstLine="709"/>
        <w:jc w:val="both"/>
      </w:pPr>
    </w:p>
    <w:p w:rsidR="007A1EEA" w:rsidRPr="004C2D47" w:rsidRDefault="00803DAC" w:rsidP="005969DA">
      <w:pPr>
        <w:pStyle w:val="a3"/>
        <w:spacing w:before="0" w:beforeAutospacing="0" w:after="0" w:afterAutospacing="0" w:line="276" w:lineRule="auto"/>
        <w:ind w:firstLine="709"/>
        <w:jc w:val="center"/>
        <w:rPr>
          <w:rStyle w:val="a4"/>
        </w:rPr>
      </w:pPr>
      <w:r w:rsidRPr="004C2D47">
        <w:rPr>
          <w:rStyle w:val="a4"/>
        </w:rPr>
        <w:t xml:space="preserve">4. </w:t>
      </w:r>
      <w:r w:rsidR="00B30C74" w:rsidRPr="004C2D47">
        <w:rPr>
          <w:rStyle w:val="a4"/>
        </w:rPr>
        <w:t>Средства и агенты социализации</w:t>
      </w:r>
    </w:p>
    <w:p w:rsidR="00B30C74" w:rsidRPr="004C2D47" w:rsidRDefault="00B30C74" w:rsidP="005969DA">
      <w:pPr>
        <w:pStyle w:val="a3"/>
        <w:spacing w:before="0" w:beforeAutospacing="0" w:after="0" w:afterAutospacing="0" w:line="276" w:lineRule="auto"/>
        <w:ind w:firstLine="709"/>
        <w:jc w:val="center"/>
      </w:pPr>
    </w:p>
    <w:p w:rsidR="007A1EEA" w:rsidRPr="004C2D47" w:rsidRDefault="007A1EEA" w:rsidP="005969DA">
      <w:pPr>
        <w:pStyle w:val="a3"/>
        <w:spacing w:before="0" w:beforeAutospacing="0" w:after="0" w:afterAutospacing="0" w:line="276" w:lineRule="auto"/>
        <w:ind w:firstLine="709"/>
        <w:jc w:val="both"/>
      </w:pPr>
      <w:r w:rsidRPr="004C2D47">
        <w:t xml:space="preserve">Английский социолог </w:t>
      </w:r>
      <w:proofErr w:type="spellStart"/>
      <w:r w:rsidRPr="004C2D47">
        <w:t>Энтонни</w:t>
      </w:r>
      <w:proofErr w:type="spellEnd"/>
      <w:r w:rsidRPr="004C2D47">
        <w:t xml:space="preserve"> </w:t>
      </w:r>
      <w:proofErr w:type="spellStart"/>
      <w:r w:rsidRPr="004C2D47">
        <w:t>Гидденс</w:t>
      </w:r>
      <w:proofErr w:type="spellEnd"/>
      <w:r w:rsidRPr="004C2D47">
        <w:t xml:space="preserve"> выделяет следующие средства социализации:</w:t>
      </w:r>
    </w:p>
    <w:p w:rsidR="007A1EEA" w:rsidRPr="004C2D47" w:rsidRDefault="007A1EEA" w:rsidP="005969DA">
      <w:pPr>
        <w:pStyle w:val="a3"/>
        <w:spacing w:before="0" w:beforeAutospacing="0" w:after="0" w:afterAutospacing="0" w:line="276" w:lineRule="auto"/>
        <w:ind w:firstLine="709"/>
        <w:jc w:val="both"/>
      </w:pPr>
      <w:r w:rsidRPr="004C2D47">
        <w:t>1. Семья. При любом типе культуры именно в семье родители передают ребенку опыт, культуру, усвоенные ими в процессе собственной социализации.</w:t>
      </w:r>
    </w:p>
    <w:p w:rsidR="007A1EEA" w:rsidRPr="004C2D47" w:rsidRDefault="007A1EEA" w:rsidP="005969DA">
      <w:pPr>
        <w:pStyle w:val="a3"/>
        <w:spacing w:before="0" w:beforeAutospacing="0" w:after="0" w:afterAutospacing="0" w:line="276" w:lineRule="auto"/>
        <w:ind w:firstLine="709"/>
        <w:jc w:val="both"/>
      </w:pPr>
      <w:r w:rsidRPr="004C2D47">
        <w:t xml:space="preserve">2. «Группы </w:t>
      </w:r>
      <w:proofErr w:type="gramStart"/>
      <w:r w:rsidRPr="004C2D47">
        <w:t>равных</w:t>
      </w:r>
      <w:proofErr w:type="gramEnd"/>
      <w:r w:rsidRPr="004C2D47">
        <w:t xml:space="preserve">». Любой индивид нуждается в группе людей, среди которых он чувствует себя «равным </w:t>
      </w:r>
      <w:proofErr w:type="gramStart"/>
      <w:r w:rsidRPr="004C2D47">
        <w:t>среди</w:t>
      </w:r>
      <w:proofErr w:type="gramEnd"/>
      <w:r w:rsidRPr="004C2D47">
        <w:t xml:space="preserve"> равных». Это, как правило, ровесники, друзья одного возраста, в среде которых индивид усваивает нормы, правила и образцы поведения.</w:t>
      </w:r>
    </w:p>
    <w:p w:rsidR="007A1EEA" w:rsidRPr="004C2D47" w:rsidRDefault="007A1EEA" w:rsidP="005969DA">
      <w:pPr>
        <w:pStyle w:val="a3"/>
        <w:spacing w:before="0" w:beforeAutospacing="0" w:after="0" w:afterAutospacing="0" w:line="276" w:lineRule="auto"/>
        <w:ind w:firstLine="709"/>
        <w:jc w:val="both"/>
      </w:pPr>
      <w:r w:rsidRPr="004C2D47">
        <w:t>3. Школа, система образования. Они направляют социализацию в соответствии с целями общества, а не только прививают новые знания.</w:t>
      </w:r>
    </w:p>
    <w:p w:rsidR="007A1EEA" w:rsidRPr="004C2D47" w:rsidRDefault="007A1EEA" w:rsidP="005969DA">
      <w:pPr>
        <w:pStyle w:val="a3"/>
        <w:spacing w:before="0" w:beforeAutospacing="0" w:after="0" w:afterAutospacing="0" w:line="276" w:lineRule="auto"/>
        <w:ind w:firstLine="709"/>
        <w:jc w:val="both"/>
      </w:pPr>
      <w:r w:rsidRPr="004C2D47">
        <w:t>4. Труд. Это важнейшее средство социализации, в процессе которого индивид начинает соответствовать требованиям общества.</w:t>
      </w:r>
    </w:p>
    <w:p w:rsidR="007A1EEA" w:rsidRPr="004C2D47" w:rsidRDefault="007A1EEA" w:rsidP="005969DA">
      <w:pPr>
        <w:pStyle w:val="a3"/>
        <w:spacing w:before="0" w:beforeAutospacing="0" w:after="0" w:afterAutospacing="0" w:line="276" w:lineRule="auto"/>
        <w:ind w:firstLine="709"/>
        <w:jc w:val="both"/>
      </w:pPr>
      <w:r w:rsidRPr="004C2D47">
        <w:t>5. Церковь. В прошлом она определяла и направляла социализацию, способствовала формированию ценностного ядра личности. Сегодня ее роль в процессе социализации несколько изменилась, но во многих странах она по-прежнему остается значимой.</w:t>
      </w:r>
    </w:p>
    <w:p w:rsidR="007A1EEA" w:rsidRPr="004C2D47" w:rsidRDefault="007A1EEA" w:rsidP="005969DA">
      <w:pPr>
        <w:pStyle w:val="a3"/>
        <w:spacing w:before="0" w:beforeAutospacing="0" w:after="0" w:afterAutospacing="0" w:line="276" w:lineRule="auto"/>
        <w:ind w:firstLine="709"/>
        <w:jc w:val="both"/>
        <w:rPr>
          <w:i/>
        </w:rPr>
      </w:pPr>
      <w:r w:rsidRPr="004C2D47">
        <w:rPr>
          <w:rStyle w:val="a4"/>
          <w:i/>
        </w:rPr>
        <w:t>Семья</w:t>
      </w:r>
    </w:p>
    <w:p w:rsidR="007A1EEA" w:rsidRPr="004C2D47" w:rsidRDefault="007A1EEA" w:rsidP="005969DA">
      <w:pPr>
        <w:pStyle w:val="a3"/>
        <w:spacing w:before="0" w:beforeAutospacing="0" w:after="0" w:afterAutospacing="0" w:line="276" w:lineRule="auto"/>
        <w:ind w:firstLine="709"/>
        <w:jc w:val="both"/>
      </w:pPr>
      <w:r w:rsidRPr="004C2D47">
        <w:t>Практически всюду самым важным лицом в начальный период жизни ребенка является мать, но, как указывалось ранее, природа отношений между матерью и ребенком определяется регулярностью и формой контактов между ними.</w:t>
      </w:r>
    </w:p>
    <w:p w:rsidR="007A1EEA" w:rsidRPr="004C2D47" w:rsidRDefault="007A1EEA" w:rsidP="005969DA">
      <w:pPr>
        <w:pStyle w:val="a3"/>
        <w:spacing w:before="0" w:beforeAutospacing="0" w:after="0" w:afterAutospacing="0" w:line="276" w:lineRule="auto"/>
        <w:ind w:firstLine="709"/>
        <w:jc w:val="both"/>
      </w:pPr>
      <w:r w:rsidRPr="004C2D47">
        <w:t>Это, в свою очередь, обуславливается характером семейных институтов и их связью с иным возможным группированием в обществе.</w:t>
      </w:r>
    </w:p>
    <w:p w:rsidR="007A1EEA" w:rsidRPr="004C2D47" w:rsidRDefault="007A1EEA" w:rsidP="005969DA">
      <w:pPr>
        <w:pStyle w:val="a3"/>
        <w:spacing w:before="0" w:beforeAutospacing="0" w:after="0" w:afterAutospacing="0" w:line="276" w:lineRule="auto"/>
        <w:ind w:firstLine="709"/>
        <w:jc w:val="both"/>
      </w:pPr>
      <w:r w:rsidRPr="004C2D47">
        <w:t xml:space="preserve">Большинство британских детей провело свое детство в домашней ячейке, включающей мать, отца и, возможно, еще одного или двух детей. </w:t>
      </w:r>
      <w:proofErr w:type="gramStart"/>
      <w:r w:rsidRPr="004C2D47">
        <w:t>И</w:t>
      </w:r>
      <w:proofErr w:type="gramEnd"/>
      <w:r w:rsidRPr="004C2D47">
        <w:t xml:space="preserve"> наоборот, во многих других культурах дяди, тети, бабушки и дедушки являются частью одной семьи, живут в одном доме и выступают воспитателями даже для очень маленьких детей. Но и в британском обществе существует множество различий в природе семейного окружения. Некоторые младенцы воспитываются одним родителем, о других заботятся две матери и два отца («разведенные» и «сводные» родители). Значительная часть замужних женщин сейчас занята на оплачиваемой работе вне дома, причем женщины возвращаются на работу относительно скоро после рождения детей. Несмотря на эти вариации, семья, как правило, остается важнейшим агентом социализации ребенка от младенчества до подросткового возраста и далее, в процессе развития связи поколений.</w:t>
      </w:r>
    </w:p>
    <w:p w:rsidR="007A1EEA" w:rsidRPr="004C2D47" w:rsidRDefault="007A1EEA" w:rsidP="005969DA">
      <w:pPr>
        <w:pStyle w:val="a3"/>
        <w:spacing w:before="0" w:beforeAutospacing="0" w:after="0" w:afterAutospacing="0" w:line="276" w:lineRule="auto"/>
        <w:ind w:firstLine="709"/>
        <w:jc w:val="both"/>
      </w:pPr>
      <w:r w:rsidRPr="004C2D47">
        <w:t>Обстоятельства социализации в семье могут быть чрезвычайно неблагоприятными для ребенка. Например, часть детей становится жертвами насилия или сексуальных посягательств со стороны родителей, старших детей или посторонних взрослых, а опыт такого рода оказывает тяжелое воздействие на всю последующую жизнь.</w:t>
      </w:r>
    </w:p>
    <w:p w:rsidR="00C03AF8" w:rsidRPr="004C2D47" w:rsidRDefault="00C03AF8" w:rsidP="005969DA">
      <w:pPr>
        <w:pStyle w:val="a3"/>
        <w:spacing w:before="0" w:beforeAutospacing="0" w:after="0" w:afterAutospacing="0" w:line="276" w:lineRule="auto"/>
        <w:ind w:firstLine="709"/>
        <w:jc w:val="both"/>
      </w:pPr>
      <w:r w:rsidRPr="004C2D47">
        <w:t xml:space="preserve">Другим важным агентом социализации является группа сверстников, дружеская компания детей примерно одного возраста. В некоторых культурах, особенно в небольших традиционных обществах, группы </w:t>
      </w:r>
      <w:proofErr w:type="gramStart"/>
      <w:r w:rsidRPr="004C2D47">
        <w:t>сверстников</w:t>
      </w:r>
      <w:proofErr w:type="gramEnd"/>
      <w:r w:rsidRPr="004C2D47">
        <w:t xml:space="preserve"> формализуются по возрастной градации. Каждое поколение имеет определенные права и обязанности, они меняются по мере взросления. Лица, принадлежавшие к одному возрастному кругу, обычно сохраняют дружеские отношения на протяжении всей жизни. Набор возрастных рангов обычно следующий: дети, младшие воины, старшие воины, младшие старейшины и высшие старейшины. Люди продвигаются по этим рангам не индивидуально, а группами.</w:t>
      </w:r>
    </w:p>
    <w:p w:rsidR="00C03AF8" w:rsidRPr="004C2D47" w:rsidRDefault="00C03AF8" w:rsidP="005969DA">
      <w:pPr>
        <w:pStyle w:val="a3"/>
        <w:spacing w:before="0" w:beforeAutospacing="0" w:after="0" w:afterAutospacing="0" w:line="276" w:lineRule="auto"/>
        <w:ind w:firstLine="709"/>
        <w:jc w:val="both"/>
      </w:pPr>
      <w:r w:rsidRPr="004C2D47">
        <w:t xml:space="preserve">В современной ситуации, когда большое число женщин работает, а их дети в это время находятся в детских центрах, отношения сверстников являются еще более значимыми, чем раньше. Теории </w:t>
      </w:r>
      <w:proofErr w:type="spellStart"/>
      <w:r w:rsidRPr="004C2D47">
        <w:t>Мида</w:t>
      </w:r>
      <w:proofErr w:type="spellEnd"/>
      <w:r w:rsidRPr="004C2D47">
        <w:t xml:space="preserve"> и Пиаже одинаково подчеркивают важность отношений сверстников. Пиаже делает особый акцент на том, что отношения между сверстниками более «демократичны», чем между ребенком и родителями. Слово «сверстник» означает «равный». Отношения со сверстниками часто сохраняют значение на протяжении всей жизни человека.</w:t>
      </w:r>
    </w:p>
    <w:p w:rsidR="00C03AF8" w:rsidRPr="004C2D47" w:rsidRDefault="00C03AF8" w:rsidP="005969DA">
      <w:pPr>
        <w:pStyle w:val="a3"/>
        <w:spacing w:before="0" w:beforeAutospacing="0" w:after="0" w:afterAutospacing="0" w:line="276" w:lineRule="auto"/>
        <w:ind w:firstLine="709"/>
        <w:jc w:val="both"/>
        <w:rPr>
          <w:b/>
          <w:i/>
        </w:rPr>
      </w:pPr>
      <w:r w:rsidRPr="004C2D47">
        <w:rPr>
          <w:b/>
          <w:i/>
        </w:rPr>
        <w:t>Школа</w:t>
      </w:r>
    </w:p>
    <w:p w:rsidR="00C03AF8" w:rsidRPr="004C2D47" w:rsidRDefault="00C03AF8" w:rsidP="005969DA">
      <w:pPr>
        <w:pStyle w:val="a3"/>
        <w:spacing w:before="0" w:beforeAutospacing="0" w:after="0" w:afterAutospacing="0" w:line="276" w:lineRule="auto"/>
        <w:ind w:firstLine="709"/>
        <w:jc w:val="both"/>
      </w:pPr>
      <w:r w:rsidRPr="004C2D47">
        <w:t>Школьное образование — формальный процесс, поскольку определяется фиксированным набором изучаемых предметов. Однако школы действуют как агенты социализации и в несколько ином отношении. От детей ожидается, что они будут тихо заниматься в классе, пунктуально вести себя на уроках и соблюдать правила школьной дисциплины. Они вынуждены принимать требования учителей и реагировать на них. Реакции учителей также воздействуют на то, что ожидают дети от самих себя. Все это впоследствии оказывается связанным с выбором работы после окончания школы. Группы сверстников часто формируются в школе, и система распределения по классам в зависимости от возраста усиливает их влияние.</w:t>
      </w:r>
    </w:p>
    <w:p w:rsidR="00C03AF8" w:rsidRPr="004C2D47" w:rsidRDefault="00C03AF8" w:rsidP="005969DA">
      <w:pPr>
        <w:pStyle w:val="a3"/>
        <w:spacing w:before="0" w:beforeAutospacing="0" w:after="0" w:afterAutospacing="0" w:line="276" w:lineRule="auto"/>
        <w:ind w:firstLine="709"/>
        <w:jc w:val="both"/>
      </w:pPr>
      <w:r w:rsidRPr="004C2D47">
        <w:t>Считается, что благодаря школам дети смогут преодолеть ограничения социальной среды, из которой они происходят. Поскольку образование не только открыто для всех, но даже обязательно, дети бедных и непривилегированных слоев в случае успешного обучения имеют шанс подняться по социально-экономической лестнице. Дети из бедных семей не всегда могут рассчитывать на поощрение своих успехов со стороны родителей, особенно если те индифферентны или враждебны к идеалам и целям образования. Школы, расположенные в бедных районах, имеют худшие технические возможности и меньшее количество учителей, чем школы богатых районов. У детей может появиться враждебное отношение к школе потому, что задачи, которые она ставит перед ними, не имеют, с их точки зрения, никакого отношения к их жизни ни в настоящем, ни в будущем.</w:t>
      </w:r>
    </w:p>
    <w:p w:rsidR="00C03AF8" w:rsidRPr="004C2D47" w:rsidRDefault="00C03AF8" w:rsidP="005969DA">
      <w:pPr>
        <w:pStyle w:val="a3"/>
        <w:spacing w:before="0" w:beforeAutospacing="0" w:after="0" w:afterAutospacing="0" w:line="276" w:lineRule="auto"/>
        <w:ind w:firstLine="709"/>
        <w:jc w:val="both"/>
        <w:rPr>
          <w:b/>
          <w:i/>
        </w:rPr>
      </w:pPr>
      <w:r w:rsidRPr="004C2D47">
        <w:rPr>
          <w:b/>
          <w:i/>
        </w:rPr>
        <w:t>Средства массовой информации</w:t>
      </w:r>
    </w:p>
    <w:p w:rsidR="00C03AF8" w:rsidRPr="004C2D47" w:rsidRDefault="00C03AF8" w:rsidP="005969DA">
      <w:pPr>
        <w:pStyle w:val="a3"/>
        <w:spacing w:before="0" w:beforeAutospacing="0" w:after="0" w:afterAutospacing="0" w:line="276" w:lineRule="auto"/>
        <w:ind w:firstLine="709"/>
        <w:jc w:val="both"/>
      </w:pPr>
      <w:r w:rsidRPr="004C2D47">
        <w:t>Распространение средств массовой информации в виде печатных изданий вскоре было дополнено электронными коммуникациями. Британские дети проводят в течение года за экраном телевизора время, эквивалентное ста школьным дням. Взрослые тратят на это примерно столько же времени. Газеты, книги, радио, телевидение, фильмы, музыкальные записи и иллюстрированные журналы позволяют нам приобщиться к опыту, о котором мы иначе не имели бы ни малейшего представления.</w:t>
      </w:r>
    </w:p>
    <w:p w:rsidR="00C03AF8" w:rsidRPr="004C2D47" w:rsidRDefault="00C03AF8" w:rsidP="005969DA">
      <w:pPr>
        <w:pStyle w:val="a3"/>
        <w:spacing w:before="0" w:beforeAutospacing="0" w:after="0" w:afterAutospacing="0" w:line="276" w:lineRule="auto"/>
        <w:ind w:firstLine="709"/>
        <w:jc w:val="both"/>
      </w:pPr>
      <w:r w:rsidRPr="004C2D47">
        <w:t>Средства электронной коммуникации доступны даже совершенно неграмотным; в самых удаленных регионах третьего мира нередко можно найти людей, у которых есть радиоприемники или даже телевизоры.</w:t>
      </w:r>
    </w:p>
    <w:p w:rsidR="00C03AF8" w:rsidRPr="004C2D47" w:rsidRDefault="00C03AF8" w:rsidP="005969DA">
      <w:pPr>
        <w:pStyle w:val="a3"/>
        <w:spacing w:before="0" w:beforeAutospacing="0" w:after="0" w:afterAutospacing="0" w:line="276" w:lineRule="auto"/>
        <w:ind w:firstLine="709"/>
        <w:jc w:val="both"/>
        <w:rPr>
          <w:i/>
        </w:rPr>
      </w:pPr>
      <w:r w:rsidRPr="004C2D47">
        <w:rPr>
          <w:i/>
        </w:rPr>
        <w:t>Другие агенты социализации</w:t>
      </w:r>
    </w:p>
    <w:p w:rsidR="00C03AF8" w:rsidRPr="004C2D47" w:rsidRDefault="00C03AF8" w:rsidP="005969DA">
      <w:pPr>
        <w:pStyle w:val="a3"/>
        <w:spacing w:before="0" w:beforeAutospacing="0" w:after="0" w:afterAutospacing="0" w:line="276" w:lineRule="auto"/>
        <w:ind w:firstLine="709"/>
        <w:jc w:val="both"/>
      </w:pPr>
      <w:r w:rsidRPr="004C2D47">
        <w:t xml:space="preserve">Агентов социализации, помимо уже упомянутых, существует так же много, как групп и социальных контекстов. Работа во всех культурах является важнейшим окружением, в котором происходит процесс социализации, хотя только в индустриальных обществах огромное число людей «ходят на работу» — т. е. каждый день проводят несколько часов на рабочем месте, отделенном от дома. В индустриальных странах начало «хождения на работу» подразумевает </w:t>
      </w:r>
      <w:proofErr w:type="gramStart"/>
      <w:r w:rsidRPr="004C2D47">
        <w:t>гораздо большие</w:t>
      </w:r>
      <w:proofErr w:type="gramEnd"/>
      <w:r w:rsidRPr="004C2D47">
        <w:t xml:space="preserve"> изменения в жизни человека, чем начало трудовой деятельности в традиционных обществах. Обстоятельства работы выдвигают непривычные требования, вынуждая человека принципиально менять мировоззрение и поведение.</w:t>
      </w:r>
    </w:p>
    <w:p w:rsidR="00C03AF8" w:rsidRPr="004C2D47" w:rsidRDefault="00C03AF8" w:rsidP="005969DA">
      <w:pPr>
        <w:pStyle w:val="a3"/>
        <w:spacing w:before="0" w:beforeAutospacing="0" w:after="0" w:afterAutospacing="0" w:line="276" w:lineRule="auto"/>
        <w:ind w:firstLine="709"/>
        <w:jc w:val="both"/>
      </w:pPr>
      <w:r w:rsidRPr="004C2D47">
        <w:t>Даже в крупных городах имеются сильно развитые группы и организации жителей (добровольные общества, клубы, церкви), которые оказывают огромное воздействие на мысли и действия тех, кто принимает участие в их деятельности.</w:t>
      </w:r>
    </w:p>
    <w:p w:rsidR="00C03AF8" w:rsidRPr="004C2D47" w:rsidRDefault="00C03AF8" w:rsidP="005969DA">
      <w:pPr>
        <w:pStyle w:val="a3"/>
        <w:spacing w:before="0" w:beforeAutospacing="0" w:after="0" w:afterAutospacing="0" w:line="276" w:lineRule="auto"/>
        <w:ind w:firstLine="709"/>
        <w:jc w:val="both"/>
      </w:pPr>
    </w:p>
    <w:p w:rsidR="00E94A52" w:rsidRPr="004C2D47" w:rsidRDefault="00E94A52" w:rsidP="005969DA">
      <w:pPr>
        <w:pStyle w:val="a3"/>
        <w:spacing w:before="0" w:beforeAutospacing="0" w:after="0" w:afterAutospacing="0" w:line="276" w:lineRule="auto"/>
        <w:ind w:firstLine="709"/>
        <w:jc w:val="both"/>
      </w:pPr>
    </w:p>
    <w:sectPr w:rsidR="00E94A52" w:rsidRPr="004C2D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13B"/>
    <w:rsid w:val="000F22F3"/>
    <w:rsid w:val="00185CE8"/>
    <w:rsid w:val="00363D07"/>
    <w:rsid w:val="004C2D47"/>
    <w:rsid w:val="0059463E"/>
    <w:rsid w:val="005969DA"/>
    <w:rsid w:val="007A1EEA"/>
    <w:rsid w:val="007A50E8"/>
    <w:rsid w:val="007E6587"/>
    <w:rsid w:val="00803DAC"/>
    <w:rsid w:val="00A85CA7"/>
    <w:rsid w:val="00B30C74"/>
    <w:rsid w:val="00C03AF8"/>
    <w:rsid w:val="00C2413B"/>
    <w:rsid w:val="00E94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F22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3D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63D07"/>
    <w:rPr>
      <w:b/>
      <w:bCs/>
    </w:rPr>
  </w:style>
  <w:style w:type="character" w:customStyle="1" w:styleId="10">
    <w:name w:val="Заголовок 1 Знак"/>
    <w:basedOn w:val="a0"/>
    <w:link w:val="1"/>
    <w:uiPriority w:val="9"/>
    <w:rsid w:val="000F22F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F22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3D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63D07"/>
    <w:rPr>
      <w:b/>
      <w:bCs/>
    </w:rPr>
  </w:style>
  <w:style w:type="character" w:customStyle="1" w:styleId="10">
    <w:name w:val="Заголовок 1 Знак"/>
    <w:basedOn w:val="a0"/>
    <w:link w:val="1"/>
    <w:uiPriority w:val="9"/>
    <w:rsid w:val="000F22F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650112">
      <w:bodyDiv w:val="1"/>
      <w:marLeft w:val="0"/>
      <w:marRight w:val="0"/>
      <w:marTop w:val="0"/>
      <w:marBottom w:val="0"/>
      <w:divBdr>
        <w:top w:val="none" w:sz="0" w:space="0" w:color="auto"/>
        <w:left w:val="none" w:sz="0" w:space="0" w:color="auto"/>
        <w:bottom w:val="none" w:sz="0" w:space="0" w:color="auto"/>
        <w:right w:val="none" w:sz="0" w:space="0" w:color="auto"/>
      </w:divBdr>
    </w:div>
    <w:div w:id="816872684">
      <w:bodyDiv w:val="1"/>
      <w:marLeft w:val="0"/>
      <w:marRight w:val="0"/>
      <w:marTop w:val="0"/>
      <w:marBottom w:val="0"/>
      <w:divBdr>
        <w:top w:val="none" w:sz="0" w:space="0" w:color="auto"/>
        <w:left w:val="none" w:sz="0" w:space="0" w:color="auto"/>
        <w:bottom w:val="none" w:sz="0" w:space="0" w:color="auto"/>
        <w:right w:val="none" w:sz="0" w:space="0" w:color="auto"/>
      </w:divBdr>
    </w:div>
    <w:div w:id="898518176">
      <w:bodyDiv w:val="1"/>
      <w:marLeft w:val="0"/>
      <w:marRight w:val="0"/>
      <w:marTop w:val="0"/>
      <w:marBottom w:val="0"/>
      <w:divBdr>
        <w:top w:val="none" w:sz="0" w:space="0" w:color="auto"/>
        <w:left w:val="none" w:sz="0" w:space="0" w:color="auto"/>
        <w:bottom w:val="none" w:sz="0" w:space="0" w:color="auto"/>
        <w:right w:val="none" w:sz="0" w:space="0" w:color="auto"/>
      </w:divBdr>
    </w:div>
    <w:div w:id="1189569058">
      <w:bodyDiv w:val="1"/>
      <w:marLeft w:val="0"/>
      <w:marRight w:val="0"/>
      <w:marTop w:val="0"/>
      <w:marBottom w:val="0"/>
      <w:divBdr>
        <w:top w:val="none" w:sz="0" w:space="0" w:color="auto"/>
        <w:left w:val="none" w:sz="0" w:space="0" w:color="auto"/>
        <w:bottom w:val="none" w:sz="0" w:space="0" w:color="auto"/>
        <w:right w:val="none" w:sz="0" w:space="0" w:color="auto"/>
      </w:divBdr>
    </w:div>
    <w:div w:id="1829402018">
      <w:bodyDiv w:val="1"/>
      <w:marLeft w:val="0"/>
      <w:marRight w:val="0"/>
      <w:marTop w:val="0"/>
      <w:marBottom w:val="0"/>
      <w:divBdr>
        <w:top w:val="none" w:sz="0" w:space="0" w:color="auto"/>
        <w:left w:val="none" w:sz="0" w:space="0" w:color="auto"/>
        <w:bottom w:val="none" w:sz="0" w:space="0" w:color="auto"/>
        <w:right w:val="none" w:sz="0" w:space="0" w:color="auto"/>
      </w:divBdr>
    </w:div>
    <w:div w:id="1941595334">
      <w:bodyDiv w:val="1"/>
      <w:marLeft w:val="0"/>
      <w:marRight w:val="0"/>
      <w:marTop w:val="0"/>
      <w:marBottom w:val="0"/>
      <w:divBdr>
        <w:top w:val="none" w:sz="0" w:space="0" w:color="auto"/>
        <w:left w:val="none" w:sz="0" w:space="0" w:color="auto"/>
        <w:bottom w:val="none" w:sz="0" w:space="0" w:color="auto"/>
        <w:right w:val="none" w:sz="0" w:space="0" w:color="auto"/>
      </w:divBdr>
    </w:div>
    <w:div w:id="203498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36541-EBD1-4EF3-8EF8-65F204D89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6</Pages>
  <Words>2451</Words>
  <Characters>13975</Characters>
  <Application>Microsoft Office Word</Application>
  <DocSecurity>0</DocSecurity>
  <Lines>116</Lines>
  <Paragraphs>32</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vt:lpstr>
    </vt:vector>
  </TitlesOfParts>
  <Company/>
  <LinksUpToDate>false</LinksUpToDate>
  <CharactersWithSpaces>16394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Сотрудник</cp:lastModifiedBy>
  <cp:revision>12</cp:revision>
  <dcterms:created xsi:type="dcterms:W3CDTF">2024-01-17T07:41:00Z</dcterms:created>
  <dcterms:modified xsi:type="dcterms:W3CDTF">2024-04-18T14:27:00Z</dcterms:modified>
</cp:coreProperties>
</file>