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2E2DF3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2F6" w:rsidRDefault="00284AEC" w:rsidP="002E2D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3.</w:t>
      </w:r>
      <w:r w:rsidR="002E2DF3">
        <w:rPr>
          <w:rFonts w:ascii="Times New Roman" w:hAnsi="Times New Roman" w:cs="Times New Roman"/>
          <w:b/>
          <w:sz w:val="24"/>
          <w:szCs w:val="24"/>
        </w:rPr>
        <w:t>1 АНАЛИЗ ПРАВ РЕБЕНКА И ФОРМ ЕГО ПРАВОВОЙ ЗАЩИТЫ В ЗАКОНОДАТЕЛЬСТВЕ РОССИЙСКОЙ ФЕДЕРАЦИИ</w:t>
      </w:r>
    </w:p>
    <w:p w:rsidR="002577D6" w:rsidRDefault="002577D6" w:rsidP="005A7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324" w:rsidRPr="002E2DF3" w:rsidRDefault="00284AEC" w:rsidP="002E2D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2E2DF3">
        <w:rPr>
          <w:rFonts w:ascii="Arial" w:hAnsi="Arial" w:cs="Arial"/>
          <w:color w:val="000000"/>
        </w:rPr>
        <w:t> </w:t>
      </w:r>
      <w:r w:rsidR="002E2DF3" w:rsidRPr="002E2DF3">
        <w:rPr>
          <w:rFonts w:ascii="Times New Roman" w:hAnsi="Times New Roman" w:cs="Times New Roman"/>
          <w:sz w:val="24"/>
          <w:szCs w:val="24"/>
        </w:rPr>
        <w:t>содействовать формированию умения использовать полученные знания для</w:t>
      </w:r>
      <w:r w:rsidR="002E2DF3">
        <w:rPr>
          <w:rFonts w:ascii="Arial" w:hAnsi="Arial" w:cs="Arial"/>
          <w:color w:val="000000"/>
        </w:rPr>
        <w:t xml:space="preserve"> </w:t>
      </w:r>
      <w:r w:rsidR="002E2DF3" w:rsidRPr="002E2DF3">
        <w:rPr>
          <w:rFonts w:ascii="Times New Roman" w:hAnsi="Times New Roman" w:cs="Times New Roman"/>
          <w:sz w:val="24"/>
          <w:szCs w:val="24"/>
        </w:rPr>
        <w:t>оказания практической правовой помощи ребенку в области социальной защиты, осуществления сотрудничества с органами правопорядка и социальной защиты населения</w:t>
      </w:r>
      <w:r w:rsidRPr="002E2DF3">
        <w:rPr>
          <w:rFonts w:ascii="Times New Roman" w:hAnsi="Times New Roman" w:cs="Times New Roman"/>
          <w:sz w:val="24"/>
          <w:szCs w:val="24"/>
        </w:rPr>
        <w:t>.</w:t>
      </w:r>
      <w:r w:rsidR="00D66BE6" w:rsidRPr="002E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AEC" w:rsidRPr="002E2DF3" w:rsidRDefault="00284AEC" w:rsidP="002E2D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AEC" w:rsidRPr="002E2DF3" w:rsidRDefault="00284AEC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План занятия: </w:t>
      </w:r>
    </w:p>
    <w:p w:rsidR="002E2DF3" w:rsidRPr="002E2DF3" w:rsidRDefault="00284AEC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>1.</w:t>
      </w:r>
      <w:r w:rsidR="002E2DF3">
        <w:rPr>
          <w:rFonts w:ascii="Times New Roman" w:hAnsi="Times New Roman" w:cs="Times New Roman"/>
          <w:sz w:val="24"/>
          <w:szCs w:val="24"/>
        </w:rPr>
        <w:t xml:space="preserve"> </w:t>
      </w:r>
      <w:r w:rsidR="002E2DF3" w:rsidRPr="002E2DF3">
        <w:rPr>
          <w:rFonts w:ascii="Times New Roman" w:hAnsi="Times New Roman" w:cs="Times New Roman"/>
          <w:sz w:val="24"/>
          <w:szCs w:val="24"/>
        </w:rPr>
        <w:t>И</w:t>
      </w:r>
      <w:r w:rsidR="002E2DF3" w:rsidRPr="002E2DF3">
        <w:rPr>
          <w:rFonts w:ascii="Times New Roman" w:hAnsi="Times New Roman" w:cs="Times New Roman"/>
          <w:sz w:val="24"/>
          <w:szCs w:val="24"/>
        </w:rPr>
        <w:t>зучит</w:t>
      </w:r>
      <w:r w:rsidR="002E2DF3" w:rsidRPr="002E2DF3">
        <w:rPr>
          <w:rFonts w:ascii="Times New Roman" w:hAnsi="Times New Roman" w:cs="Times New Roman"/>
          <w:sz w:val="24"/>
          <w:szCs w:val="24"/>
        </w:rPr>
        <w:t>е</w:t>
      </w:r>
      <w:r w:rsidR="002E2DF3" w:rsidRPr="002E2DF3">
        <w:rPr>
          <w:rFonts w:ascii="Times New Roman" w:hAnsi="Times New Roman" w:cs="Times New Roman"/>
          <w:sz w:val="24"/>
          <w:szCs w:val="24"/>
        </w:rPr>
        <w:t xml:space="preserve"> основное содержание таких документов, как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«Конвенция ООН о правах ребенка»,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«Всеобщая декларация прав человека»,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«Декларация прав ребенка»,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«Всемирная декларация об обеспечении выживания, защиты и развития детей»,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«Конституция Российской Федерации», 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Закон Российской Федерации «Об образовании», </w:t>
      </w:r>
    </w:p>
    <w:p w:rsidR="00946546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>Федеральный закон «Об основных гарантиях прав ребенка Российской Федерации»</w:t>
      </w:r>
    </w:p>
    <w:p w:rsidR="002E2DF3" w:rsidRPr="002E2DF3" w:rsidRDefault="002E2DF3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546" w:rsidRPr="002E2DF3" w:rsidRDefault="00946546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F3">
        <w:rPr>
          <w:rFonts w:ascii="Times New Roman" w:hAnsi="Times New Roman" w:cs="Times New Roman"/>
          <w:sz w:val="24"/>
          <w:szCs w:val="24"/>
        </w:rPr>
        <w:t xml:space="preserve">2. </w:t>
      </w:r>
      <w:r w:rsidR="002E2DF3" w:rsidRPr="002E2DF3">
        <w:rPr>
          <w:rFonts w:ascii="Times New Roman" w:hAnsi="Times New Roman" w:cs="Times New Roman"/>
          <w:sz w:val="24"/>
          <w:szCs w:val="24"/>
        </w:rPr>
        <w:t>Составьте таблицу «</w:t>
      </w:r>
      <w:r w:rsidR="002E2DF3" w:rsidRPr="002E2DF3">
        <w:rPr>
          <w:rFonts w:ascii="Times New Roman" w:hAnsi="Times New Roman" w:cs="Times New Roman"/>
          <w:sz w:val="24"/>
          <w:szCs w:val="24"/>
        </w:rPr>
        <w:t>Общие положения и особенности документ</w:t>
      </w:r>
      <w:r w:rsidR="002E2DF3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2E2DF3" w:rsidRPr="002E2DF3">
        <w:rPr>
          <w:rFonts w:ascii="Times New Roman" w:hAnsi="Times New Roman" w:cs="Times New Roman"/>
          <w:sz w:val="24"/>
          <w:szCs w:val="24"/>
        </w:rPr>
        <w:t>»</w:t>
      </w:r>
      <w:r w:rsidR="00284AEC" w:rsidRPr="002E2D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33"/>
        <w:gridCol w:w="3234"/>
        <w:gridCol w:w="3234"/>
      </w:tblGrid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Название документа</w:t>
            </w:r>
          </w:p>
        </w:tc>
        <w:tc>
          <w:tcPr>
            <w:tcW w:w="3234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Общие положения</w:t>
            </w:r>
          </w:p>
        </w:tc>
        <w:tc>
          <w:tcPr>
            <w:tcW w:w="3234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Отличительные особенности</w:t>
            </w: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</w:pPr>
            <w:r w:rsidRPr="002E2DF3">
              <w:t>Всеобщая декларация прав человека</w:t>
            </w:r>
          </w:p>
        </w:tc>
        <w:tc>
          <w:tcPr>
            <w:tcW w:w="3234" w:type="dxa"/>
            <w:vMerge w:val="restart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Конвенция о правах ребенка</w:t>
            </w:r>
          </w:p>
        </w:tc>
        <w:tc>
          <w:tcPr>
            <w:tcW w:w="3234" w:type="dxa"/>
            <w:vMerge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Декларация прав ребенка</w:t>
            </w:r>
          </w:p>
        </w:tc>
        <w:tc>
          <w:tcPr>
            <w:tcW w:w="3234" w:type="dxa"/>
            <w:vMerge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Всемирная декларация об обеспечении выживания, защиты и развития детей</w:t>
            </w:r>
          </w:p>
        </w:tc>
        <w:tc>
          <w:tcPr>
            <w:tcW w:w="3234" w:type="dxa"/>
            <w:vMerge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Конституция РФ</w:t>
            </w:r>
          </w:p>
        </w:tc>
        <w:tc>
          <w:tcPr>
            <w:tcW w:w="3234" w:type="dxa"/>
            <w:vMerge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DF3" w:rsidRPr="002E2DF3" w:rsidTr="002E2DF3">
        <w:tc>
          <w:tcPr>
            <w:tcW w:w="3233" w:type="dxa"/>
          </w:tcPr>
          <w:p w:rsidR="002E2DF3" w:rsidRPr="002E2DF3" w:rsidRDefault="002E2DF3" w:rsidP="002E2DF3">
            <w:pPr>
              <w:pStyle w:val="a3"/>
              <w:spacing w:before="0" w:beforeAutospacing="0" w:after="0" w:afterAutospacing="0" w:line="276" w:lineRule="auto"/>
              <w:jc w:val="center"/>
            </w:pPr>
            <w:r w:rsidRPr="002E2DF3">
              <w:t>Об основных гарантиях прав ребенка в РФ</w:t>
            </w:r>
          </w:p>
        </w:tc>
        <w:tc>
          <w:tcPr>
            <w:tcW w:w="3234" w:type="dxa"/>
            <w:vMerge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E2DF3" w:rsidRPr="002E2DF3" w:rsidRDefault="002E2DF3" w:rsidP="002E2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546" w:rsidRPr="002E2DF3" w:rsidRDefault="00946546" w:rsidP="002E2D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324" w:rsidRPr="002577D6" w:rsidRDefault="005A7324" w:rsidP="00257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7324" w:rsidRPr="002577D6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133627"/>
    <w:rsid w:val="00151675"/>
    <w:rsid w:val="00162193"/>
    <w:rsid w:val="001705FE"/>
    <w:rsid w:val="001C590E"/>
    <w:rsid w:val="002560E8"/>
    <w:rsid w:val="002577D6"/>
    <w:rsid w:val="00284AEC"/>
    <w:rsid w:val="002E2DF3"/>
    <w:rsid w:val="00322167"/>
    <w:rsid w:val="00352945"/>
    <w:rsid w:val="003D05E2"/>
    <w:rsid w:val="003F7193"/>
    <w:rsid w:val="00406DC5"/>
    <w:rsid w:val="0041687E"/>
    <w:rsid w:val="00444552"/>
    <w:rsid w:val="0047495D"/>
    <w:rsid w:val="00494E2F"/>
    <w:rsid w:val="00541D9E"/>
    <w:rsid w:val="0056143A"/>
    <w:rsid w:val="00577E5C"/>
    <w:rsid w:val="00582D19"/>
    <w:rsid w:val="005860B0"/>
    <w:rsid w:val="005877C2"/>
    <w:rsid w:val="005A7324"/>
    <w:rsid w:val="006A3194"/>
    <w:rsid w:val="006A50E4"/>
    <w:rsid w:val="006E12C9"/>
    <w:rsid w:val="006F46AE"/>
    <w:rsid w:val="0071498F"/>
    <w:rsid w:val="007C4D22"/>
    <w:rsid w:val="008035EE"/>
    <w:rsid w:val="00807184"/>
    <w:rsid w:val="008B0AA8"/>
    <w:rsid w:val="008B16C6"/>
    <w:rsid w:val="008C5161"/>
    <w:rsid w:val="008E4E77"/>
    <w:rsid w:val="00923A2D"/>
    <w:rsid w:val="00926141"/>
    <w:rsid w:val="00946546"/>
    <w:rsid w:val="009C05A4"/>
    <w:rsid w:val="009D4807"/>
    <w:rsid w:val="00A827E9"/>
    <w:rsid w:val="00AE1290"/>
    <w:rsid w:val="00B520A6"/>
    <w:rsid w:val="00B73980"/>
    <w:rsid w:val="00B80ADF"/>
    <w:rsid w:val="00B92AB7"/>
    <w:rsid w:val="00B93873"/>
    <w:rsid w:val="00BB54BD"/>
    <w:rsid w:val="00BB7233"/>
    <w:rsid w:val="00C171EC"/>
    <w:rsid w:val="00C64C83"/>
    <w:rsid w:val="00CB1518"/>
    <w:rsid w:val="00CB473A"/>
    <w:rsid w:val="00D305C8"/>
    <w:rsid w:val="00D66BE6"/>
    <w:rsid w:val="00D912F6"/>
    <w:rsid w:val="00E052D5"/>
    <w:rsid w:val="00E30256"/>
    <w:rsid w:val="00E6525E"/>
    <w:rsid w:val="00E97D6C"/>
    <w:rsid w:val="00EB7697"/>
    <w:rsid w:val="00EC3905"/>
    <w:rsid w:val="00EE45B4"/>
    <w:rsid w:val="00F03A56"/>
    <w:rsid w:val="00F217CB"/>
    <w:rsid w:val="00F21EBF"/>
    <w:rsid w:val="00F47AEC"/>
    <w:rsid w:val="00F8502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45</cp:revision>
  <dcterms:created xsi:type="dcterms:W3CDTF">2022-09-23T16:18:00Z</dcterms:created>
  <dcterms:modified xsi:type="dcterms:W3CDTF">2024-01-19T13:19:00Z</dcterms:modified>
</cp:coreProperties>
</file>