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8C37B6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9471DB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471DB">
        <w:rPr>
          <w:rFonts w:ascii="Times New Roman" w:hAnsi="Times New Roman" w:cs="Times New Roman"/>
          <w:b/>
          <w:sz w:val="24"/>
          <w:szCs w:val="24"/>
        </w:rPr>
        <w:t>РЕШЕНИЕ СИТУАЦИОННЫХ ЗАДАЧ НА ОКАЗАНИЕ СОЦИАЛЬНО-ПЕДАГОГИЧЕСКОЙ И ПРАВОВОЙ ПОМОЩИ МОЛОДОЙ СЕМЬЕ»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0AD" w:rsidRPr="00D720AD">
        <w:rPr>
          <w:rFonts w:ascii="Times New Roman" w:hAnsi="Times New Roman" w:cs="Times New Roman"/>
          <w:sz w:val="24"/>
          <w:szCs w:val="24"/>
        </w:rPr>
        <w:t xml:space="preserve">определить алгоритм действий по решению ситуационных задач </w:t>
      </w:r>
      <w:r w:rsidR="00D720AD">
        <w:rPr>
          <w:rFonts w:ascii="Times New Roman" w:hAnsi="Times New Roman" w:cs="Times New Roman"/>
          <w:sz w:val="24"/>
          <w:szCs w:val="24"/>
        </w:rPr>
        <w:t>на оказание социально-педагогической и правовой помощи молодой семье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85D" w:rsidRDefault="0091585D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C936C5" w:rsidRPr="0091585D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1585D">
        <w:rPr>
          <w:sz w:val="24"/>
          <w:u w:val="single"/>
        </w:rPr>
        <w:t xml:space="preserve">Этапы проведения занятия </w:t>
      </w:r>
    </w:p>
    <w:p w:rsidR="0091585D" w:rsidRPr="00EF0ABB" w:rsidRDefault="0091585D" w:rsidP="00EF0A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ABB" w:rsidRPr="00EF0ABB" w:rsidRDefault="00C936C5" w:rsidP="00EF0A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ABB">
        <w:rPr>
          <w:rFonts w:ascii="Times New Roman" w:hAnsi="Times New Roman" w:cs="Times New Roman"/>
          <w:b/>
          <w:sz w:val="24"/>
          <w:szCs w:val="24"/>
        </w:rPr>
        <w:t>1</w:t>
      </w:r>
      <w:r w:rsidR="00973E4A" w:rsidRPr="00EF0A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0ABB" w:rsidRPr="00EF0ABB">
        <w:rPr>
          <w:rFonts w:ascii="Times New Roman" w:hAnsi="Times New Roman" w:cs="Times New Roman"/>
          <w:b/>
          <w:sz w:val="24"/>
          <w:szCs w:val="24"/>
        </w:rPr>
        <w:t xml:space="preserve">Ознакомьтесь </w:t>
      </w:r>
      <w:r w:rsidR="00D720AD">
        <w:rPr>
          <w:rFonts w:ascii="Times New Roman" w:hAnsi="Times New Roman" w:cs="Times New Roman"/>
          <w:b/>
          <w:sz w:val="24"/>
          <w:szCs w:val="24"/>
        </w:rPr>
        <w:t xml:space="preserve">с ситуационными задачами на оказание правовой помощи молодой семье. Постарайтесь решить задачи самостоятельно. Далее сравните свой результат с </w:t>
      </w:r>
      <w:proofErr w:type="gramStart"/>
      <w:r w:rsidR="00D720AD">
        <w:rPr>
          <w:rFonts w:ascii="Times New Roman" w:hAnsi="Times New Roman" w:cs="Times New Roman"/>
          <w:b/>
          <w:sz w:val="24"/>
          <w:szCs w:val="24"/>
        </w:rPr>
        <w:t>эталонным</w:t>
      </w:r>
      <w:proofErr w:type="gramEnd"/>
      <w:r w:rsidR="00EF0ABB" w:rsidRPr="00EF0ABB">
        <w:rPr>
          <w:rFonts w:ascii="Times New Roman" w:hAnsi="Times New Roman" w:cs="Times New Roman"/>
          <w:b/>
          <w:sz w:val="24"/>
          <w:szCs w:val="24"/>
        </w:rPr>
        <w:t>.</w:t>
      </w:r>
    </w:p>
    <w:p w:rsidR="00D720AD" w:rsidRDefault="00D720AD" w:rsidP="00EF0A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ABB" w:rsidRPr="00D720AD" w:rsidRDefault="00D720AD" w:rsidP="00EF0A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AD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D720AD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D720AD" w:rsidRPr="00D720AD" w:rsidRDefault="00D720AD" w:rsidP="00EF0ABB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D720AD" w:rsidRDefault="00D720AD" w:rsidP="00D720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В 2019 году Пирогов вступил в брак с Борисовой, однако вскоре был призван в армию. Когда он вернулся домой после окончания службы, то узнал, что Борисова родила ребенка, отцом к</w:t>
      </w:r>
      <w:r w:rsidRPr="00D720AD">
        <w:rPr>
          <w:rFonts w:ascii="Times New Roman" w:hAnsi="Times New Roman" w:cs="Times New Roman"/>
          <w:sz w:val="24"/>
          <w:szCs w:val="24"/>
        </w:rPr>
        <w:t>о</w:t>
      </w:r>
      <w:r w:rsidRPr="00D720AD">
        <w:rPr>
          <w:rFonts w:ascii="Times New Roman" w:hAnsi="Times New Roman" w:cs="Times New Roman"/>
          <w:sz w:val="24"/>
          <w:szCs w:val="24"/>
        </w:rPr>
        <w:t>торого являлся другой мужчина. При регистрации ребенка отцом был записан Пирогов. Может ли Пирогов оспорить отцовство?</w:t>
      </w:r>
    </w:p>
    <w:p w:rsid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AD">
        <w:rPr>
          <w:rFonts w:ascii="Times New Roman" w:hAnsi="Times New Roman" w:cs="Times New Roman"/>
          <w:b/>
          <w:sz w:val="24"/>
          <w:szCs w:val="24"/>
        </w:rPr>
        <w:t xml:space="preserve">Задача №2 </w:t>
      </w:r>
    </w:p>
    <w:p w:rsidR="00D720AD" w:rsidRPr="00D720AD" w:rsidRDefault="00D720AD" w:rsidP="00D720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 xml:space="preserve">Супруги Марковы прекратили совместную жизнь и вскоре расторгли брак. По решению суда их 2- летняя дочь осталась с матерью. Марков из </w:t>
      </w:r>
      <w:proofErr w:type="spellStart"/>
      <w:r w:rsidRPr="00D720A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20A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720AD">
        <w:rPr>
          <w:rFonts w:ascii="Times New Roman" w:hAnsi="Times New Roman" w:cs="Times New Roman"/>
          <w:sz w:val="24"/>
          <w:szCs w:val="24"/>
        </w:rPr>
        <w:t>аходки</w:t>
      </w:r>
      <w:proofErr w:type="spellEnd"/>
      <w:r w:rsidRPr="00D720AD">
        <w:rPr>
          <w:rFonts w:ascii="Times New Roman" w:hAnsi="Times New Roman" w:cs="Times New Roman"/>
          <w:sz w:val="24"/>
          <w:szCs w:val="24"/>
        </w:rPr>
        <w:t xml:space="preserve"> переехал в соседний город Владив</w:t>
      </w:r>
      <w:r w:rsidRPr="00D720AD">
        <w:rPr>
          <w:rFonts w:ascii="Times New Roman" w:hAnsi="Times New Roman" w:cs="Times New Roman"/>
          <w:sz w:val="24"/>
          <w:szCs w:val="24"/>
        </w:rPr>
        <w:t>о</w:t>
      </w:r>
      <w:r w:rsidRPr="00D720AD">
        <w:rPr>
          <w:rFonts w:ascii="Times New Roman" w:hAnsi="Times New Roman" w:cs="Times New Roman"/>
          <w:sz w:val="24"/>
          <w:szCs w:val="24"/>
        </w:rPr>
        <w:t>сток. Будучи очень привязан к дочери, Марков каждую субботу или воскресенье приезжал в Находку, чтобы повидаться с ней и провести вместе несколько часов. Однако через некоторое время бывшая жена заявила Маркову, что больше не будет отпускать с ним дочь, так как его встречи с девочкой, так же очень любившей отца, травмирует ее психику. После этого Маркова стала прятать дочь, отправлять ее по субботам и воскресеньям то к своим родителям, то к зн</w:t>
      </w:r>
      <w:r w:rsidRPr="00D720AD">
        <w:rPr>
          <w:rFonts w:ascii="Times New Roman" w:hAnsi="Times New Roman" w:cs="Times New Roman"/>
          <w:sz w:val="24"/>
          <w:szCs w:val="24"/>
        </w:rPr>
        <w:t>а</w:t>
      </w:r>
      <w:r w:rsidRPr="00D720AD">
        <w:rPr>
          <w:rFonts w:ascii="Times New Roman" w:hAnsi="Times New Roman" w:cs="Times New Roman"/>
          <w:sz w:val="24"/>
          <w:szCs w:val="24"/>
        </w:rPr>
        <w:t>комым. Марков обратился в суд с требованием обязать Маркову дать ему возможность видет</w:t>
      </w:r>
      <w:r w:rsidRPr="00D720AD">
        <w:rPr>
          <w:rFonts w:ascii="Times New Roman" w:hAnsi="Times New Roman" w:cs="Times New Roman"/>
          <w:sz w:val="24"/>
          <w:szCs w:val="24"/>
        </w:rPr>
        <w:t>ь</w:t>
      </w:r>
      <w:r w:rsidRPr="00D720AD">
        <w:rPr>
          <w:rFonts w:ascii="Times New Roman" w:hAnsi="Times New Roman" w:cs="Times New Roman"/>
          <w:sz w:val="24"/>
          <w:szCs w:val="24"/>
        </w:rPr>
        <w:t>ся с дочерью и принимать участие в ее воспитании.</w:t>
      </w:r>
    </w:p>
    <w:p w:rsidR="00D720AD" w:rsidRPr="00D720AD" w:rsidRDefault="00D720AD" w:rsidP="00D720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Правомерны ли требования Маркова? Какое решение будет принято судом по его требованию? Может ли суд на определенный срок лишить родителя, проживающего отдельно от ребенка, права на общение с ним?</w:t>
      </w:r>
    </w:p>
    <w:p w:rsidR="00D720AD" w:rsidRDefault="00D720AD" w:rsidP="00D720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720AD" w:rsidRDefault="00D720AD" w:rsidP="00D720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720AD" w:rsidRDefault="00D720AD" w:rsidP="00D720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720AD" w:rsidRPr="00D720AD" w:rsidRDefault="00D720AD" w:rsidP="00D720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D720AD" w:rsidRPr="00D720AD" w:rsidRDefault="00D720AD" w:rsidP="00D720A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720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Эталонный результат. 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720AD">
        <w:rPr>
          <w:rFonts w:ascii="Times New Roman" w:hAnsi="Times New Roman" w:cs="Times New Roman"/>
          <w:i/>
          <w:sz w:val="24"/>
          <w:szCs w:val="24"/>
        </w:rPr>
        <w:t>Ответ к задаче №1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В соответствии п.1 ст.52 Семейного кодекса РФ  запись родителей в книге записей рождений, может быть оспорена только в судебном порядке по требованию лица, записанного в качестве отца или матери ребенка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Следовательно, Пирогов может оспорить отцовство только в судебном порядке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20AD">
        <w:rPr>
          <w:rFonts w:ascii="Times New Roman" w:hAnsi="Times New Roman" w:cs="Times New Roman"/>
          <w:i/>
          <w:sz w:val="24"/>
          <w:szCs w:val="24"/>
        </w:rPr>
        <w:t>Ответ к задаче №2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Требования Макарова правомерны в соответствии с пунктами 1 и 2 ст.66 СК РФ. Родитель, проживающий отдельно от ребенка, имеет права на общение с ребенком, участие в его воспит</w:t>
      </w:r>
      <w:r w:rsidRPr="00D720AD">
        <w:rPr>
          <w:rFonts w:ascii="Times New Roman" w:hAnsi="Times New Roman" w:cs="Times New Roman"/>
          <w:sz w:val="24"/>
          <w:szCs w:val="24"/>
        </w:rPr>
        <w:t>а</w:t>
      </w:r>
      <w:r w:rsidRPr="00D720AD">
        <w:rPr>
          <w:rFonts w:ascii="Times New Roman" w:hAnsi="Times New Roman" w:cs="Times New Roman"/>
          <w:sz w:val="24"/>
          <w:szCs w:val="24"/>
        </w:rPr>
        <w:t>нии и решении вопросов получения ребенком образования.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</w:t>
      </w:r>
      <w:r w:rsidRPr="00D720AD">
        <w:rPr>
          <w:rFonts w:ascii="Times New Roman" w:hAnsi="Times New Roman" w:cs="Times New Roman"/>
          <w:sz w:val="24"/>
          <w:szCs w:val="24"/>
        </w:rPr>
        <w:t>е</w:t>
      </w:r>
      <w:r w:rsidRPr="00D720AD">
        <w:rPr>
          <w:rFonts w:ascii="Times New Roman" w:hAnsi="Times New Roman" w:cs="Times New Roman"/>
          <w:sz w:val="24"/>
          <w:szCs w:val="24"/>
        </w:rPr>
        <w:t>бенка, его нравственному развитию.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Если родители не могут прийти к соглашению об осуществлении родительских прав, спор ра</w:t>
      </w:r>
      <w:r w:rsidRPr="00D720AD">
        <w:rPr>
          <w:rFonts w:ascii="Times New Roman" w:hAnsi="Times New Roman" w:cs="Times New Roman"/>
          <w:sz w:val="24"/>
          <w:szCs w:val="24"/>
        </w:rPr>
        <w:t>з</w:t>
      </w:r>
      <w:r w:rsidRPr="00D720AD">
        <w:rPr>
          <w:rFonts w:ascii="Times New Roman" w:hAnsi="Times New Roman" w:cs="Times New Roman"/>
          <w:sz w:val="24"/>
          <w:szCs w:val="24"/>
        </w:rPr>
        <w:t>решается судом с участием органа опеки и попечительства по требованию родителей (одного из них). По требованию родителей (одного из них) в порядке, установленном гражданским пр</w:t>
      </w:r>
      <w:r w:rsidRPr="00D720AD">
        <w:rPr>
          <w:rFonts w:ascii="Times New Roman" w:hAnsi="Times New Roman" w:cs="Times New Roman"/>
          <w:sz w:val="24"/>
          <w:szCs w:val="24"/>
        </w:rPr>
        <w:t>о</w:t>
      </w:r>
      <w:r w:rsidRPr="00D720AD">
        <w:rPr>
          <w:rFonts w:ascii="Times New Roman" w:hAnsi="Times New Roman" w:cs="Times New Roman"/>
          <w:sz w:val="24"/>
          <w:szCs w:val="24"/>
        </w:rPr>
        <w:t>цессуальным законодательством, суд с обязательным участием органа опеки и попечительства вправе определить порядок осуществления родительских прав на период до вступления в з</w:t>
      </w:r>
      <w:r w:rsidRPr="00D720AD">
        <w:rPr>
          <w:rFonts w:ascii="Times New Roman" w:hAnsi="Times New Roman" w:cs="Times New Roman"/>
          <w:sz w:val="24"/>
          <w:szCs w:val="24"/>
        </w:rPr>
        <w:t>а</w:t>
      </w:r>
      <w:r w:rsidRPr="00D720AD">
        <w:rPr>
          <w:rFonts w:ascii="Times New Roman" w:hAnsi="Times New Roman" w:cs="Times New Roman"/>
          <w:sz w:val="24"/>
          <w:szCs w:val="24"/>
        </w:rPr>
        <w:t>конную силу судебного решения.</w:t>
      </w:r>
    </w:p>
    <w:p w:rsidR="00D720AD" w:rsidRPr="00D720AD" w:rsidRDefault="00D720AD" w:rsidP="00D720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D">
        <w:rPr>
          <w:rFonts w:ascii="Times New Roman" w:hAnsi="Times New Roman" w:cs="Times New Roman"/>
          <w:sz w:val="24"/>
          <w:szCs w:val="24"/>
        </w:rPr>
        <w:t>Таким образом, суд вправе удовлетворить иск Макарова и определить порядок осуществления родительских прав супругов Макаровых.</w:t>
      </w:r>
    </w:p>
    <w:p w:rsidR="008047D3" w:rsidRDefault="008047D3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0AD" w:rsidRPr="00847187" w:rsidRDefault="001C2FB9" w:rsidP="00D720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47187">
        <w:rPr>
          <w:rFonts w:ascii="Times New Roman" w:hAnsi="Times New Roman" w:cs="Times New Roman"/>
          <w:b/>
          <w:sz w:val="24"/>
          <w:szCs w:val="24"/>
        </w:rPr>
        <w:t>2. Самостоятельно найдите решения на следующие задачи. Как</w:t>
      </w:r>
      <w:r w:rsidR="00847187" w:rsidRPr="00847187">
        <w:rPr>
          <w:rFonts w:ascii="Times New Roman" w:hAnsi="Times New Roman" w:cs="Times New Roman"/>
          <w:b/>
          <w:sz w:val="24"/>
          <w:szCs w:val="24"/>
        </w:rPr>
        <w:t>ие социально-педагогические технологии Вы бы использовали?</w:t>
      </w:r>
    </w:p>
    <w:bookmarkEnd w:id="0"/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молодой семье возникает конфликт между мужем и женой по вопросу кто должен мыть посуду? Жена уверена, что это должен делать муж, а тот, напротив, считает мытье посуды – женской работы.</w:t>
      </w:r>
    </w:p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Молодая семья с малолетним ребенком проживает в квартире родителей, тесть упрекает их в позднем укладывании ребенка, в постоянном шуме в дневное и ночное время.</w:t>
      </w:r>
    </w:p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 мужа аврал на работе, последнее время он приходит домой поздно и не уделяет должного внимания ребенку и жена, которая обижается из-за безразличного отношения, на этой почве возникает конфликт.</w:t>
      </w:r>
    </w:p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187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187" w:rsidRPr="00EF0ABB" w:rsidRDefault="00847187" w:rsidP="00D720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7187" w:rsidRPr="00EF0ABB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B6" w:rsidRDefault="008C37B6" w:rsidP="00143069">
      <w:pPr>
        <w:spacing w:after="0" w:line="240" w:lineRule="auto"/>
      </w:pPr>
      <w:r>
        <w:separator/>
      </w:r>
    </w:p>
  </w:endnote>
  <w:endnote w:type="continuationSeparator" w:id="0">
    <w:p w:rsidR="008C37B6" w:rsidRDefault="008C37B6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B6" w:rsidRDefault="008C37B6" w:rsidP="00143069">
      <w:pPr>
        <w:spacing w:after="0" w:line="240" w:lineRule="auto"/>
      </w:pPr>
      <w:r>
        <w:separator/>
      </w:r>
    </w:p>
  </w:footnote>
  <w:footnote w:type="continuationSeparator" w:id="0">
    <w:p w:rsidR="008C37B6" w:rsidRDefault="008C37B6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1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5"/>
  </w:num>
  <w:num w:numId="5">
    <w:abstractNumId w:val="28"/>
  </w:num>
  <w:num w:numId="6">
    <w:abstractNumId w:val="0"/>
  </w:num>
  <w:num w:numId="7">
    <w:abstractNumId w:val="12"/>
  </w:num>
  <w:num w:numId="8">
    <w:abstractNumId w:val="31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9"/>
  </w:num>
  <w:num w:numId="14">
    <w:abstractNumId w:val="8"/>
  </w:num>
  <w:num w:numId="15">
    <w:abstractNumId w:val="29"/>
  </w:num>
  <w:num w:numId="16">
    <w:abstractNumId w:val="20"/>
  </w:num>
  <w:num w:numId="17">
    <w:abstractNumId w:val="30"/>
  </w:num>
  <w:num w:numId="18">
    <w:abstractNumId w:val="33"/>
  </w:num>
  <w:num w:numId="19">
    <w:abstractNumId w:val="7"/>
  </w:num>
  <w:num w:numId="20">
    <w:abstractNumId w:val="2"/>
  </w:num>
  <w:num w:numId="21">
    <w:abstractNumId w:val="26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7"/>
  </w:num>
  <w:num w:numId="27">
    <w:abstractNumId w:val="22"/>
  </w:num>
  <w:num w:numId="28">
    <w:abstractNumId w:val="32"/>
  </w:num>
  <w:num w:numId="29">
    <w:abstractNumId w:val="6"/>
  </w:num>
  <w:num w:numId="30">
    <w:abstractNumId w:val="18"/>
  </w:num>
  <w:num w:numId="31">
    <w:abstractNumId w:val="4"/>
  </w:num>
  <w:num w:numId="32">
    <w:abstractNumId w:val="24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2FB9"/>
    <w:rsid w:val="001C590E"/>
    <w:rsid w:val="001E5FEC"/>
    <w:rsid w:val="00206107"/>
    <w:rsid w:val="00207CEC"/>
    <w:rsid w:val="002106C3"/>
    <w:rsid w:val="002966B3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C515E"/>
    <w:rsid w:val="005F2E41"/>
    <w:rsid w:val="00621B66"/>
    <w:rsid w:val="00650683"/>
    <w:rsid w:val="006B437D"/>
    <w:rsid w:val="006F46AE"/>
    <w:rsid w:val="00754C32"/>
    <w:rsid w:val="008043CC"/>
    <w:rsid w:val="008047D3"/>
    <w:rsid w:val="00847187"/>
    <w:rsid w:val="00863F4F"/>
    <w:rsid w:val="008C37B6"/>
    <w:rsid w:val="0091585D"/>
    <w:rsid w:val="009170BB"/>
    <w:rsid w:val="009471D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720AD"/>
    <w:rsid w:val="00DD153D"/>
    <w:rsid w:val="00DE011E"/>
    <w:rsid w:val="00E370B5"/>
    <w:rsid w:val="00E4112B"/>
    <w:rsid w:val="00E675B4"/>
    <w:rsid w:val="00E868D4"/>
    <w:rsid w:val="00E875E5"/>
    <w:rsid w:val="00E97D6C"/>
    <w:rsid w:val="00EB6023"/>
    <w:rsid w:val="00EC3905"/>
    <w:rsid w:val="00ED5D98"/>
    <w:rsid w:val="00EF0ABB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5B65-7DA3-4480-BA6C-3BA6DFC2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31</cp:revision>
  <dcterms:created xsi:type="dcterms:W3CDTF">2022-09-23T16:18:00Z</dcterms:created>
  <dcterms:modified xsi:type="dcterms:W3CDTF">2024-02-26T08:38:00Z</dcterms:modified>
</cp:coreProperties>
</file>