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EF24E1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EF24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EF1025" w:rsidRDefault="00030BC5" w:rsidP="006F46A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ЕН.02 ЭКОЛОГИЧЕСКИЕ  ОСНОВЫ  ПРИРОДОПОЛЬЗОВАНИЯ</w:t>
      </w:r>
    </w:p>
    <w:p w:rsidR="00424677" w:rsidRDefault="006F46AE" w:rsidP="00EF10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1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E97D6C" w:rsidRPr="00EF1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</w:t>
      </w:r>
      <w:r w:rsidR="000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 ПОНЯТИЯ  ЭКОЛОГИИ. </w:t>
      </w:r>
    </w:p>
    <w:p w:rsidR="006F46AE" w:rsidRDefault="00030BC5" w:rsidP="00EF10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ЭКОЛОГИЧЕСКИЕ  ПРИНЦИПЫ  РА</w:t>
      </w:r>
      <w:r w:rsidR="00FA3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ЦИОНАЛЬНОГО  ПРИРОДОПОЛЬЗОВАНИЯ</w:t>
      </w:r>
    </w:p>
    <w:p w:rsidR="00030BC5" w:rsidRDefault="00030BC5" w:rsidP="00EF102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0BC5" w:rsidRDefault="00030BC5" w:rsidP="00E01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C5">
        <w:rPr>
          <w:rFonts w:ascii="Times New Roman" w:hAnsi="Times New Roman" w:cs="Times New Roman"/>
          <w:b/>
          <w:sz w:val="24"/>
          <w:szCs w:val="24"/>
        </w:rPr>
        <w:t>О</w:t>
      </w:r>
      <w:r w:rsidR="00E010B8">
        <w:rPr>
          <w:rFonts w:ascii="Times New Roman" w:hAnsi="Times New Roman" w:cs="Times New Roman"/>
          <w:b/>
          <w:sz w:val="24"/>
          <w:szCs w:val="24"/>
        </w:rPr>
        <w:t>СНОВНЫЕ  ПОНЯТИЯ  ЭКОЛОГИИ</w:t>
      </w:r>
    </w:p>
    <w:p w:rsidR="00424677" w:rsidRDefault="00424677" w:rsidP="00E0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03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C5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030BC5">
        <w:rPr>
          <w:rFonts w:ascii="Times New Roman" w:hAnsi="Times New Roman" w:cs="Times New Roman"/>
          <w:sz w:val="24"/>
          <w:szCs w:val="24"/>
        </w:rPr>
        <w:t xml:space="preserve"> – раздел биологической науки о взаимоотношениях между организмами и средой обитания. </w:t>
      </w:r>
      <w:r>
        <w:rPr>
          <w:rFonts w:ascii="Times New Roman" w:hAnsi="Times New Roman" w:cs="Times New Roman"/>
          <w:sz w:val="24"/>
          <w:szCs w:val="24"/>
        </w:rPr>
        <w:t>Экология рассматривает организмы как живой (биотический) компо</w:t>
      </w:r>
      <w:r w:rsidRPr="00030BC5">
        <w:rPr>
          <w:rFonts w:ascii="Times New Roman" w:hAnsi="Times New Roman" w:cs="Times New Roman"/>
          <w:sz w:val="24"/>
          <w:szCs w:val="24"/>
        </w:rPr>
        <w:t>нент системы, называемой эк</w:t>
      </w:r>
      <w:r>
        <w:rPr>
          <w:rFonts w:ascii="Times New Roman" w:hAnsi="Times New Roman" w:cs="Times New Roman"/>
          <w:sz w:val="24"/>
          <w:szCs w:val="24"/>
        </w:rPr>
        <w:t>осистемой – сообществом организ</w:t>
      </w:r>
      <w:r w:rsidRPr="00030BC5">
        <w:rPr>
          <w:rFonts w:ascii="Times New Roman" w:hAnsi="Times New Roman" w:cs="Times New Roman"/>
          <w:sz w:val="24"/>
          <w:szCs w:val="24"/>
        </w:rPr>
        <w:t>мов с окружающей их физической средой, взаимодействующих между собой и образующих экологическую единицу; последняя включает также неживой (абиотический) компонент – физическую среду с ее веществом и энергией.</w:t>
      </w:r>
    </w:p>
    <w:p w:rsidR="00030BC5" w:rsidRDefault="00030BC5" w:rsidP="0003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Default="00030BC5" w:rsidP="00030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C5">
        <w:rPr>
          <w:rFonts w:ascii="Times New Roman" w:hAnsi="Times New Roman" w:cs="Times New Roman"/>
          <w:b/>
          <w:sz w:val="24"/>
          <w:szCs w:val="24"/>
        </w:rPr>
        <w:t>Структура современной экологии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Космическая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воздействий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Физикоэкология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Химическая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Геохимическая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Радиационная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Системная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</w:t>
      </w:r>
      <w:r w:rsidRPr="00030BC5">
        <w:rPr>
          <w:rFonts w:ascii="Times New Roman" w:hAnsi="Times New Roman" w:cs="Times New Roman"/>
          <w:sz w:val="24"/>
          <w:szCs w:val="24"/>
        </w:rPr>
        <w:t>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клеток и тканей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Физиологическая э</w:t>
      </w:r>
      <w:r w:rsidRPr="00030BC5">
        <w:rPr>
          <w:rFonts w:ascii="Times New Roman" w:hAnsi="Times New Roman" w:cs="Times New Roman"/>
          <w:sz w:val="24"/>
          <w:szCs w:val="24"/>
        </w:rPr>
        <w:t xml:space="preserve">кология вида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Глобальная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Динамическая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Общая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системных групп: грибов, растений, животных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Архоэкология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человека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Социальная экология </w:t>
      </w:r>
    </w:p>
    <w:p w:rsidR="00030BC5" w:rsidRPr="00030BC5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Историческая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наро</w:t>
      </w:r>
      <w:r w:rsidRPr="00030BC5">
        <w:rPr>
          <w:rFonts w:ascii="Times New Roman" w:hAnsi="Times New Roman" w:cs="Times New Roman"/>
          <w:sz w:val="24"/>
          <w:szCs w:val="24"/>
        </w:rPr>
        <w:t>дона</w:t>
      </w:r>
      <w:r w:rsidR="005153F0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Аналитическая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Теоретическая (математическая)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Прикладная экология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экономическая наука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домашних животных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Канцерогенная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личности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социаль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ных групп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человече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ских популяций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человечества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Геоэкология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lastRenderedPageBreak/>
        <w:t>Экология с/</w:t>
      </w: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животных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Этноэкология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«Экология духа»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«культур» </w:t>
      </w:r>
    </w:p>
    <w:p w:rsidR="005153F0" w:rsidRPr="005153F0" w:rsidRDefault="00030BC5" w:rsidP="005153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Архитектурная экология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30BC5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03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Медицинская экология 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Агробиология (сельскохозяйственная, п</w:t>
      </w:r>
      <w:r w:rsidR="00030BC5" w:rsidRPr="00030BC5">
        <w:rPr>
          <w:rFonts w:ascii="Times New Roman" w:hAnsi="Times New Roman" w:cs="Times New Roman"/>
          <w:sz w:val="24"/>
          <w:szCs w:val="24"/>
        </w:rPr>
        <w:t>ромысловая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53F0" w:rsidRPr="005153F0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Промышленная (ин</w:t>
      </w:r>
      <w:r w:rsidR="00030BC5" w:rsidRPr="00030BC5">
        <w:rPr>
          <w:rFonts w:ascii="Times New Roman" w:hAnsi="Times New Roman" w:cs="Times New Roman"/>
          <w:sz w:val="24"/>
          <w:szCs w:val="24"/>
        </w:rPr>
        <w:t xml:space="preserve">женерная экология) </w:t>
      </w:r>
    </w:p>
    <w:p w:rsidR="005153F0" w:rsidRPr="005153F0" w:rsidRDefault="00030BC5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BC5">
        <w:rPr>
          <w:rFonts w:ascii="Times New Roman" w:hAnsi="Times New Roman" w:cs="Times New Roman"/>
          <w:sz w:val="24"/>
          <w:szCs w:val="24"/>
        </w:rPr>
        <w:t xml:space="preserve">Экология сред: воздушной, наземной, континентальной, водоѐмов, морей </w:t>
      </w:r>
    </w:p>
    <w:p w:rsidR="005153F0" w:rsidRPr="00424677" w:rsidRDefault="005153F0" w:rsidP="00030B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Палеоэкология </w:t>
      </w:r>
    </w:p>
    <w:p w:rsidR="00424677" w:rsidRPr="005153F0" w:rsidRDefault="00424677" w:rsidP="00424677">
      <w:pPr>
        <w:pStyle w:val="a3"/>
        <w:spacing w:after="0" w:line="240" w:lineRule="auto"/>
        <w:ind w:left="7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  <w:r w:rsidRPr="005153F0">
        <w:rPr>
          <w:rFonts w:ascii="Times New Roman" w:hAnsi="Times New Roman" w:cs="Times New Roman"/>
          <w:b/>
          <w:sz w:val="24"/>
          <w:szCs w:val="24"/>
        </w:rPr>
        <w:t>Биологическая наука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наука о живом, предметом которой является познание сущности, </w:t>
      </w:r>
      <w:r w:rsidR="005153F0">
        <w:rPr>
          <w:rFonts w:ascii="Times New Roman" w:hAnsi="Times New Roman" w:cs="Times New Roman"/>
          <w:sz w:val="24"/>
          <w:szCs w:val="24"/>
        </w:rPr>
        <w:t>происхождения, развития и много</w:t>
      </w:r>
      <w:r w:rsidRPr="005153F0">
        <w:rPr>
          <w:rFonts w:ascii="Times New Roman" w:hAnsi="Times New Roman" w:cs="Times New Roman"/>
          <w:sz w:val="24"/>
          <w:szCs w:val="24"/>
        </w:rPr>
        <w:t>образия жизни. Жизнь в самом общем смысле ес</w:t>
      </w:r>
      <w:r w:rsidR="005153F0">
        <w:rPr>
          <w:rFonts w:ascii="Times New Roman" w:hAnsi="Times New Roman" w:cs="Times New Roman"/>
          <w:sz w:val="24"/>
          <w:szCs w:val="24"/>
        </w:rPr>
        <w:t>ть активное, идущее с затра</w:t>
      </w:r>
      <w:r w:rsidRPr="005153F0">
        <w:rPr>
          <w:rFonts w:ascii="Times New Roman" w:hAnsi="Times New Roman" w:cs="Times New Roman"/>
          <w:sz w:val="24"/>
          <w:szCs w:val="24"/>
        </w:rPr>
        <w:t>той полученной извне энергии поддержание (за счет постоянного обмена веществ и энергии с окружающей средой) и матричное воспроизведение специфической и упорядоченной структуры.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Жизнь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это качественно особая форма существования </w:t>
      </w:r>
      <w:r w:rsidR="005153F0">
        <w:rPr>
          <w:rFonts w:ascii="Times New Roman" w:hAnsi="Times New Roman" w:cs="Times New Roman"/>
          <w:sz w:val="24"/>
          <w:szCs w:val="24"/>
        </w:rPr>
        <w:t>мате</w:t>
      </w:r>
      <w:r w:rsidRPr="005153F0">
        <w:rPr>
          <w:rFonts w:ascii="Times New Roman" w:hAnsi="Times New Roman" w:cs="Times New Roman"/>
          <w:sz w:val="24"/>
          <w:szCs w:val="24"/>
        </w:rPr>
        <w:t>рии, связанная с самовоспроизведением. Процесс обеспечивается передачей генетической информации от поколения к поколению («подобное рождает подобное»). Свойствами живого являются, кроме самовоспроизведения, специфичность организации, упорядоченность с</w:t>
      </w:r>
      <w:r w:rsidR="005153F0">
        <w:rPr>
          <w:rFonts w:ascii="Times New Roman" w:hAnsi="Times New Roman" w:cs="Times New Roman"/>
          <w:sz w:val="24"/>
          <w:szCs w:val="24"/>
        </w:rPr>
        <w:t>труктуры, целост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ность и дискретность, рост и развитие, обмен веществ и энергии, наследственность и изменчивость, раздражимость, движение, внутренняя регуляция, специфичность взаимодействия со средой обитания, которая заключается в том, что каждый организм живет в условиях определенной среды, </w:t>
      </w:r>
      <w:r w:rsidR="005153F0">
        <w:rPr>
          <w:rFonts w:ascii="Times New Roman" w:hAnsi="Times New Roman" w:cs="Times New Roman"/>
          <w:sz w:val="24"/>
          <w:szCs w:val="24"/>
        </w:rPr>
        <w:t xml:space="preserve">из которой он получает </w:t>
      </w:r>
      <w:proofErr w:type="gramStart"/>
      <w:r w:rsidR="005153F0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5153F0">
        <w:rPr>
          <w:rFonts w:ascii="Times New Roman" w:hAnsi="Times New Roman" w:cs="Times New Roman"/>
          <w:sz w:val="24"/>
          <w:szCs w:val="24"/>
        </w:rPr>
        <w:t>ѐ необ</w:t>
      </w:r>
      <w:r w:rsidRPr="005153F0">
        <w:rPr>
          <w:rFonts w:ascii="Times New Roman" w:hAnsi="Times New Roman" w:cs="Times New Roman"/>
          <w:sz w:val="24"/>
          <w:szCs w:val="24"/>
        </w:rPr>
        <w:t>ходимое для жизни, то есть имеет свою экологическую нишу.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Экологическая ниша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область многогранного пространства базовых, ортогональных пе</w:t>
      </w:r>
      <w:r w:rsidR="005153F0">
        <w:rPr>
          <w:rFonts w:ascii="Times New Roman" w:hAnsi="Times New Roman" w:cs="Times New Roman"/>
          <w:sz w:val="24"/>
          <w:szCs w:val="24"/>
        </w:rPr>
        <w:t>ременных, в совокупности отобра</w:t>
      </w:r>
      <w:r w:rsidRPr="005153F0">
        <w:rPr>
          <w:rFonts w:ascii="Times New Roman" w:hAnsi="Times New Roman" w:cs="Times New Roman"/>
          <w:sz w:val="24"/>
          <w:szCs w:val="24"/>
        </w:rPr>
        <w:t>жающих ресурсы и условия с</w:t>
      </w:r>
      <w:r w:rsidR="00CD3074">
        <w:rPr>
          <w:rFonts w:ascii="Times New Roman" w:hAnsi="Times New Roman" w:cs="Times New Roman"/>
          <w:sz w:val="24"/>
          <w:szCs w:val="24"/>
        </w:rPr>
        <w:t>реды, соответствующая устойчиво</w:t>
      </w:r>
      <w:r w:rsidRPr="005153F0">
        <w:rPr>
          <w:rFonts w:ascii="Times New Roman" w:hAnsi="Times New Roman" w:cs="Times New Roman"/>
          <w:sz w:val="24"/>
          <w:szCs w:val="24"/>
        </w:rPr>
        <w:t xml:space="preserve">му существованию вида, популяции, организма. Размер способности природного или природно-антропогенного окружения (среды) обеспечивать нормальную жизнедеятельность определенному числу организмов и их сообществ без </w:t>
      </w:r>
      <w:r w:rsidR="00CD3074">
        <w:rPr>
          <w:rFonts w:ascii="Times New Roman" w:hAnsi="Times New Roman" w:cs="Times New Roman"/>
          <w:sz w:val="24"/>
          <w:szCs w:val="24"/>
        </w:rPr>
        <w:t>заметного на</w:t>
      </w:r>
      <w:r w:rsidRPr="005153F0">
        <w:rPr>
          <w:rFonts w:ascii="Times New Roman" w:hAnsi="Times New Roman" w:cs="Times New Roman"/>
          <w:sz w:val="24"/>
          <w:szCs w:val="24"/>
        </w:rPr>
        <w:t xml:space="preserve">рушения самого окружения называется ѐмкостью среды. Под нормальной жизнедеятельностью понимают возможность оптимального питания, дыхания, размножения, убежища и т. д.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>Питание представляет соб</w:t>
      </w:r>
      <w:r w:rsidR="005153F0">
        <w:rPr>
          <w:rFonts w:ascii="Times New Roman" w:hAnsi="Times New Roman" w:cs="Times New Roman"/>
          <w:sz w:val="24"/>
          <w:szCs w:val="24"/>
        </w:rPr>
        <w:t>ой процесс потребления, извлече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ния питательных веществ (энергии) для обеспечения процессов жизнедеятельности организма.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>Дыхание – совокупность</w:t>
      </w:r>
      <w:r w:rsidR="005153F0">
        <w:rPr>
          <w:rFonts w:ascii="Times New Roman" w:hAnsi="Times New Roman" w:cs="Times New Roman"/>
          <w:sz w:val="24"/>
          <w:szCs w:val="24"/>
        </w:rPr>
        <w:t xml:space="preserve"> протекающих в организме физико-</w:t>
      </w:r>
      <w:r w:rsidRPr="005153F0">
        <w:rPr>
          <w:rFonts w:ascii="Times New Roman" w:hAnsi="Times New Roman" w:cs="Times New Roman"/>
          <w:sz w:val="24"/>
          <w:szCs w:val="24"/>
        </w:rPr>
        <w:t>химических и физиологичес</w:t>
      </w:r>
      <w:r w:rsidR="005153F0">
        <w:rPr>
          <w:rFonts w:ascii="Times New Roman" w:hAnsi="Times New Roman" w:cs="Times New Roman"/>
          <w:sz w:val="24"/>
          <w:szCs w:val="24"/>
        </w:rPr>
        <w:t>ких процессов, которые обеспечи</w:t>
      </w:r>
      <w:r w:rsidRPr="005153F0">
        <w:rPr>
          <w:rFonts w:ascii="Times New Roman" w:hAnsi="Times New Roman" w:cs="Times New Roman"/>
          <w:sz w:val="24"/>
          <w:szCs w:val="24"/>
        </w:rPr>
        <w:t>вают поступление кислорода и удаление углекислого газа (внешнее дыхание), а также использование кислорода клетками и тканями для окисления орг</w:t>
      </w:r>
      <w:r w:rsidR="005153F0">
        <w:rPr>
          <w:rFonts w:ascii="Times New Roman" w:hAnsi="Times New Roman" w:cs="Times New Roman"/>
          <w:sz w:val="24"/>
          <w:szCs w:val="24"/>
        </w:rPr>
        <w:t>анических веществ с освобождени</w:t>
      </w:r>
      <w:r w:rsidRPr="005153F0">
        <w:rPr>
          <w:rFonts w:ascii="Times New Roman" w:hAnsi="Times New Roman" w:cs="Times New Roman"/>
          <w:sz w:val="24"/>
          <w:szCs w:val="24"/>
        </w:rPr>
        <w:t>ем энергии, необходимой дл</w:t>
      </w:r>
      <w:r w:rsidR="00CD3074">
        <w:rPr>
          <w:rFonts w:ascii="Times New Roman" w:hAnsi="Times New Roman" w:cs="Times New Roman"/>
          <w:sz w:val="24"/>
          <w:szCs w:val="24"/>
        </w:rPr>
        <w:t>я жизнедеятельности</w:t>
      </w:r>
      <w:r w:rsidRPr="00515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>Размножение – характерное и обязательное свойство всего живого; воспроизведение себе подобных, обеспечивающее непрерывность и преемственность жизни с еѐ видовой спецификой и общим физико-химическим</w:t>
      </w:r>
      <w:r w:rsidR="005153F0">
        <w:rPr>
          <w:rFonts w:ascii="Times New Roman" w:hAnsi="Times New Roman" w:cs="Times New Roman"/>
          <w:sz w:val="24"/>
          <w:szCs w:val="24"/>
        </w:rPr>
        <w:t xml:space="preserve"> единством. Различают два основ</w:t>
      </w:r>
      <w:r w:rsidRPr="005153F0">
        <w:rPr>
          <w:rFonts w:ascii="Times New Roman" w:hAnsi="Times New Roman" w:cs="Times New Roman"/>
          <w:sz w:val="24"/>
          <w:szCs w:val="24"/>
        </w:rPr>
        <w:t xml:space="preserve">ных типа размножения: бесполое и половое. Все живое обладает огромной способностью к размножению.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Обмен веществ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совокуп</w:t>
      </w:r>
      <w:r w:rsidR="005153F0">
        <w:rPr>
          <w:rFonts w:ascii="Times New Roman" w:hAnsi="Times New Roman" w:cs="Times New Roman"/>
          <w:sz w:val="24"/>
          <w:szCs w:val="24"/>
        </w:rPr>
        <w:t>ность химических процессов, про</w:t>
      </w:r>
      <w:r w:rsidRPr="005153F0">
        <w:rPr>
          <w:rFonts w:ascii="Times New Roman" w:hAnsi="Times New Roman" w:cs="Times New Roman"/>
          <w:sz w:val="24"/>
          <w:szCs w:val="24"/>
        </w:rPr>
        <w:t>текающих в клетках и обесп</w:t>
      </w:r>
      <w:r w:rsidR="005153F0">
        <w:rPr>
          <w:rFonts w:ascii="Times New Roman" w:hAnsi="Times New Roman" w:cs="Times New Roman"/>
          <w:sz w:val="24"/>
          <w:szCs w:val="24"/>
        </w:rPr>
        <w:t>ечивающих связь организмов с ок</w:t>
      </w:r>
      <w:r w:rsidRPr="005153F0">
        <w:rPr>
          <w:rFonts w:ascii="Times New Roman" w:hAnsi="Times New Roman" w:cs="Times New Roman"/>
          <w:sz w:val="24"/>
          <w:szCs w:val="24"/>
        </w:rPr>
        <w:t>ружающей средой, что является условием поддержания их жизни. Обмен веществ и энергии в клетках ведет к восстановлению (замене) разрушенных структур, росту и развитию организма. Благодаря раздражимости организмы уравновешиваются со средой. Избирательно реагируя на факторы среды, организмы «уточняют» свои отношения с ней, в результате чего возникает ед</w:t>
      </w:r>
      <w:r w:rsidR="005153F0">
        <w:rPr>
          <w:rFonts w:ascii="Times New Roman" w:hAnsi="Times New Roman" w:cs="Times New Roman"/>
          <w:sz w:val="24"/>
          <w:szCs w:val="24"/>
        </w:rPr>
        <w:t>инство среды и организма.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3F0">
        <w:rPr>
          <w:rFonts w:ascii="Times New Roman" w:hAnsi="Times New Roman" w:cs="Times New Roman"/>
          <w:sz w:val="24"/>
          <w:szCs w:val="24"/>
          <w:u w:val="single"/>
        </w:rPr>
        <w:t>Термины</w:t>
      </w:r>
      <w:r w:rsidRPr="005153F0">
        <w:rPr>
          <w:rFonts w:ascii="Times New Roman" w:hAnsi="Times New Roman" w:cs="Times New Roman"/>
          <w:sz w:val="24"/>
          <w:szCs w:val="24"/>
        </w:rPr>
        <w:t>: организм, попул</w:t>
      </w:r>
      <w:r w:rsidR="005153F0">
        <w:rPr>
          <w:rFonts w:ascii="Times New Roman" w:hAnsi="Times New Roman" w:cs="Times New Roman"/>
          <w:sz w:val="24"/>
          <w:szCs w:val="24"/>
        </w:rPr>
        <w:t>яция, вид, сообщество или биоце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нозы, экосистема, биогеоценоз, биосфера, ноосфера – имеют в экологии точное определение. </w:t>
      </w:r>
      <w:proofErr w:type="gramEnd"/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3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Организм </w:t>
      </w:r>
      <w:r w:rsidRPr="005153F0">
        <w:rPr>
          <w:rFonts w:ascii="Times New Roman" w:hAnsi="Times New Roman" w:cs="Times New Roman"/>
          <w:sz w:val="24"/>
          <w:szCs w:val="24"/>
        </w:rPr>
        <w:t xml:space="preserve">(особь, индивид </w:t>
      </w:r>
      <w:r w:rsidR="005153F0">
        <w:rPr>
          <w:rFonts w:ascii="Times New Roman" w:hAnsi="Times New Roman" w:cs="Times New Roman"/>
          <w:sz w:val="24"/>
          <w:szCs w:val="24"/>
        </w:rPr>
        <w:t>– по Вернадскому) – единица жиз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ни неделимая, система, замкнутая по структуре, иерархически организованная, неравновесная, самоорганизующаяся, открытая по обменам веществом и энергией. </w:t>
      </w:r>
      <w:proofErr w:type="gramEnd"/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Вид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совокупность особей, обладающих наследственным сходством морфологических, физиологических и биохимических особенностей, свободно скрещивающихся и дающих плодовитое потомство.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Популяция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форма сущес</w:t>
      </w:r>
      <w:r w:rsidR="005153F0">
        <w:rPr>
          <w:rFonts w:ascii="Times New Roman" w:hAnsi="Times New Roman" w:cs="Times New Roman"/>
          <w:sz w:val="24"/>
          <w:szCs w:val="24"/>
        </w:rPr>
        <w:t>твования вида, совокупность осо</w:t>
      </w:r>
      <w:r w:rsidRPr="005153F0">
        <w:rPr>
          <w:rFonts w:ascii="Times New Roman" w:hAnsi="Times New Roman" w:cs="Times New Roman"/>
          <w:sz w:val="24"/>
          <w:szCs w:val="24"/>
        </w:rPr>
        <w:t>бей одного вида, имеющих</w:t>
      </w:r>
      <w:r w:rsidR="005153F0">
        <w:rPr>
          <w:rFonts w:ascii="Times New Roman" w:hAnsi="Times New Roman" w:cs="Times New Roman"/>
          <w:sz w:val="24"/>
          <w:szCs w:val="24"/>
        </w:rPr>
        <w:t xml:space="preserve"> общий генофонд и населяющих оп</w:t>
      </w:r>
      <w:r w:rsidRPr="005153F0">
        <w:rPr>
          <w:rFonts w:ascii="Times New Roman" w:hAnsi="Times New Roman" w:cs="Times New Roman"/>
          <w:sz w:val="24"/>
          <w:szCs w:val="24"/>
        </w:rPr>
        <w:t>ределенное пространство с относительно однородными условиями обитания.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74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Генофонд популяции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</w:t>
      </w:r>
      <w:r w:rsidR="005153F0">
        <w:rPr>
          <w:rFonts w:ascii="Times New Roman" w:hAnsi="Times New Roman" w:cs="Times New Roman"/>
          <w:sz w:val="24"/>
          <w:szCs w:val="24"/>
        </w:rPr>
        <w:t xml:space="preserve">окупность генов популяции, группы популяции или вида.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совокупнос</w:t>
      </w:r>
      <w:r w:rsidR="005153F0">
        <w:rPr>
          <w:rFonts w:ascii="Times New Roman" w:hAnsi="Times New Roman" w:cs="Times New Roman"/>
          <w:sz w:val="24"/>
          <w:szCs w:val="24"/>
        </w:rPr>
        <w:t>ть взаимосвязанных и взаимозави</w:t>
      </w:r>
      <w:r w:rsidRPr="005153F0">
        <w:rPr>
          <w:rFonts w:ascii="Times New Roman" w:hAnsi="Times New Roman" w:cs="Times New Roman"/>
          <w:sz w:val="24"/>
          <w:szCs w:val="24"/>
        </w:rPr>
        <w:t>симых видов в пределах ест</w:t>
      </w:r>
      <w:r w:rsidR="005153F0">
        <w:rPr>
          <w:rFonts w:ascii="Times New Roman" w:hAnsi="Times New Roman" w:cs="Times New Roman"/>
          <w:sz w:val="24"/>
          <w:szCs w:val="24"/>
        </w:rPr>
        <w:t xml:space="preserve">ественно ограниченного </w:t>
      </w:r>
      <w:proofErr w:type="spellStart"/>
      <w:r w:rsidR="005153F0">
        <w:rPr>
          <w:rFonts w:ascii="Times New Roman" w:hAnsi="Times New Roman" w:cs="Times New Roman"/>
          <w:sz w:val="24"/>
          <w:szCs w:val="24"/>
        </w:rPr>
        <w:t>жизнепри</w:t>
      </w:r>
      <w:r w:rsidRPr="005153F0">
        <w:rPr>
          <w:rFonts w:ascii="Times New Roman" w:hAnsi="Times New Roman" w:cs="Times New Roman"/>
          <w:sz w:val="24"/>
          <w:szCs w:val="24"/>
        </w:rPr>
        <w:t>годного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пространства.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Биоценоз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взаимосвязанная совокупность микроорганизмов, растений, грибов и животных, населяющих однородный участок суши или водоѐма (биотоп).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Биотоп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относительно о</w:t>
      </w:r>
      <w:r w:rsidR="005153F0">
        <w:rPr>
          <w:rFonts w:ascii="Times New Roman" w:hAnsi="Times New Roman" w:cs="Times New Roman"/>
          <w:sz w:val="24"/>
          <w:szCs w:val="24"/>
        </w:rPr>
        <w:t>днородное по абиотическим факто</w:t>
      </w:r>
      <w:r w:rsidRPr="005153F0">
        <w:rPr>
          <w:rFonts w:ascii="Times New Roman" w:hAnsi="Times New Roman" w:cs="Times New Roman"/>
          <w:sz w:val="24"/>
          <w:szCs w:val="24"/>
        </w:rPr>
        <w:t>рам среды пространство в пер</w:t>
      </w:r>
      <w:r w:rsidR="005153F0">
        <w:rPr>
          <w:rFonts w:ascii="Times New Roman" w:hAnsi="Times New Roman" w:cs="Times New Roman"/>
          <w:sz w:val="24"/>
          <w:szCs w:val="24"/>
        </w:rPr>
        <w:t>еделах водной, наземной, подзем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ной частей биосферы, занятой одним биоценозом. </w:t>
      </w:r>
      <w:r w:rsidR="005153F0">
        <w:rPr>
          <w:rFonts w:ascii="Times New Roman" w:hAnsi="Times New Roman" w:cs="Times New Roman"/>
          <w:sz w:val="24"/>
          <w:szCs w:val="24"/>
        </w:rPr>
        <w:t>Биотоп – си</w:t>
      </w:r>
      <w:r w:rsidRPr="005153F0">
        <w:rPr>
          <w:rFonts w:ascii="Times New Roman" w:hAnsi="Times New Roman" w:cs="Times New Roman"/>
          <w:sz w:val="24"/>
          <w:szCs w:val="24"/>
        </w:rPr>
        <w:t xml:space="preserve">ноним местообитания вида.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b/>
          <w:sz w:val="24"/>
          <w:szCs w:val="24"/>
        </w:rPr>
        <w:t>Фитоценоз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</w:t>
      </w:r>
      <w:r w:rsidR="005153F0">
        <w:rPr>
          <w:rFonts w:ascii="Times New Roman" w:hAnsi="Times New Roman" w:cs="Times New Roman"/>
          <w:sz w:val="24"/>
          <w:szCs w:val="24"/>
        </w:rPr>
        <w:t>во растений, исторически сложив</w:t>
      </w:r>
      <w:r w:rsidRPr="005153F0">
        <w:rPr>
          <w:rFonts w:ascii="Times New Roman" w:hAnsi="Times New Roman" w:cs="Times New Roman"/>
          <w:sz w:val="24"/>
          <w:szCs w:val="24"/>
        </w:rPr>
        <w:t>шееся в результате сочетания взаимодействующих растений на однородном участке территор</w:t>
      </w:r>
      <w:r w:rsidR="00F61855">
        <w:rPr>
          <w:rFonts w:ascii="Times New Roman" w:hAnsi="Times New Roman" w:cs="Times New Roman"/>
          <w:sz w:val="24"/>
          <w:szCs w:val="24"/>
        </w:rPr>
        <w:t xml:space="preserve">ии. </w:t>
      </w:r>
      <w:proofErr w:type="gramStart"/>
      <w:r w:rsidR="00F61855">
        <w:rPr>
          <w:rFonts w:ascii="Times New Roman" w:hAnsi="Times New Roman" w:cs="Times New Roman"/>
          <w:sz w:val="24"/>
          <w:szCs w:val="24"/>
        </w:rPr>
        <w:t>Его характеризуют определен</w:t>
      </w:r>
      <w:r w:rsidRPr="005153F0">
        <w:rPr>
          <w:rFonts w:ascii="Times New Roman" w:hAnsi="Times New Roman" w:cs="Times New Roman"/>
          <w:sz w:val="24"/>
          <w:szCs w:val="24"/>
        </w:rPr>
        <w:t xml:space="preserve">ный видовой состав, жизненные формы, </w:t>
      </w:r>
      <w:proofErr w:type="spellStart"/>
      <w:r w:rsidRPr="005153F0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надземная и подземная, обилие видов (частота встречаемости), размещение, аспект (внешний вид), жизненность, сезонные изменения развития (смена сообществ). </w:t>
      </w:r>
      <w:proofErr w:type="gramEnd"/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 xml:space="preserve">Зооценоз </w:t>
      </w:r>
      <w:r w:rsidRPr="005153F0">
        <w:rPr>
          <w:rFonts w:ascii="Times New Roman" w:hAnsi="Times New Roman" w:cs="Times New Roman"/>
          <w:sz w:val="24"/>
          <w:szCs w:val="24"/>
        </w:rPr>
        <w:t xml:space="preserve">– сообщество животных.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855">
        <w:rPr>
          <w:rFonts w:ascii="Times New Roman" w:hAnsi="Times New Roman" w:cs="Times New Roman"/>
          <w:b/>
          <w:sz w:val="24"/>
          <w:szCs w:val="24"/>
        </w:rPr>
        <w:t>Микробоценоз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сообщество микроорганизмов.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855">
        <w:rPr>
          <w:rFonts w:ascii="Times New Roman" w:hAnsi="Times New Roman" w:cs="Times New Roman"/>
          <w:b/>
          <w:sz w:val="24"/>
          <w:szCs w:val="24"/>
        </w:rPr>
        <w:t>Микоценоз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сообщество грибов.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>Биогеоценоз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устойчивая, саморегулирующа</w:t>
      </w:r>
      <w:r w:rsidR="00F61855">
        <w:rPr>
          <w:rFonts w:ascii="Times New Roman" w:hAnsi="Times New Roman" w:cs="Times New Roman"/>
          <w:sz w:val="24"/>
          <w:szCs w:val="24"/>
        </w:rPr>
        <w:t>яся, простран</w:t>
      </w:r>
      <w:r w:rsidRPr="005153F0">
        <w:rPr>
          <w:rFonts w:ascii="Times New Roman" w:hAnsi="Times New Roman" w:cs="Times New Roman"/>
          <w:sz w:val="24"/>
          <w:szCs w:val="24"/>
        </w:rPr>
        <w:t>ственно ограниченная приро</w:t>
      </w:r>
      <w:r w:rsidR="00F61855">
        <w:rPr>
          <w:rFonts w:ascii="Times New Roman" w:hAnsi="Times New Roman" w:cs="Times New Roman"/>
          <w:sz w:val="24"/>
          <w:szCs w:val="24"/>
        </w:rPr>
        <w:t>дная система, в которой функцио</w:t>
      </w:r>
      <w:r w:rsidRPr="005153F0">
        <w:rPr>
          <w:rFonts w:ascii="Times New Roman" w:hAnsi="Times New Roman" w:cs="Times New Roman"/>
          <w:sz w:val="24"/>
          <w:szCs w:val="24"/>
        </w:rPr>
        <w:t>нально взаимосвязаны живые</w:t>
      </w:r>
      <w:r w:rsidR="00F61855">
        <w:rPr>
          <w:rFonts w:ascii="Times New Roman" w:hAnsi="Times New Roman" w:cs="Times New Roman"/>
          <w:sz w:val="24"/>
          <w:szCs w:val="24"/>
        </w:rPr>
        <w:t xml:space="preserve"> организмы и окружающая их абио</w:t>
      </w:r>
      <w:r w:rsidRPr="005153F0">
        <w:rPr>
          <w:rFonts w:ascii="Times New Roman" w:hAnsi="Times New Roman" w:cs="Times New Roman"/>
          <w:sz w:val="24"/>
          <w:szCs w:val="24"/>
        </w:rPr>
        <w:t xml:space="preserve">тическая среда (термин введен в 1942 году В. Н. Сукачевым).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>Экологическая система (экосистема)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сообщество живых организмов среды обитания, со</w:t>
      </w:r>
      <w:r w:rsidR="00CD3074">
        <w:rPr>
          <w:rFonts w:ascii="Times New Roman" w:hAnsi="Times New Roman" w:cs="Times New Roman"/>
          <w:sz w:val="24"/>
          <w:szCs w:val="24"/>
        </w:rPr>
        <w:t>ставляющее единое целое на осно</w:t>
      </w:r>
      <w:r w:rsidRPr="005153F0">
        <w:rPr>
          <w:rFonts w:ascii="Times New Roman" w:hAnsi="Times New Roman" w:cs="Times New Roman"/>
          <w:sz w:val="24"/>
          <w:szCs w:val="24"/>
        </w:rPr>
        <w:t xml:space="preserve">ве пищевых связей и способов получения энергии. Термин ввел А. </w:t>
      </w:r>
      <w:proofErr w:type="spellStart"/>
      <w:r w:rsidRPr="005153F0">
        <w:rPr>
          <w:rFonts w:ascii="Times New Roman" w:hAnsi="Times New Roman" w:cs="Times New Roman"/>
          <w:sz w:val="24"/>
          <w:szCs w:val="24"/>
        </w:rPr>
        <w:t>Тэнсли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в 1935 г.</w:t>
      </w: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 xml:space="preserve">Биосфера или </w:t>
      </w:r>
      <w:proofErr w:type="spellStart"/>
      <w:r w:rsidRPr="00F61855">
        <w:rPr>
          <w:rFonts w:ascii="Times New Roman" w:hAnsi="Times New Roman" w:cs="Times New Roman"/>
          <w:b/>
          <w:sz w:val="24"/>
          <w:szCs w:val="24"/>
        </w:rPr>
        <w:t>экосфера</w:t>
      </w:r>
      <w:proofErr w:type="spellEnd"/>
      <w:r w:rsidRPr="005153F0">
        <w:rPr>
          <w:rFonts w:ascii="Times New Roman" w:hAnsi="Times New Roman" w:cs="Times New Roman"/>
          <w:sz w:val="24"/>
          <w:szCs w:val="24"/>
        </w:rPr>
        <w:t xml:space="preserve"> – одна из оболочек (сфер Земли), состав и энергетика которой в с</w:t>
      </w:r>
      <w:r w:rsidR="00CD3074">
        <w:rPr>
          <w:rFonts w:ascii="Times New Roman" w:hAnsi="Times New Roman" w:cs="Times New Roman"/>
          <w:sz w:val="24"/>
          <w:szCs w:val="24"/>
        </w:rPr>
        <w:t>ущественных своих чертах опреде</w:t>
      </w:r>
      <w:r w:rsidRPr="005153F0">
        <w:rPr>
          <w:rFonts w:ascii="Times New Roman" w:hAnsi="Times New Roman" w:cs="Times New Roman"/>
          <w:sz w:val="24"/>
          <w:szCs w:val="24"/>
        </w:rPr>
        <w:t>лены работой живого вещест</w:t>
      </w:r>
      <w:r w:rsidR="00F61855">
        <w:rPr>
          <w:rFonts w:ascii="Times New Roman" w:hAnsi="Times New Roman" w:cs="Times New Roman"/>
          <w:sz w:val="24"/>
          <w:szCs w:val="24"/>
        </w:rPr>
        <w:t>ва. Биосфера включает всю ту на</w:t>
      </w:r>
      <w:r w:rsidRPr="005153F0">
        <w:rPr>
          <w:rFonts w:ascii="Times New Roman" w:hAnsi="Times New Roman" w:cs="Times New Roman"/>
          <w:sz w:val="24"/>
          <w:szCs w:val="24"/>
        </w:rPr>
        <w:t xml:space="preserve">ружную область планеты Земля, в которой не только существует жизнь (витасфера), но которая </w:t>
      </w:r>
      <w:r w:rsidR="00F61855">
        <w:rPr>
          <w:rFonts w:ascii="Times New Roman" w:hAnsi="Times New Roman" w:cs="Times New Roman"/>
          <w:sz w:val="24"/>
          <w:szCs w:val="24"/>
        </w:rPr>
        <w:t>в той или иной степени видоизме</w:t>
      </w:r>
      <w:r w:rsidRPr="005153F0">
        <w:rPr>
          <w:rFonts w:ascii="Times New Roman" w:hAnsi="Times New Roman" w:cs="Times New Roman"/>
          <w:sz w:val="24"/>
          <w:szCs w:val="24"/>
        </w:rPr>
        <w:t>нена или сформирована жизнь</w:t>
      </w:r>
      <w:r w:rsidR="00F61855">
        <w:rPr>
          <w:rFonts w:ascii="Times New Roman" w:hAnsi="Times New Roman" w:cs="Times New Roman"/>
          <w:sz w:val="24"/>
          <w:szCs w:val="24"/>
        </w:rPr>
        <w:t>ю. Биосфера включает в себя тро</w:t>
      </w:r>
      <w:r w:rsidRPr="005153F0">
        <w:rPr>
          <w:rFonts w:ascii="Times New Roman" w:hAnsi="Times New Roman" w:cs="Times New Roman"/>
          <w:sz w:val="24"/>
          <w:szCs w:val="24"/>
        </w:rPr>
        <w:t xml:space="preserve">посферу, гидросферу, литосферу. Верхней границей биосферы является озоновый экран (слой). Основоположник современного учения о биосфере – В. И. Вернадский. </w:t>
      </w:r>
    </w:p>
    <w:p w:rsidR="00424677" w:rsidRDefault="00424677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55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t xml:space="preserve">Ноосфера </w:t>
      </w:r>
      <w:r w:rsidRPr="005153F0">
        <w:rPr>
          <w:rFonts w:ascii="Times New Roman" w:hAnsi="Times New Roman" w:cs="Times New Roman"/>
          <w:sz w:val="24"/>
          <w:szCs w:val="24"/>
        </w:rPr>
        <w:t>– сфера разума</w:t>
      </w:r>
      <w:r w:rsidR="00F61855">
        <w:rPr>
          <w:rFonts w:ascii="Times New Roman" w:hAnsi="Times New Roman" w:cs="Times New Roman"/>
          <w:sz w:val="24"/>
          <w:szCs w:val="24"/>
        </w:rPr>
        <w:t xml:space="preserve"> – этап эволюции биосферы, кото</w:t>
      </w:r>
      <w:r w:rsidRPr="005153F0">
        <w:rPr>
          <w:rFonts w:ascii="Times New Roman" w:hAnsi="Times New Roman" w:cs="Times New Roman"/>
          <w:sz w:val="24"/>
          <w:szCs w:val="24"/>
        </w:rPr>
        <w:t xml:space="preserve">рый характеризуется ведущей ролью разумной и сознательной деятельности человеческого </w:t>
      </w:r>
      <w:r w:rsidR="00F61855">
        <w:rPr>
          <w:rFonts w:ascii="Times New Roman" w:hAnsi="Times New Roman" w:cs="Times New Roman"/>
          <w:sz w:val="24"/>
          <w:szCs w:val="24"/>
        </w:rPr>
        <w:t>общества в развитии биосферы.</w:t>
      </w:r>
      <w:r w:rsidRPr="005153F0">
        <w:rPr>
          <w:rFonts w:ascii="Times New Roman" w:hAnsi="Times New Roman" w:cs="Times New Roman"/>
          <w:sz w:val="24"/>
          <w:szCs w:val="24"/>
        </w:rPr>
        <w:t xml:space="preserve"> В соответствии с изуча</w:t>
      </w:r>
      <w:r w:rsidR="00F61855">
        <w:rPr>
          <w:rFonts w:ascii="Times New Roman" w:hAnsi="Times New Roman" w:cs="Times New Roman"/>
          <w:sz w:val="24"/>
          <w:szCs w:val="24"/>
        </w:rPr>
        <w:t>емыми в экологии уровнями органи</w:t>
      </w:r>
      <w:r w:rsidRPr="005153F0">
        <w:rPr>
          <w:rFonts w:ascii="Times New Roman" w:hAnsi="Times New Roman" w:cs="Times New Roman"/>
          <w:sz w:val="24"/>
          <w:szCs w:val="24"/>
        </w:rPr>
        <w:t>зации живого выделяются таки</w:t>
      </w:r>
      <w:r w:rsidR="00F61855">
        <w:rPr>
          <w:rFonts w:ascii="Times New Roman" w:hAnsi="Times New Roman" w:cs="Times New Roman"/>
          <w:sz w:val="24"/>
          <w:szCs w:val="24"/>
        </w:rPr>
        <w:t>е разделы, как аутоэкология, си</w:t>
      </w:r>
      <w:r w:rsidRPr="005153F0">
        <w:rPr>
          <w:rFonts w:ascii="Times New Roman" w:hAnsi="Times New Roman" w:cs="Times New Roman"/>
          <w:sz w:val="24"/>
          <w:szCs w:val="24"/>
        </w:rPr>
        <w:t xml:space="preserve">нэкология, экология популяций. </w:t>
      </w:r>
    </w:p>
    <w:p w:rsidR="00030BC5" w:rsidRPr="005153F0" w:rsidRDefault="00030BC5" w:rsidP="00F61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5">
        <w:rPr>
          <w:rFonts w:ascii="Times New Roman" w:hAnsi="Times New Roman" w:cs="Times New Roman"/>
          <w:b/>
          <w:sz w:val="24"/>
          <w:szCs w:val="24"/>
        </w:rPr>
        <w:lastRenderedPageBreak/>
        <w:t>Экология популяций</w:t>
      </w:r>
      <w:r w:rsidRPr="005153F0">
        <w:rPr>
          <w:rFonts w:ascii="Times New Roman" w:hAnsi="Times New Roman" w:cs="Times New Roman"/>
          <w:sz w:val="24"/>
          <w:szCs w:val="24"/>
        </w:rPr>
        <w:t xml:space="preserve"> – разд</w:t>
      </w:r>
      <w:r w:rsidR="00F61855">
        <w:rPr>
          <w:rFonts w:ascii="Times New Roman" w:hAnsi="Times New Roman" w:cs="Times New Roman"/>
          <w:sz w:val="24"/>
          <w:szCs w:val="24"/>
        </w:rPr>
        <w:t>ел экологии, который изучает ес</w:t>
      </w:r>
      <w:r w:rsidRPr="005153F0">
        <w:rPr>
          <w:rFonts w:ascii="Times New Roman" w:hAnsi="Times New Roman" w:cs="Times New Roman"/>
          <w:sz w:val="24"/>
          <w:szCs w:val="24"/>
        </w:rPr>
        <w:t>тественные группировки особей одного вида, то есть популяций (условия, при которых форм</w:t>
      </w:r>
      <w:r w:rsidR="00F61855">
        <w:rPr>
          <w:rFonts w:ascii="Times New Roman" w:hAnsi="Times New Roman" w:cs="Times New Roman"/>
          <w:sz w:val="24"/>
          <w:szCs w:val="24"/>
        </w:rPr>
        <w:t>ируются популяции, внутрипопуля</w:t>
      </w:r>
      <w:r w:rsidRPr="005153F0">
        <w:rPr>
          <w:rFonts w:ascii="Times New Roman" w:hAnsi="Times New Roman" w:cs="Times New Roman"/>
          <w:sz w:val="24"/>
          <w:szCs w:val="24"/>
        </w:rPr>
        <w:t xml:space="preserve">ционные группировки и их взаимоотношения, организацию (структуру), динамику численности популяции). </w:t>
      </w:r>
    </w:p>
    <w:p w:rsidR="00030BC5" w:rsidRDefault="00030BC5" w:rsidP="00F618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677" w:rsidRDefault="00424677" w:rsidP="00F618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10B8" w:rsidRDefault="00E010B8" w:rsidP="00F61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0B8">
        <w:rPr>
          <w:rFonts w:ascii="Times New Roman" w:hAnsi="Times New Roman" w:cs="Times New Roman"/>
          <w:b/>
          <w:sz w:val="24"/>
          <w:szCs w:val="24"/>
        </w:rPr>
        <w:t xml:space="preserve">ЭКОЛОГИЧЕСКИЕ ПРИНЦИПЫ </w:t>
      </w:r>
    </w:p>
    <w:p w:rsidR="00E010B8" w:rsidRDefault="00E010B8" w:rsidP="00F61855">
      <w:pPr>
        <w:spacing w:after="0"/>
        <w:jc w:val="center"/>
      </w:pPr>
      <w:r w:rsidRPr="00E010B8">
        <w:rPr>
          <w:rFonts w:ascii="Times New Roman" w:hAnsi="Times New Roman" w:cs="Times New Roman"/>
          <w:b/>
          <w:sz w:val="24"/>
          <w:szCs w:val="24"/>
        </w:rPr>
        <w:t>РАЦИОНАЛЬНОГО ИСПОЛЬЗОВАНИЯ ПРИРОДНЫХ РЕСУРСОВ</w:t>
      </w:r>
      <w:r>
        <w:t xml:space="preserve">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  <w:r w:rsidRPr="00656B5A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В процессе общественног</w:t>
      </w:r>
      <w:r w:rsidR="00656B5A">
        <w:rPr>
          <w:rFonts w:ascii="Times New Roman" w:hAnsi="Times New Roman" w:cs="Times New Roman"/>
          <w:sz w:val="24"/>
          <w:szCs w:val="24"/>
        </w:rPr>
        <w:t>о производства человек непрерыв</w:t>
      </w:r>
      <w:r w:rsidRPr="007F15DA">
        <w:rPr>
          <w:rFonts w:ascii="Times New Roman" w:hAnsi="Times New Roman" w:cs="Times New Roman"/>
          <w:sz w:val="24"/>
          <w:szCs w:val="24"/>
        </w:rPr>
        <w:t>но воздействовал на природ</w:t>
      </w:r>
      <w:r w:rsidR="00656B5A">
        <w:rPr>
          <w:rFonts w:ascii="Times New Roman" w:hAnsi="Times New Roman" w:cs="Times New Roman"/>
          <w:sz w:val="24"/>
          <w:szCs w:val="24"/>
        </w:rPr>
        <w:t>ную и окружающую его среду и ис</w:t>
      </w:r>
      <w:r w:rsidRPr="007F15DA">
        <w:rPr>
          <w:rFonts w:ascii="Times New Roman" w:hAnsi="Times New Roman" w:cs="Times New Roman"/>
          <w:sz w:val="24"/>
          <w:szCs w:val="24"/>
        </w:rPr>
        <w:t>пользовал их в своих целях. О</w:t>
      </w:r>
      <w:r w:rsidR="00656B5A">
        <w:rPr>
          <w:rFonts w:ascii="Times New Roman" w:hAnsi="Times New Roman" w:cs="Times New Roman"/>
          <w:sz w:val="24"/>
          <w:szCs w:val="24"/>
        </w:rPr>
        <w:t>б этом свидетельствуют многочис</w:t>
      </w:r>
      <w:r w:rsidRPr="007F15DA">
        <w:rPr>
          <w:rFonts w:ascii="Times New Roman" w:hAnsi="Times New Roman" w:cs="Times New Roman"/>
          <w:sz w:val="24"/>
          <w:szCs w:val="24"/>
        </w:rPr>
        <w:t>ленные следы трудовой деят</w:t>
      </w:r>
      <w:r w:rsidR="00656B5A">
        <w:rPr>
          <w:rFonts w:ascii="Times New Roman" w:hAnsi="Times New Roman" w:cs="Times New Roman"/>
          <w:sz w:val="24"/>
          <w:szCs w:val="24"/>
        </w:rPr>
        <w:t>ельности в природе множества по</w:t>
      </w:r>
      <w:r w:rsidRPr="007F15DA">
        <w:rPr>
          <w:rFonts w:ascii="Times New Roman" w:hAnsi="Times New Roman" w:cs="Times New Roman"/>
          <w:sz w:val="24"/>
          <w:szCs w:val="24"/>
        </w:rPr>
        <w:t>колений людей, которые ж</w:t>
      </w:r>
      <w:r w:rsidR="00656B5A">
        <w:rPr>
          <w:rFonts w:ascii="Times New Roman" w:hAnsi="Times New Roman" w:cs="Times New Roman"/>
          <w:sz w:val="24"/>
          <w:szCs w:val="24"/>
        </w:rPr>
        <w:t>или в условиях различных общест</w:t>
      </w:r>
      <w:r w:rsidRPr="007F15DA">
        <w:rPr>
          <w:rFonts w:ascii="Times New Roman" w:hAnsi="Times New Roman" w:cs="Times New Roman"/>
          <w:sz w:val="24"/>
          <w:szCs w:val="24"/>
        </w:rPr>
        <w:t xml:space="preserve">венно-экономических формаций. Практику использования </w:t>
      </w:r>
      <w:r w:rsidR="00656B5A">
        <w:rPr>
          <w:rFonts w:ascii="Times New Roman" w:hAnsi="Times New Roman" w:cs="Times New Roman"/>
          <w:sz w:val="24"/>
          <w:szCs w:val="24"/>
        </w:rPr>
        <w:t>природной среды и других природ</w:t>
      </w:r>
      <w:r w:rsidRPr="007F15DA">
        <w:rPr>
          <w:rFonts w:ascii="Times New Roman" w:hAnsi="Times New Roman" w:cs="Times New Roman"/>
          <w:sz w:val="24"/>
          <w:szCs w:val="24"/>
        </w:rPr>
        <w:t xml:space="preserve">ных ресурсов человечество называет природопользованием.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5A">
        <w:rPr>
          <w:rFonts w:ascii="Times New Roman" w:hAnsi="Times New Roman" w:cs="Times New Roman"/>
          <w:b/>
          <w:sz w:val="24"/>
          <w:szCs w:val="24"/>
        </w:rPr>
        <w:t>Природопользование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о</w:t>
      </w:r>
      <w:r w:rsidR="00656B5A">
        <w:rPr>
          <w:rFonts w:ascii="Times New Roman" w:hAnsi="Times New Roman" w:cs="Times New Roman"/>
          <w:sz w:val="24"/>
          <w:szCs w:val="24"/>
        </w:rPr>
        <w:t>бщественно-производственная дея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тельность, направленная на удовлетворение материальных и культурных потребностей общества путем использования различных видов природных ресурсов и природных условий. По Н. Ф.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Реймерсу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(1992 г.) природопользование включает в себя: охрану, возобновление</w:t>
      </w:r>
      <w:r w:rsidR="00656B5A">
        <w:rPr>
          <w:rFonts w:ascii="Times New Roman" w:hAnsi="Times New Roman" w:cs="Times New Roman"/>
          <w:sz w:val="24"/>
          <w:szCs w:val="24"/>
        </w:rPr>
        <w:t xml:space="preserve"> и воспроизводство природных ре</w:t>
      </w:r>
      <w:r w:rsidRPr="007F15DA">
        <w:rPr>
          <w:rFonts w:ascii="Times New Roman" w:hAnsi="Times New Roman" w:cs="Times New Roman"/>
          <w:sz w:val="24"/>
          <w:szCs w:val="24"/>
        </w:rPr>
        <w:t>сурсов, их извлечение и переработку; использование и охрану природных условий среды жизни; сохранение, восстановление и рациональное изменение экологического равновесия природных систем; регуляцию воспроизводства человека и численности людей.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Природопользование может быть: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1. Нерациональное – не о</w:t>
      </w:r>
      <w:r w:rsidR="00656B5A">
        <w:rPr>
          <w:rFonts w:ascii="Times New Roman" w:hAnsi="Times New Roman" w:cs="Times New Roman"/>
          <w:sz w:val="24"/>
          <w:szCs w:val="24"/>
        </w:rPr>
        <w:t>беспечивает сохранение природно-</w:t>
      </w:r>
      <w:r w:rsidRPr="007F15DA">
        <w:rPr>
          <w:rFonts w:ascii="Times New Roman" w:hAnsi="Times New Roman" w:cs="Times New Roman"/>
          <w:sz w:val="24"/>
          <w:szCs w:val="24"/>
        </w:rPr>
        <w:t>ресурсного потенциала, ведет</w:t>
      </w:r>
      <w:r w:rsidR="00656B5A">
        <w:rPr>
          <w:rFonts w:ascii="Times New Roman" w:hAnsi="Times New Roman" w:cs="Times New Roman"/>
          <w:sz w:val="24"/>
          <w:szCs w:val="24"/>
        </w:rPr>
        <w:t xml:space="preserve"> к оскудению и ухудшению качест</w:t>
      </w:r>
      <w:r w:rsidRPr="007F15DA">
        <w:rPr>
          <w:rFonts w:ascii="Times New Roman" w:hAnsi="Times New Roman" w:cs="Times New Roman"/>
          <w:sz w:val="24"/>
          <w:szCs w:val="24"/>
        </w:rPr>
        <w:t>ва природной среды, сопрово</w:t>
      </w:r>
      <w:r w:rsidR="00656B5A">
        <w:rPr>
          <w:rFonts w:ascii="Times New Roman" w:hAnsi="Times New Roman" w:cs="Times New Roman"/>
          <w:sz w:val="24"/>
          <w:szCs w:val="24"/>
        </w:rPr>
        <w:t>ждается загрязнением и истощени</w:t>
      </w:r>
      <w:r w:rsidRPr="007F15DA">
        <w:rPr>
          <w:rFonts w:ascii="Times New Roman" w:hAnsi="Times New Roman" w:cs="Times New Roman"/>
          <w:sz w:val="24"/>
          <w:szCs w:val="24"/>
        </w:rPr>
        <w:t xml:space="preserve">ем природных систем, нарушением экологического равновесия и разрушением экосистем. </w:t>
      </w:r>
    </w:p>
    <w:p w:rsidR="00656B5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2. Рациональное – ком</w:t>
      </w:r>
      <w:r w:rsidR="00656B5A">
        <w:rPr>
          <w:rFonts w:ascii="Times New Roman" w:hAnsi="Times New Roman" w:cs="Times New Roman"/>
          <w:sz w:val="24"/>
          <w:szCs w:val="24"/>
        </w:rPr>
        <w:t>плексное научно обоснованное ис</w:t>
      </w:r>
      <w:r w:rsidRPr="007F15DA">
        <w:rPr>
          <w:rFonts w:ascii="Times New Roman" w:hAnsi="Times New Roman" w:cs="Times New Roman"/>
          <w:sz w:val="24"/>
          <w:szCs w:val="24"/>
        </w:rPr>
        <w:t>пользование природных богатс</w:t>
      </w:r>
      <w:r w:rsidR="00656B5A">
        <w:rPr>
          <w:rFonts w:ascii="Times New Roman" w:hAnsi="Times New Roman" w:cs="Times New Roman"/>
          <w:sz w:val="24"/>
          <w:szCs w:val="24"/>
        </w:rPr>
        <w:t>тв, при котором достигается мак</w:t>
      </w:r>
      <w:r w:rsidRPr="007F15DA">
        <w:rPr>
          <w:rFonts w:ascii="Times New Roman" w:hAnsi="Times New Roman" w:cs="Times New Roman"/>
          <w:sz w:val="24"/>
          <w:szCs w:val="24"/>
        </w:rPr>
        <w:t>симально возможное сохра</w:t>
      </w:r>
      <w:r w:rsidR="00656B5A">
        <w:rPr>
          <w:rFonts w:ascii="Times New Roman" w:hAnsi="Times New Roman" w:cs="Times New Roman"/>
          <w:sz w:val="24"/>
          <w:szCs w:val="24"/>
        </w:rPr>
        <w:t>нение природно-ресурсного потен</w:t>
      </w:r>
      <w:r w:rsidRPr="007F15DA">
        <w:rPr>
          <w:rFonts w:ascii="Times New Roman" w:hAnsi="Times New Roman" w:cs="Times New Roman"/>
          <w:sz w:val="24"/>
          <w:szCs w:val="24"/>
        </w:rPr>
        <w:t>циала при минимальном нарушении экологического равновесия.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Рассмотрим теперь понятие </w:t>
      </w:r>
      <w:r w:rsidRPr="00656B5A">
        <w:rPr>
          <w:rFonts w:ascii="Times New Roman" w:hAnsi="Times New Roman" w:cs="Times New Roman"/>
          <w:b/>
          <w:sz w:val="24"/>
          <w:szCs w:val="24"/>
        </w:rPr>
        <w:t>«ресурсы»</w:t>
      </w:r>
      <w:r w:rsidRPr="007F15DA">
        <w:rPr>
          <w:rFonts w:ascii="Times New Roman" w:hAnsi="Times New Roman" w:cs="Times New Roman"/>
          <w:sz w:val="24"/>
          <w:szCs w:val="24"/>
        </w:rPr>
        <w:t>. В самом общем виде, применительно к человеку, «ресурсы – это нечто, извлекаемое из природной среды для удовлет</w:t>
      </w:r>
      <w:r w:rsidR="00656B5A">
        <w:rPr>
          <w:rFonts w:ascii="Times New Roman" w:hAnsi="Times New Roman" w:cs="Times New Roman"/>
          <w:sz w:val="24"/>
          <w:szCs w:val="24"/>
        </w:rPr>
        <w:t xml:space="preserve">ворения своих потребностей и желаний» (Миллер, 1993 г.). </w:t>
      </w:r>
      <w:r w:rsidRPr="007F15DA">
        <w:rPr>
          <w:rFonts w:ascii="Times New Roman" w:hAnsi="Times New Roman" w:cs="Times New Roman"/>
          <w:sz w:val="24"/>
          <w:szCs w:val="24"/>
        </w:rPr>
        <w:t xml:space="preserve"> Потребности человека можно разделить на материальные и духовные. Природные ресурсы</w:t>
      </w:r>
      <w:r w:rsidR="00656B5A">
        <w:rPr>
          <w:rFonts w:ascii="Times New Roman" w:hAnsi="Times New Roman" w:cs="Times New Roman"/>
          <w:sz w:val="24"/>
          <w:szCs w:val="24"/>
        </w:rPr>
        <w:t xml:space="preserve"> в какой-то степени удовлетворя</w:t>
      </w:r>
      <w:r w:rsidRPr="007F15DA">
        <w:rPr>
          <w:rFonts w:ascii="Times New Roman" w:hAnsi="Times New Roman" w:cs="Times New Roman"/>
          <w:sz w:val="24"/>
          <w:szCs w:val="24"/>
        </w:rPr>
        <w:t>ют духовные потребности человека, например эстетические («красота природы»), рекреационные и т. п., но главное их назначение – удовлетворять мате</w:t>
      </w:r>
      <w:r w:rsidR="00656B5A">
        <w:rPr>
          <w:rFonts w:ascii="Times New Roman" w:hAnsi="Times New Roman" w:cs="Times New Roman"/>
          <w:sz w:val="24"/>
          <w:szCs w:val="24"/>
        </w:rPr>
        <w:t>риальные потребности, т. е. соз</w:t>
      </w:r>
      <w:r w:rsidRPr="007F15DA">
        <w:rPr>
          <w:rFonts w:ascii="Times New Roman" w:hAnsi="Times New Roman" w:cs="Times New Roman"/>
          <w:sz w:val="24"/>
          <w:szCs w:val="24"/>
        </w:rPr>
        <w:t xml:space="preserve">дание материальных благ. 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Итак, природные (естественные) ресурсы – это природные объекты и явления, которые человек использует для создания материальных благ, обеспечивающих не только поддержание существования человечества</w:t>
      </w:r>
      <w:r w:rsidR="00476B78">
        <w:rPr>
          <w:rFonts w:ascii="Times New Roman" w:hAnsi="Times New Roman" w:cs="Times New Roman"/>
          <w:sz w:val="24"/>
          <w:szCs w:val="24"/>
        </w:rPr>
        <w:t>, но и постепенное повышение ка</w:t>
      </w:r>
      <w:r w:rsidRPr="007F15DA">
        <w:rPr>
          <w:rFonts w:ascii="Times New Roman" w:hAnsi="Times New Roman" w:cs="Times New Roman"/>
          <w:sz w:val="24"/>
          <w:szCs w:val="24"/>
        </w:rPr>
        <w:t>чества жизни. Природные объекты и явления – это различные тела и силы природы, используемые человеком как ресурсы. Организмы, кроме человека и в значительной степени домашних животных, черпают живые энергетически</w:t>
      </w:r>
      <w:r w:rsidR="00476B78">
        <w:rPr>
          <w:rFonts w:ascii="Times New Roman" w:hAnsi="Times New Roman" w:cs="Times New Roman"/>
          <w:sz w:val="24"/>
          <w:szCs w:val="24"/>
        </w:rPr>
        <w:t>е ресурсы непосредственно из ок</w:t>
      </w:r>
      <w:r w:rsidRPr="007F15DA">
        <w:rPr>
          <w:rFonts w:ascii="Times New Roman" w:hAnsi="Times New Roman" w:cs="Times New Roman"/>
          <w:sz w:val="24"/>
          <w:szCs w:val="24"/>
        </w:rPr>
        <w:t xml:space="preserve">ружающей природной среды, являясь частью биохимических циклов. Эти ресурсы по своему действию можно рассматривать и как экологические факторы, в том числе как лимитирующие, например большая часть пищевых ресурсов. Человек, благодаря своим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>ѐ возрастающим материальным потребностям, не может довольствоваться дарами природы только в той мере, при которой не должен нарушать еѐ равновесие, т. е. около 1 % от ресурсов природ</w:t>
      </w:r>
      <w:r w:rsidR="00476B78">
        <w:rPr>
          <w:rFonts w:ascii="Times New Roman" w:hAnsi="Times New Roman" w:cs="Times New Roman"/>
          <w:sz w:val="24"/>
          <w:szCs w:val="24"/>
        </w:rPr>
        <w:t>ной экосистемы, поэтому ему при</w:t>
      </w:r>
      <w:r w:rsidRPr="007F15DA">
        <w:rPr>
          <w:rFonts w:ascii="Times New Roman" w:hAnsi="Times New Roman" w:cs="Times New Roman"/>
          <w:sz w:val="24"/>
          <w:szCs w:val="24"/>
        </w:rPr>
        <w:t>ходится использовать и те п</w:t>
      </w:r>
      <w:r w:rsidR="00476B78">
        <w:rPr>
          <w:rFonts w:ascii="Times New Roman" w:hAnsi="Times New Roman" w:cs="Times New Roman"/>
          <w:sz w:val="24"/>
          <w:szCs w:val="24"/>
        </w:rPr>
        <w:t>риродные ресурсы, которые накоп</w:t>
      </w:r>
      <w:r w:rsidRPr="007F15DA">
        <w:rPr>
          <w:rFonts w:ascii="Times New Roman" w:hAnsi="Times New Roman" w:cs="Times New Roman"/>
          <w:sz w:val="24"/>
          <w:szCs w:val="24"/>
        </w:rPr>
        <w:t xml:space="preserve">лены за миллиарды и миллионы лет </w:t>
      </w:r>
      <w:r w:rsidR="00476B78">
        <w:rPr>
          <w:rFonts w:ascii="Times New Roman" w:hAnsi="Times New Roman" w:cs="Times New Roman"/>
          <w:sz w:val="24"/>
          <w:szCs w:val="24"/>
        </w:rPr>
        <w:t>в недрах земли. Для созда</w:t>
      </w:r>
      <w:r w:rsidRPr="007F15DA">
        <w:rPr>
          <w:rFonts w:ascii="Times New Roman" w:hAnsi="Times New Roman" w:cs="Times New Roman"/>
          <w:sz w:val="24"/>
          <w:szCs w:val="24"/>
        </w:rPr>
        <w:t>ния материальных благ человеку необходимы металлы (железо, медь, алюминий и др.) и неметаллическое сырьѐ (глина, песок, минеральные удобрения и др.), а также лесная продукция (строительный лес, сырьѐ для производства целлюлозы и бумаги и т. д.) и многое другое. Иными словами, природн</w:t>
      </w:r>
      <w:r w:rsidR="00476B78">
        <w:rPr>
          <w:rFonts w:ascii="Times New Roman" w:hAnsi="Times New Roman" w:cs="Times New Roman"/>
          <w:sz w:val="24"/>
          <w:szCs w:val="24"/>
        </w:rPr>
        <w:t>ые ресурсы, используемые челове</w:t>
      </w:r>
      <w:r w:rsidRPr="007F15DA">
        <w:rPr>
          <w:rFonts w:ascii="Times New Roman" w:hAnsi="Times New Roman" w:cs="Times New Roman"/>
          <w:sz w:val="24"/>
          <w:szCs w:val="24"/>
        </w:rPr>
        <w:t>ком, многообразны, разнооб</w:t>
      </w:r>
      <w:r w:rsidR="00476B78">
        <w:rPr>
          <w:rFonts w:ascii="Times New Roman" w:hAnsi="Times New Roman" w:cs="Times New Roman"/>
          <w:sz w:val="24"/>
          <w:szCs w:val="24"/>
        </w:rPr>
        <w:t>разно их назначение, происхожде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ние, способы использования. </w:t>
      </w:r>
      <w:r w:rsidR="00476B78">
        <w:rPr>
          <w:rFonts w:ascii="Times New Roman" w:hAnsi="Times New Roman" w:cs="Times New Roman"/>
          <w:sz w:val="24"/>
          <w:szCs w:val="24"/>
        </w:rPr>
        <w:t>Это требует определѐнной их систематизации.</w:t>
      </w:r>
    </w:p>
    <w:p w:rsidR="00476B78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 природных ресурсов</w:t>
      </w: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В основу классификации положены три призна</w:t>
      </w:r>
      <w:r w:rsidR="00476B78">
        <w:rPr>
          <w:rFonts w:ascii="Times New Roman" w:hAnsi="Times New Roman" w:cs="Times New Roman"/>
          <w:sz w:val="24"/>
          <w:szCs w:val="24"/>
        </w:rPr>
        <w:t xml:space="preserve">ка: </w:t>
      </w:r>
    </w:p>
    <w:p w:rsidR="00424677" w:rsidRDefault="00476B78" w:rsidP="00424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</w:rPr>
        <w:t xml:space="preserve">источники происхождения; </w:t>
      </w:r>
    </w:p>
    <w:p w:rsidR="00424677" w:rsidRDefault="00E010B8" w:rsidP="00424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</w:rPr>
        <w:t xml:space="preserve"> использование в производстве; </w:t>
      </w:r>
    </w:p>
    <w:p w:rsidR="00424677" w:rsidRPr="00424677" w:rsidRDefault="00E010B8" w:rsidP="00424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</w:rPr>
        <w:t>степень истощаемости.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b/>
          <w:sz w:val="24"/>
          <w:szCs w:val="24"/>
        </w:rPr>
        <w:t>По источникам происхождения</w:t>
      </w:r>
      <w:r w:rsidRPr="007F15DA">
        <w:rPr>
          <w:rFonts w:ascii="Times New Roman" w:hAnsi="Times New Roman" w:cs="Times New Roman"/>
          <w:sz w:val="24"/>
          <w:szCs w:val="24"/>
        </w:rPr>
        <w:t xml:space="preserve"> ресурсы подразделяют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биологические, минеральные и энергетические.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Биологические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все живые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компоненты биосферы: продуценты,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с заключѐнным в них генетичес</w:t>
      </w:r>
      <w:r w:rsidR="00476B78">
        <w:rPr>
          <w:rFonts w:ascii="Times New Roman" w:hAnsi="Times New Roman" w:cs="Times New Roman"/>
          <w:sz w:val="24"/>
          <w:szCs w:val="24"/>
        </w:rPr>
        <w:t>ким материалом. Они являются ис</w:t>
      </w:r>
      <w:r w:rsidRPr="007F15DA">
        <w:rPr>
          <w:rFonts w:ascii="Times New Roman" w:hAnsi="Times New Roman" w:cs="Times New Roman"/>
          <w:sz w:val="24"/>
          <w:szCs w:val="24"/>
        </w:rPr>
        <w:t>точниками получения людьми материальных и духовных благ. К ним относятся промысловые объекты, культурные растения, домашние животные, живописные ландшафты, микроорганизмы, т. е. растительные ресурсы, р</w:t>
      </w:r>
      <w:r w:rsidR="00476B78">
        <w:rPr>
          <w:rFonts w:ascii="Times New Roman" w:hAnsi="Times New Roman" w:cs="Times New Roman"/>
          <w:sz w:val="24"/>
          <w:szCs w:val="24"/>
        </w:rPr>
        <w:t>есурсы животного мира и др. Осо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бое значение имеют генетические ресурсы.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Минеральные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все пригодные для употребления вещественные составляющие литосферы, испол</w:t>
      </w:r>
      <w:r w:rsidR="00476B78">
        <w:rPr>
          <w:rFonts w:ascii="Times New Roman" w:hAnsi="Times New Roman" w:cs="Times New Roman"/>
          <w:sz w:val="24"/>
          <w:szCs w:val="24"/>
        </w:rPr>
        <w:t>ьзуемые в хозяй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стве как минеральное сырьѐ </w:t>
      </w:r>
      <w:r w:rsidR="00476B78">
        <w:rPr>
          <w:rFonts w:ascii="Times New Roman" w:hAnsi="Times New Roman" w:cs="Times New Roman"/>
          <w:sz w:val="24"/>
          <w:szCs w:val="24"/>
        </w:rPr>
        <w:t>или источники энергии. Минераль</w:t>
      </w:r>
      <w:r w:rsidRPr="007F15DA">
        <w:rPr>
          <w:rFonts w:ascii="Times New Roman" w:hAnsi="Times New Roman" w:cs="Times New Roman"/>
          <w:sz w:val="24"/>
          <w:szCs w:val="24"/>
        </w:rPr>
        <w:t>ное сырьѐ может быть природн</w:t>
      </w:r>
      <w:r w:rsidR="00476B78">
        <w:rPr>
          <w:rFonts w:ascii="Times New Roman" w:hAnsi="Times New Roman" w:cs="Times New Roman"/>
          <w:sz w:val="24"/>
          <w:szCs w:val="24"/>
        </w:rPr>
        <w:t>ым, если из него извлекаются ме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таллы, и неприродным, если </w:t>
      </w:r>
      <w:r w:rsidR="00476B78">
        <w:rPr>
          <w:rFonts w:ascii="Times New Roman" w:hAnsi="Times New Roman" w:cs="Times New Roman"/>
          <w:sz w:val="24"/>
          <w:szCs w:val="24"/>
        </w:rPr>
        <w:t>извлекаются неметаллические ком</w:t>
      </w:r>
      <w:r w:rsidRPr="007F15DA">
        <w:rPr>
          <w:rFonts w:ascii="Times New Roman" w:hAnsi="Times New Roman" w:cs="Times New Roman"/>
          <w:sz w:val="24"/>
          <w:szCs w:val="24"/>
        </w:rPr>
        <w:t>поненты (фосфор и т. д.) или оно используется как строительный материал. Если же минеральные богатства применяются как топливо (уголь, нефть, газ, горючие сланцы, торф, древесина, атомная энергия) и одновременно как источник энергии в двигателях для получения пара и электричества, то их называют топливно</w:t>
      </w:r>
      <w:r w:rsidR="00476B78">
        <w:rPr>
          <w:rFonts w:ascii="Times New Roman" w:hAnsi="Times New Roman" w:cs="Times New Roman"/>
          <w:sz w:val="24"/>
          <w:szCs w:val="24"/>
        </w:rPr>
        <w:t>-</w:t>
      </w:r>
      <w:r w:rsidRPr="007F15DA">
        <w:rPr>
          <w:rFonts w:ascii="Times New Roman" w:hAnsi="Times New Roman" w:cs="Times New Roman"/>
          <w:sz w:val="24"/>
          <w:szCs w:val="24"/>
        </w:rPr>
        <w:t xml:space="preserve">энергетическими ресурсами.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Энергетическими ресур</w:t>
      </w:r>
      <w:r w:rsidR="00476B78" w:rsidRPr="00476B78">
        <w:rPr>
          <w:rFonts w:ascii="Times New Roman" w:hAnsi="Times New Roman" w:cs="Times New Roman"/>
          <w:sz w:val="24"/>
          <w:szCs w:val="24"/>
          <w:u w:val="single"/>
        </w:rPr>
        <w:t>сами</w:t>
      </w:r>
      <w:r w:rsidR="00476B78">
        <w:rPr>
          <w:rFonts w:ascii="Times New Roman" w:hAnsi="Times New Roman" w:cs="Times New Roman"/>
          <w:sz w:val="24"/>
          <w:szCs w:val="24"/>
        </w:rPr>
        <w:t xml:space="preserve"> называют совокупность энер</w:t>
      </w:r>
      <w:r w:rsidRPr="007F15DA">
        <w:rPr>
          <w:rFonts w:ascii="Times New Roman" w:hAnsi="Times New Roman" w:cs="Times New Roman"/>
          <w:sz w:val="24"/>
          <w:szCs w:val="24"/>
        </w:rPr>
        <w:t xml:space="preserve">гии Солнца и космоса, </w:t>
      </w:r>
      <w:r w:rsidR="00476B78">
        <w:rPr>
          <w:rFonts w:ascii="Times New Roman" w:hAnsi="Times New Roman" w:cs="Times New Roman"/>
          <w:sz w:val="24"/>
          <w:szCs w:val="24"/>
        </w:rPr>
        <w:t>атомно-энергетических, топливно-</w:t>
      </w:r>
      <w:r w:rsidRPr="007F15DA">
        <w:rPr>
          <w:rFonts w:ascii="Times New Roman" w:hAnsi="Times New Roman" w:cs="Times New Roman"/>
          <w:sz w:val="24"/>
          <w:szCs w:val="24"/>
        </w:rPr>
        <w:t xml:space="preserve">энергетических, термальных и др. источников энергии. </w:t>
      </w:r>
    </w:p>
    <w:p w:rsidR="00476B78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использованию  в производстве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 классифицируются следующим образом</w:t>
      </w:r>
      <w:r w:rsidR="00424677">
        <w:rPr>
          <w:rFonts w:ascii="Times New Roman" w:hAnsi="Times New Roman" w:cs="Times New Roman"/>
          <w:sz w:val="24"/>
          <w:szCs w:val="24"/>
        </w:rPr>
        <w:t>: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Земельный фонд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все земли в пределах страны и мира, входящие по своему назначе</w:t>
      </w:r>
      <w:r w:rsidR="00476B78">
        <w:rPr>
          <w:rFonts w:ascii="Times New Roman" w:hAnsi="Times New Roman" w:cs="Times New Roman"/>
          <w:sz w:val="24"/>
          <w:szCs w:val="24"/>
        </w:rPr>
        <w:t>нию в следующие категории: сель</w:t>
      </w:r>
      <w:r w:rsidRPr="007F15DA">
        <w:rPr>
          <w:rFonts w:ascii="Times New Roman" w:hAnsi="Times New Roman" w:cs="Times New Roman"/>
          <w:sz w:val="24"/>
          <w:szCs w:val="24"/>
        </w:rPr>
        <w:t>скохозяйственные, населѐнных</w:t>
      </w:r>
      <w:r w:rsidR="00476B78">
        <w:rPr>
          <w:rFonts w:ascii="Times New Roman" w:hAnsi="Times New Roman" w:cs="Times New Roman"/>
          <w:sz w:val="24"/>
          <w:szCs w:val="24"/>
        </w:rPr>
        <w:t xml:space="preserve"> пунктов, несельскохозяйственно</w:t>
      </w:r>
      <w:r w:rsidRPr="007F15DA">
        <w:rPr>
          <w:rFonts w:ascii="Times New Roman" w:hAnsi="Times New Roman" w:cs="Times New Roman"/>
          <w:sz w:val="24"/>
          <w:szCs w:val="24"/>
        </w:rPr>
        <w:t>го назначения (промышленности, транспорта, горных выработок и т. п.). Мировой земельный фонд – 13,4 млрд. га. Лесной фонд – часть земельного фонда Земли, на которой произрастает или может произр</w:t>
      </w:r>
      <w:r w:rsidR="00476B78">
        <w:rPr>
          <w:rFonts w:ascii="Times New Roman" w:hAnsi="Times New Roman" w:cs="Times New Roman"/>
          <w:sz w:val="24"/>
          <w:szCs w:val="24"/>
        </w:rPr>
        <w:t>астать лес, выделенный для веде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ния сельского хозяйства и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особо охраняемых при- 121 родных территорий; он является частью биологических ресурсов.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Водные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количество подземных и поверхностных вод, которые могут быть использованы для различных целей в хозяйстве (особое значение и</w:t>
      </w:r>
      <w:r w:rsidR="00476B78">
        <w:rPr>
          <w:rFonts w:ascii="Times New Roman" w:hAnsi="Times New Roman" w:cs="Times New Roman"/>
          <w:sz w:val="24"/>
          <w:szCs w:val="24"/>
        </w:rPr>
        <w:t>меют ресурсы пресных вод, основ</w:t>
      </w:r>
      <w:r w:rsidRPr="007F15DA">
        <w:rPr>
          <w:rFonts w:ascii="Times New Roman" w:hAnsi="Times New Roman" w:cs="Times New Roman"/>
          <w:sz w:val="24"/>
          <w:szCs w:val="24"/>
        </w:rPr>
        <w:t xml:space="preserve">ным источником которых являются речные воды).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78">
        <w:rPr>
          <w:rFonts w:ascii="Times New Roman" w:hAnsi="Times New Roman" w:cs="Times New Roman"/>
          <w:sz w:val="24"/>
          <w:szCs w:val="24"/>
          <w:u w:val="single"/>
        </w:rPr>
        <w:t>Гидроэнергетические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те, которые способна дать река, приливно-отливная деятельность океана и т. п. Ресурсы фауны – количес</w:t>
      </w:r>
      <w:r w:rsidR="00476B78">
        <w:rPr>
          <w:rFonts w:ascii="Times New Roman" w:hAnsi="Times New Roman" w:cs="Times New Roman"/>
          <w:sz w:val="24"/>
          <w:szCs w:val="24"/>
        </w:rPr>
        <w:t>тво обитателей вод, лесов, отме</w:t>
      </w:r>
      <w:r w:rsidRPr="007F15DA">
        <w:rPr>
          <w:rFonts w:ascii="Times New Roman" w:hAnsi="Times New Roman" w:cs="Times New Roman"/>
          <w:sz w:val="24"/>
          <w:szCs w:val="24"/>
        </w:rPr>
        <w:t>лей, которые может использов</w:t>
      </w:r>
      <w:r w:rsidR="00476B78">
        <w:rPr>
          <w:rFonts w:ascii="Times New Roman" w:hAnsi="Times New Roman" w:cs="Times New Roman"/>
          <w:sz w:val="24"/>
          <w:szCs w:val="24"/>
        </w:rPr>
        <w:t>ать человек, не нарушая экологи</w:t>
      </w:r>
      <w:r w:rsidRPr="007F15DA">
        <w:rPr>
          <w:rFonts w:ascii="Times New Roman" w:hAnsi="Times New Roman" w:cs="Times New Roman"/>
          <w:sz w:val="24"/>
          <w:szCs w:val="24"/>
        </w:rPr>
        <w:t>ческого равновесия. Полезные ископае</w:t>
      </w:r>
      <w:r w:rsidR="00476B78">
        <w:rPr>
          <w:rFonts w:ascii="Times New Roman" w:hAnsi="Times New Roman" w:cs="Times New Roman"/>
          <w:sz w:val="24"/>
          <w:szCs w:val="24"/>
        </w:rPr>
        <w:t>мые (рудные, нерудные, топливно-</w:t>
      </w:r>
      <w:r w:rsidRPr="007F15DA">
        <w:rPr>
          <w:rFonts w:ascii="Times New Roman" w:hAnsi="Times New Roman" w:cs="Times New Roman"/>
          <w:sz w:val="24"/>
          <w:szCs w:val="24"/>
        </w:rPr>
        <w:t>энергетические) – природное скопление минералов в земной коре, которое может быть использовано в хозяйстве, а скопление полезных ископаемых образуе</w:t>
      </w:r>
      <w:r w:rsidR="00476B78">
        <w:rPr>
          <w:rFonts w:ascii="Times New Roman" w:hAnsi="Times New Roman" w:cs="Times New Roman"/>
          <w:sz w:val="24"/>
          <w:szCs w:val="24"/>
        </w:rPr>
        <w:t>т их месторождения, запасы кото</w:t>
      </w:r>
      <w:r w:rsidRPr="007F15DA">
        <w:rPr>
          <w:rFonts w:ascii="Times New Roman" w:hAnsi="Times New Roman" w:cs="Times New Roman"/>
          <w:sz w:val="24"/>
          <w:szCs w:val="24"/>
        </w:rPr>
        <w:t>рых должны иметь промышленное значение.</w:t>
      </w:r>
    </w:p>
    <w:p w:rsidR="00476B78" w:rsidRDefault="00476B7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B78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  <w:r w:rsidR="00476B78" w:rsidRPr="00476B78">
        <w:rPr>
          <w:rFonts w:ascii="Times New Roman" w:hAnsi="Times New Roman" w:cs="Times New Roman"/>
          <w:b/>
          <w:sz w:val="24"/>
          <w:szCs w:val="24"/>
        </w:rPr>
        <w:t>По степени истощаемости</w:t>
      </w:r>
      <w:r w:rsidR="00476B78" w:rsidRPr="007F15DA">
        <w:rPr>
          <w:rFonts w:ascii="Times New Roman" w:hAnsi="Times New Roman" w:cs="Times New Roman"/>
          <w:sz w:val="24"/>
          <w:szCs w:val="24"/>
        </w:rPr>
        <w:t xml:space="preserve"> </w:t>
      </w:r>
      <w:r w:rsidR="00476B78">
        <w:rPr>
          <w:rFonts w:ascii="Times New Roman" w:hAnsi="Times New Roman" w:cs="Times New Roman"/>
          <w:sz w:val="24"/>
          <w:szCs w:val="24"/>
        </w:rPr>
        <w:t>- с</w:t>
      </w:r>
      <w:r w:rsidRPr="007F15DA">
        <w:rPr>
          <w:rFonts w:ascii="Times New Roman" w:hAnsi="Times New Roman" w:cs="Times New Roman"/>
          <w:sz w:val="24"/>
          <w:szCs w:val="24"/>
        </w:rPr>
        <w:t xml:space="preserve"> природоохранной точки зрения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им</w:t>
      </w:r>
      <w:r w:rsidR="00476B78">
        <w:rPr>
          <w:rFonts w:ascii="Times New Roman" w:hAnsi="Times New Roman" w:cs="Times New Roman"/>
          <w:sz w:val="24"/>
          <w:szCs w:val="24"/>
        </w:rPr>
        <w:t>еет классификация ресурсов по этому признаку</w:t>
      </w:r>
      <w:r w:rsidRPr="007F15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Истощение природных ресурсов с экологических позиций – это несоответстви</w:t>
      </w:r>
      <w:r w:rsidR="00476B78">
        <w:rPr>
          <w:rFonts w:ascii="Times New Roman" w:hAnsi="Times New Roman" w:cs="Times New Roman"/>
          <w:sz w:val="24"/>
          <w:szCs w:val="24"/>
        </w:rPr>
        <w:t>е между безопасными нормами изъ</w:t>
      </w:r>
      <w:r w:rsidRPr="007F15DA">
        <w:rPr>
          <w:rFonts w:ascii="Times New Roman" w:hAnsi="Times New Roman" w:cs="Times New Roman"/>
          <w:sz w:val="24"/>
          <w:szCs w:val="24"/>
        </w:rPr>
        <w:t>ятия природного ресурса из п</w:t>
      </w:r>
      <w:r w:rsidR="00476B78">
        <w:rPr>
          <w:rFonts w:ascii="Times New Roman" w:hAnsi="Times New Roman" w:cs="Times New Roman"/>
          <w:sz w:val="24"/>
          <w:szCs w:val="24"/>
        </w:rPr>
        <w:t>риродных систем и недр и потреб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ностями человечества.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BCF">
        <w:rPr>
          <w:rFonts w:ascii="Times New Roman" w:hAnsi="Times New Roman" w:cs="Times New Roman"/>
          <w:sz w:val="24"/>
          <w:szCs w:val="24"/>
          <w:u w:val="single"/>
        </w:rPr>
        <w:t>Исчерпаемые</w:t>
      </w:r>
      <w:proofErr w:type="spellEnd"/>
      <w:r w:rsidRPr="007A0BCF">
        <w:rPr>
          <w:rFonts w:ascii="Times New Roman" w:hAnsi="Times New Roman" w:cs="Times New Roman"/>
          <w:sz w:val="24"/>
          <w:szCs w:val="24"/>
          <w:u w:val="single"/>
        </w:rPr>
        <w:t xml:space="preserve">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в свою очередь подразделяются на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и возобн</w:t>
      </w:r>
      <w:r w:rsidR="007A0BCF">
        <w:rPr>
          <w:rFonts w:ascii="Times New Roman" w:hAnsi="Times New Roman" w:cs="Times New Roman"/>
          <w:sz w:val="24"/>
          <w:szCs w:val="24"/>
        </w:rPr>
        <w:t xml:space="preserve">овляемые.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="007A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невозоб</w:t>
      </w:r>
      <w:r w:rsidRPr="007F15DA">
        <w:rPr>
          <w:rFonts w:ascii="Times New Roman" w:hAnsi="Times New Roman" w:cs="Times New Roman"/>
          <w:sz w:val="24"/>
          <w:szCs w:val="24"/>
        </w:rPr>
        <w:t>новляемых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ресурсов определя</w:t>
      </w:r>
      <w:r w:rsidR="007A0BCF">
        <w:rPr>
          <w:rFonts w:ascii="Times New Roman" w:hAnsi="Times New Roman" w:cs="Times New Roman"/>
          <w:sz w:val="24"/>
          <w:szCs w:val="24"/>
        </w:rPr>
        <w:t>ется их запасами в природе и ин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тенсивностью использования </w:t>
      </w:r>
      <w:r w:rsidR="007A0BCF">
        <w:rPr>
          <w:rFonts w:ascii="Times New Roman" w:hAnsi="Times New Roman" w:cs="Times New Roman"/>
          <w:sz w:val="24"/>
          <w:szCs w:val="24"/>
        </w:rPr>
        <w:t xml:space="preserve">в народном хозяйстве. К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невозоб</w:t>
      </w:r>
      <w:r w:rsidRPr="007F15DA">
        <w:rPr>
          <w:rFonts w:ascii="Times New Roman" w:hAnsi="Times New Roman" w:cs="Times New Roman"/>
          <w:sz w:val="24"/>
          <w:szCs w:val="24"/>
        </w:rPr>
        <w:t>новляемым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относятся те ресурсы, которые не возрождаются или восстанавливаются в сотни раз медленнее, чем расходуются. Это каменный уголь, </w:t>
      </w:r>
      <w:r w:rsidRPr="007F15DA">
        <w:rPr>
          <w:rFonts w:ascii="Times New Roman" w:hAnsi="Times New Roman" w:cs="Times New Roman"/>
          <w:sz w:val="24"/>
          <w:szCs w:val="24"/>
        </w:rPr>
        <w:lastRenderedPageBreak/>
        <w:t>нефть и б</w:t>
      </w:r>
      <w:r w:rsidR="007A0BCF">
        <w:rPr>
          <w:rFonts w:ascii="Times New Roman" w:hAnsi="Times New Roman" w:cs="Times New Roman"/>
          <w:sz w:val="24"/>
          <w:szCs w:val="24"/>
        </w:rPr>
        <w:t>ольшинство других полезных иско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паемых. Запасы таких ресурсов ограничены, охрана их сводится к бережному расходованию. Возобновляемые природные ресурсы – это почва, пресные подземные воды, зоны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водообмена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>, растительный и животный мир. Такие ресурсы по мере использования постоянно восстанавливаются, но только в том случае, если сохраняются необходимые для этого условия и скорость восстановления. Процессы восстановления ре</w:t>
      </w:r>
      <w:r w:rsidR="007A0BCF">
        <w:rPr>
          <w:rFonts w:ascii="Times New Roman" w:hAnsi="Times New Roman" w:cs="Times New Roman"/>
          <w:sz w:val="24"/>
          <w:szCs w:val="24"/>
        </w:rPr>
        <w:t>сурсов протекают с разной скоро</w:t>
      </w:r>
      <w:r w:rsidRPr="007F15DA">
        <w:rPr>
          <w:rFonts w:ascii="Times New Roman" w:hAnsi="Times New Roman" w:cs="Times New Roman"/>
          <w:sz w:val="24"/>
          <w:szCs w:val="24"/>
        </w:rPr>
        <w:t>стью: у животных – в течение н</w:t>
      </w:r>
      <w:r w:rsidR="007A0BCF">
        <w:rPr>
          <w:rFonts w:ascii="Times New Roman" w:hAnsi="Times New Roman" w:cs="Times New Roman"/>
          <w:sz w:val="24"/>
          <w:szCs w:val="24"/>
        </w:rPr>
        <w:t>ескольких лет, возобновление ле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сов происходит через 60–80 лет, а почвы, потерявшие </w:t>
      </w:r>
      <w:r w:rsidR="007A0BCF">
        <w:rPr>
          <w:rFonts w:ascii="Times New Roman" w:hAnsi="Times New Roman" w:cs="Times New Roman"/>
          <w:sz w:val="24"/>
          <w:szCs w:val="24"/>
        </w:rPr>
        <w:t>плодоро</w:t>
      </w:r>
      <w:r w:rsidRPr="007F15DA">
        <w:rPr>
          <w:rFonts w:ascii="Times New Roman" w:hAnsi="Times New Roman" w:cs="Times New Roman"/>
          <w:sz w:val="24"/>
          <w:szCs w:val="24"/>
        </w:rPr>
        <w:t>дие, восстанавливаются в теч</w:t>
      </w:r>
      <w:r w:rsidR="007A0BCF">
        <w:rPr>
          <w:rFonts w:ascii="Times New Roman" w:hAnsi="Times New Roman" w:cs="Times New Roman"/>
          <w:sz w:val="24"/>
          <w:szCs w:val="24"/>
        </w:rPr>
        <w:t>ение тысячелетий. Нарушение тем</w:t>
      </w:r>
      <w:r w:rsidRPr="007F15DA">
        <w:rPr>
          <w:rFonts w:ascii="Times New Roman" w:hAnsi="Times New Roman" w:cs="Times New Roman"/>
          <w:sz w:val="24"/>
          <w:szCs w:val="24"/>
        </w:rPr>
        <w:t>пов расходования и воспроизв</w:t>
      </w:r>
      <w:r w:rsidR="007A0BCF">
        <w:rPr>
          <w:rFonts w:ascii="Times New Roman" w:hAnsi="Times New Roman" w:cs="Times New Roman"/>
          <w:sz w:val="24"/>
          <w:szCs w:val="24"/>
        </w:rPr>
        <w:t>одства неизбежно ведѐт к истоще</w:t>
      </w:r>
      <w:r w:rsidRPr="007F15DA">
        <w:rPr>
          <w:rFonts w:ascii="Times New Roman" w:hAnsi="Times New Roman" w:cs="Times New Roman"/>
          <w:sz w:val="24"/>
          <w:szCs w:val="24"/>
        </w:rPr>
        <w:t>нию ресурсов и п</w:t>
      </w:r>
      <w:r w:rsidR="007A0BCF">
        <w:rPr>
          <w:rFonts w:ascii="Times New Roman" w:hAnsi="Times New Roman" w:cs="Times New Roman"/>
          <w:sz w:val="24"/>
          <w:szCs w:val="24"/>
        </w:rPr>
        <w:t>олному их исчезновению.</w:t>
      </w: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Классификация природных ресурсов по степени истощаемости</w:t>
      </w:r>
      <w:r w:rsidR="007A0BCF">
        <w:rPr>
          <w:rFonts w:ascii="Times New Roman" w:hAnsi="Times New Roman" w:cs="Times New Roman"/>
          <w:sz w:val="24"/>
          <w:szCs w:val="24"/>
        </w:rPr>
        <w:t>.</w:t>
      </w: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  <w:u w:val="single"/>
        </w:rPr>
        <w:t>Неисчерпаемые ресурсы</w:t>
      </w:r>
      <w:r w:rsidRPr="007F15DA">
        <w:rPr>
          <w:rFonts w:ascii="Times New Roman" w:hAnsi="Times New Roman" w:cs="Times New Roman"/>
          <w:sz w:val="24"/>
          <w:szCs w:val="24"/>
        </w:rPr>
        <w:t xml:space="preserve"> р</w:t>
      </w:r>
      <w:r w:rsidR="007A0BCF">
        <w:rPr>
          <w:rFonts w:ascii="Times New Roman" w:hAnsi="Times New Roman" w:cs="Times New Roman"/>
          <w:sz w:val="24"/>
          <w:szCs w:val="24"/>
        </w:rPr>
        <w:t xml:space="preserve">азделяются </w:t>
      </w:r>
      <w:proofErr w:type="gramStart"/>
      <w:r w:rsidR="007A0B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A0BCF">
        <w:rPr>
          <w:rFonts w:ascii="Times New Roman" w:hAnsi="Times New Roman" w:cs="Times New Roman"/>
          <w:sz w:val="24"/>
          <w:szCs w:val="24"/>
        </w:rPr>
        <w:t xml:space="preserve"> водные, климатиче</w:t>
      </w:r>
      <w:r w:rsidRPr="007F15DA">
        <w:rPr>
          <w:rFonts w:ascii="Times New Roman" w:hAnsi="Times New Roman" w:cs="Times New Roman"/>
          <w:sz w:val="24"/>
          <w:szCs w:val="24"/>
        </w:rPr>
        <w:t>ские и космические. Общие запасы воды на планете остаются неизменными и неисчерпаемыми, но под влиянием деятельности людей в отдельных районах З</w:t>
      </w:r>
      <w:r w:rsidR="007A0BCF">
        <w:rPr>
          <w:rFonts w:ascii="Times New Roman" w:hAnsi="Times New Roman" w:cs="Times New Roman"/>
          <w:sz w:val="24"/>
          <w:szCs w:val="24"/>
        </w:rPr>
        <w:t>емли они могут сильно уменьшать</w:t>
      </w:r>
      <w:r w:rsidRPr="007F15DA">
        <w:rPr>
          <w:rFonts w:ascii="Times New Roman" w:hAnsi="Times New Roman" w:cs="Times New Roman"/>
          <w:sz w:val="24"/>
          <w:szCs w:val="24"/>
        </w:rPr>
        <w:t>ся и становиться непригодными. Даже воды Мирового океана в результате загрязнения нефтью и некоторыми отходами теряют свои свойства, что ухудшает условия жизни морских животных и растений. Пресные воды, нео</w:t>
      </w:r>
      <w:r w:rsidR="007A0BCF">
        <w:rPr>
          <w:rFonts w:ascii="Times New Roman" w:hAnsi="Times New Roman" w:cs="Times New Roman"/>
          <w:sz w:val="24"/>
          <w:szCs w:val="24"/>
        </w:rPr>
        <w:t xml:space="preserve">бходимые для людей, стали </w:t>
      </w:r>
      <w:proofErr w:type="spellStart"/>
      <w:r w:rsidR="007A0BCF">
        <w:rPr>
          <w:rFonts w:ascii="Times New Roman" w:hAnsi="Times New Roman" w:cs="Times New Roman"/>
          <w:sz w:val="24"/>
          <w:szCs w:val="24"/>
        </w:rPr>
        <w:t>исчер</w:t>
      </w:r>
      <w:r w:rsidRPr="007F15DA">
        <w:rPr>
          <w:rFonts w:ascii="Times New Roman" w:hAnsi="Times New Roman" w:cs="Times New Roman"/>
          <w:sz w:val="24"/>
          <w:szCs w:val="24"/>
        </w:rPr>
        <w:t>паемым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ресурсом, что связано</w:t>
      </w:r>
      <w:r w:rsidR="007A0BCF">
        <w:rPr>
          <w:rFonts w:ascii="Times New Roman" w:hAnsi="Times New Roman" w:cs="Times New Roman"/>
          <w:sz w:val="24"/>
          <w:szCs w:val="24"/>
        </w:rPr>
        <w:t xml:space="preserve"> с уменьшением водности рек, об</w:t>
      </w:r>
      <w:r w:rsidRPr="007F15DA">
        <w:rPr>
          <w:rFonts w:ascii="Times New Roman" w:hAnsi="Times New Roman" w:cs="Times New Roman"/>
          <w:sz w:val="24"/>
          <w:szCs w:val="24"/>
        </w:rPr>
        <w:t xml:space="preserve">мелением и осушением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>ѐр, загрязнением сточными водами. Климатические ресурсы – атмосферный воздух и энергия ветра – неисчерпаемы. С развитием промышленности и транспорта воздух стал сильно загрязняться</w:t>
      </w:r>
      <w:r w:rsidR="007A0BCF">
        <w:rPr>
          <w:rFonts w:ascii="Times New Roman" w:hAnsi="Times New Roman" w:cs="Times New Roman"/>
          <w:sz w:val="24"/>
          <w:szCs w:val="24"/>
        </w:rPr>
        <w:t xml:space="preserve"> вредными веществами: пылью, ды</w:t>
      </w:r>
      <w:r w:rsidRPr="007F15DA">
        <w:rPr>
          <w:rFonts w:ascii="Times New Roman" w:hAnsi="Times New Roman" w:cs="Times New Roman"/>
          <w:sz w:val="24"/>
          <w:szCs w:val="24"/>
        </w:rPr>
        <w:t>мом. В городах и промышленны</w:t>
      </w:r>
      <w:r w:rsidR="007A0BCF">
        <w:rPr>
          <w:rFonts w:ascii="Times New Roman" w:hAnsi="Times New Roman" w:cs="Times New Roman"/>
          <w:sz w:val="24"/>
          <w:szCs w:val="24"/>
        </w:rPr>
        <w:t>х агломерациях загрязнение атмо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сферы принимает опасный для здоровья людей характер. К космическим ресурсам относятся солнечная радиация и энергия морских приливов и отливов. В масштабах планеты эти ресурсы неисчерпаемы, но в городах и промышленных центрах солнечная радиация сильно уменьшается из-за задымлѐнности воздуха, что отрицательно сказывается на здоровье людей. Таким образом, одним </w:t>
      </w:r>
      <w:r w:rsidR="007A0BCF">
        <w:rPr>
          <w:rFonts w:ascii="Times New Roman" w:hAnsi="Times New Roman" w:cs="Times New Roman"/>
          <w:sz w:val="24"/>
          <w:szCs w:val="24"/>
        </w:rPr>
        <w:t>из важнейших лимитирующих факто</w:t>
      </w:r>
      <w:r w:rsidRPr="007F15DA">
        <w:rPr>
          <w:rFonts w:ascii="Times New Roman" w:hAnsi="Times New Roman" w:cs="Times New Roman"/>
          <w:sz w:val="24"/>
          <w:szCs w:val="24"/>
        </w:rPr>
        <w:t>ров выживания человека как биологиче</w:t>
      </w:r>
      <w:r w:rsidR="007A0BCF">
        <w:rPr>
          <w:rFonts w:ascii="Times New Roman" w:hAnsi="Times New Roman" w:cs="Times New Roman"/>
          <w:sz w:val="24"/>
          <w:szCs w:val="24"/>
        </w:rPr>
        <w:t>ского вида является огра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ниченная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важ</w:t>
      </w:r>
      <w:r w:rsidR="007A0BCF">
        <w:rPr>
          <w:rFonts w:ascii="Times New Roman" w:hAnsi="Times New Roman" w:cs="Times New Roman"/>
          <w:sz w:val="24"/>
          <w:szCs w:val="24"/>
        </w:rPr>
        <w:t>нейших для него природных ресур</w:t>
      </w:r>
      <w:r w:rsidRPr="007F15DA">
        <w:rPr>
          <w:rFonts w:ascii="Times New Roman" w:hAnsi="Times New Roman" w:cs="Times New Roman"/>
          <w:sz w:val="24"/>
          <w:szCs w:val="24"/>
        </w:rPr>
        <w:t>сов. Но человек ещѐ и социаль</w:t>
      </w:r>
      <w:r w:rsidR="007A0BCF">
        <w:rPr>
          <w:rFonts w:ascii="Times New Roman" w:hAnsi="Times New Roman" w:cs="Times New Roman"/>
          <w:sz w:val="24"/>
          <w:szCs w:val="24"/>
        </w:rPr>
        <w:t>ное существо, поэтому для разви</w:t>
      </w:r>
      <w:r w:rsidRPr="007F15DA">
        <w:rPr>
          <w:rFonts w:ascii="Times New Roman" w:hAnsi="Times New Roman" w:cs="Times New Roman"/>
          <w:sz w:val="24"/>
          <w:szCs w:val="24"/>
        </w:rPr>
        <w:t>тия и выживания человеческого общества очень важен хара</w:t>
      </w:r>
      <w:r w:rsidR="007A0BCF">
        <w:rPr>
          <w:rFonts w:ascii="Times New Roman" w:hAnsi="Times New Roman" w:cs="Times New Roman"/>
          <w:sz w:val="24"/>
          <w:szCs w:val="24"/>
        </w:rPr>
        <w:t xml:space="preserve">ктер используемых ресурсов. </w:t>
      </w: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BCF" w:rsidRDefault="007A0BCF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77" w:rsidRDefault="00E010B8" w:rsidP="00424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77">
        <w:rPr>
          <w:rFonts w:ascii="Times New Roman" w:hAnsi="Times New Roman" w:cs="Times New Roman"/>
          <w:b/>
          <w:sz w:val="24"/>
          <w:szCs w:val="24"/>
        </w:rPr>
        <w:t>Принципы рационального природопользования и природоохранной деятельности</w:t>
      </w:r>
    </w:p>
    <w:p w:rsidR="00424677" w:rsidRDefault="00E010B8" w:rsidP="00424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BCF" w:rsidRDefault="00E010B8" w:rsidP="004246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BCF">
        <w:rPr>
          <w:rFonts w:ascii="Times New Roman" w:hAnsi="Times New Roman" w:cs="Times New Roman"/>
          <w:b/>
          <w:i/>
          <w:sz w:val="24"/>
          <w:szCs w:val="24"/>
        </w:rPr>
        <w:t>Согласно Закону РФ «Об охране окружающей среды» от 10 января 2002 г. № 7 ФЗ, о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сновными принципами охраны окру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 xml:space="preserve">жающей среды являются: приоритет охраны жизни и здоровья человека; научно обоснованное сочетание 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экологических и эконо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 xml:space="preserve">мических интересов; рациональное и </w:t>
      </w:r>
      <w:proofErr w:type="spellStart"/>
      <w:r w:rsidRPr="007A0BCF">
        <w:rPr>
          <w:rFonts w:ascii="Times New Roman" w:hAnsi="Times New Roman" w:cs="Times New Roman"/>
          <w:b/>
          <w:i/>
          <w:sz w:val="24"/>
          <w:szCs w:val="24"/>
        </w:rPr>
        <w:t>неист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ощительное</w:t>
      </w:r>
      <w:proofErr w:type="spellEnd"/>
      <w:r w:rsidR="007A0BCF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использование природ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>ных ресурсов; платность природопользования; соблюдение требовани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й природоохранного законодатель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>ства, неотвратимость ответственности за его нарушение; гласность в работе экологических организаций и тесная их связь с населением и общественными объединениями в решении природоохранных задач; международное сотру</w:t>
      </w:r>
      <w:r w:rsidR="007A0BCF">
        <w:rPr>
          <w:rFonts w:ascii="Times New Roman" w:hAnsi="Times New Roman" w:cs="Times New Roman"/>
          <w:b/>
          <w:i/>
          <w:sz w:val="24"/>
          <w:szCs w:val="24"/>
        </w:rPr>
        <w:t>дничество в области охраны окру</w:t>
      </w:r>
      <w:r w:rsidRPr="007A0BCF">
        <w:rPr>
          <w:rFonts w:ascii="Times New Roman" w:hAnsi="Times New Roman" w:cs="Times New Roman"/>
          <w:b/>
          <w:i/>
          <w:sz w:val="24"/>
          <w:szCs w:val="24"/>
        </w:rPr>
        <w:t>жающей среды.</w:t>
      </w:r>
    </w:p>
    <w:p w:rsidR="00424677" w:rsidRDefault="00424677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DA">
        <w:rPr>
          <w:rFonts w:ascii="Times New Roman" w:hAnsi="Times New Roman" w:cs="Times New Roman"/>
          <w:sz w:val="24"/>
          <w:szCs w:val="24"/>
        </w:rPr>
        <w:t>Наиболее общие принцип</w:t>
      </w:r>
      <w:r w:rsidR="007A0BCF">
        <w:rPr>
          <w:rFonts w:ascii="Times New Roman" w:hAnsi="Times New Roman" w:cs="Times New Roman"/>
          <w:sz w:val="24"/>
          <w:szCs w:val="24"/>
        </w:rPr>
        <w:t>ы рационального природопользова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ния предложены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Реймерсом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в 1994 г.: глобальный исходный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потенциал в ходе исторического развития непрерывн</w:t>
      </w:r>
      <w:r w:rsidR="007A0BCF">
        <w:rPr>
          <w:rFonts w:ascii="Times New Roman" w:hAnsi="Times New Roman" w:cs="Times New Roman"/>
          <w:sz w:val="24"/>
          <w:szCs w:val="24"/>
        </w:rPr>
        <w:t>о истощается, что требует от че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ловечества научно-технического совершенствования, направленного на более широкое и полное использование этого потенциала;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экологичное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экономично: чем экономичнее подход к природным ресурсам и среде обит</w:t>
      </w:r>
      <w:r w:rsidR="007A0BCF">
        <w:rPr>
          <w:rFonts w:ascii="Times New Roman" w:hAnsi="Times New Roman" w:cs="Times New Roman"/>
          <w:sz w:val="24"/>
          <w:szCs w:val="24"/>
        </w:rPr>
        <w:t>ания, тем меньше требуется энер</w:t>
      </w:r>
      <w:r w:rsidRPr="007F15DA">
        <w:rPr>
          <w:rFonts w:ascii="Times New Roman" w:hAnsi="Times New Roman" w:cs="Times New Roman"/>
          <w:sz w:val="24"/>
          <w:szCs w:val="24"/>
        </w:rPr>
        <w:t>гетических и других затрат;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все компоненты природной среды (воздух, воду, почву) охранять надо не по отдельности, а в целом, как еди</w:t>
      </w:r>
      <w:r w:rsidR="007A0BCF">
        <w:rPr>
          <w:rFonts w:ascii="Times New Roman" w:hAnsi="Times New Roman" w:cs="Times New Roman"/>
          <w:sz w:val="24"/>
          <w:szCs w:val="24"/>
        </w:rPr>
        <w:t xml:space="preserve">ные природные экосистемы биосферы; </w:t>
      </w:r>
      <w:r w:rsidRPr="007F15DA">
        <w:rPr>
          <w:rFonts w:ascii="Times New Roman" w:hAnsi="Times New Roman" w:cs="Times New Roman"/>
          <w:sz w:val="24"/>
          <w:szCs w:val="24"/>
        </w:rPr>
        <w:t xml:space="preserve"> темпы эксплуатации природных систем должны находиться в равенстве с интенсивностью самовосстановления этих систем;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7A0BCF">
        <w:rPr>
          <w:rFonts w:ascii="Times New Roman" w:hAnsi="Times New Roman" w:cs="Times New Roman"/>
          <w:sz w:val="24"/>
          <w:szCs w:val="24"/>
        </w:rPr>
        <w:t>должен быть равен или быть боль</w:t>
      </w:r>
      <w:r w:rsidRPr="007F15DA">
        <w:rPr>
          <w:rFonts w:ascii="Times New Roman" w:hAnsi="Times New Roman" w:cs="Times New Roman"/>
          <w:sz w:val="24"/>
          <w:szCs w:val="24"/>
        </w:rPr>
        <w:t>ше уровня изъятия ресурсов и темпов изменения среды жизни; тщательная инвентариза</w:t>
      </w:r>
      <w:r w:rsidR="007A0BCF">
        <w:rPr>
          <w:rFonts w:ascii="Times New Roman" w:hAnsi="Times New Roman" w:cs="Times New Roman"/>
          <w:sz w:val="24"/>
          <w:szCs w:val="24"/>
        </w:rPr>
        <w:t>ция природных ресурсов (глобаль</w:t>
      </w:r>
      <w:r w:rsidRPr="007F15DA">
        <w:rPr>
          <w:rFonts w:ascii="Times New Roman" w:hAnsi="Times New Roman" w:cs="Times New Roman"/>
          <w:sz w:val="24"/>
          <w:szCs w:val="24"/>
        </w:rPr>
        <w:t>ный банк натуральных данных ныне абсолютно необходим, он должен включать в себя информ</w:t>
      </w:r>
      <w:r w:rsidR="007A0BCF">
        <w:rPr>
          <w:rFonts w:ascii="Times New Roman" w:hAnsi="Times New Roman" w:cs="Times New Roman"/>
          <w:sz w:val="24"/>
          <w:szCs w:val="24"/>
        </w:rPr>
        <w:t>ацию о количестве и качестве ре</w:t>
      </w:r>
      <w:r w:rsidRPr="007F15DA">
        <w:rPr>
          <w:rFonts w:ascii="Times New Roman" w:hAnsi="Times New Roman" w:cs="Times New Roman"/>
          <w:sz w:val="24"/>
          <w:szCs w:val="24"/>
        </w:rPr>
        <w:t>сурсов, динамике их изменени</w:t>
      </w:r>
      <w:r w:rsidR="007A0BCF">
        <w:rPr>
          <w:rFonts w:ascii="Times New Roman" w:hAnsi="Times New Roman" w:cs="Times New Roman"/>
          <w:sz w:val="24"/>
          <w:szCs w:val="24"/>
        </w:rPr>
        <w:t>я, реакции экосистем на антропо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генные воздействия; все эти данные обобщают в виде кадастров).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CF">
        <w:rPr>
          <w:rFonts w:ascii="Times New Roman" w:hAnsi="Times New Roman" w:cs="Times New Roman"/>
          <w:b/>
          <w:sz w:val="24"/>
          <w:szCs w:val="24"/>
        </w:rPr>
        <w:lastRenderedPageBreak/>
        <w:t>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систематизир</w:t>
      </w:r>
      <w:r w:rsidR="007A0BCF">
        <w:rPr>
          <w:rFonts w:ascii="Times New Roman" w:hAnsi="Times New Roman" w:cs="Times New Roman"/>
          <w:sz w:val="24"/>
          <w:szCs w:val="24"/>
        </w:rPr>
        <w:t>ованный свод сведений, количест</w:t>
      </w:r>
      <w:r w:rsidRPr="007F15DA">
        <w:rPr>
          <w:rFonts w:ascii="Times New Roman" w:hAnsi="Times New Roman" w:cs="Times New Roman"/>
          <w:sz w:val="24"/>
          <w:szCs w:val="24"/>
        </w:rPr>
        <w:t xml:space="preserve">венно и качественно характеризующих определѐнный вид природных ресурсов или явлений, в ряде случаев с их социальноэкономической оценкой. Кадастры составляют специально уполномоченные органы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России для </w:t>
      </w:r>
      <w:r w:rsidR="007A0BCF">
        <w:rPr>
          <w:rFonts w:ascii="Times New Roman" w:hAnsi="Times New Roman" w:cs="Times New Roman"/>
          <w:sz w:val="24"/>
          <w:szCs w:val="24"/>
        </w:rPr>
        <w:t>комплексного учѐта природных ре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сурсов на территориях республик,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краѐв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и областей, рационального их использования, для дифференциации платы за ресурсы и т. д. Различают </w:t>
      </w:r>
      <w:r w:rsidRPr="00695EBD">
        <w:rPr>
          <w:rFonts w:ascii="Times New Roman" w:hAnsi="Times New Roman" w:cs="Times New Roman"/>
          <w:b/>
          <w:i/>
          <w:sz w:val="24"/>
          <w:szCs w:val="24"/>
        </w:rPr>
        <w:t>земельный, водный, лесной кадастр, кадастр недр, животного мира, медико-биологический, промысловый</w:t>
      </w:r>
      <w:r w:rsidRPr="007F15D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Земельный 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со</w:t>
      </w:r>
      <w:r w:rsidR="00695EBD">
        <w:rPr>
          <w:rFonts w:ascii="Times New Roman" w:hAnsi="Times New Roman" w:cs="Times New Roman"/>
          <w:sz w:val="24"/>
          <w:szCs w:val="24"/>
        </w:rPr>
        <w:t>держит данные регистрации земле</w:t>
      </w:r>
      <w:r w:rsidRPr="007F15DA">
        <w:rPr>
          <w:rFonts w:ascii="Times New Roman" w:hAnsi="Times New Roman" w:cs="Times New Roman"/>
          <w:sz w:val="24"/>
          <w:szCs w:val="24"/>
        </w:rPr>
        <w:t xml:space="preserve">пользователей, учѐта количества и качества земель,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бантировки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(качественная оценка земель).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Водный 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свод систематизированных данных о водных объектах, водных ресурс</w:t>
      </w:r>
      <w:r w:rsidR="00695EBD">
        <w:rPr>
          <w:rFonts w:ascii="Times New Roman" w:hAnsi="Times New Roman" w:cs="Times New Roman"/>
          <w:sz w:val="24"/>
          <w:szCs w:val="24"/>
        </w:rPr>
        <w:t>ах, режиме, качестве и использо</w:t>
      </w:r>
      <w:r w:rsidRPr="007F15DA">
        <w:rPr>
          <w:rFonts w:ascii="Times New Roman" w:hAnsi="Times New Roman" w:cs="Times New Roman"/>
          <w:sz w:val="24"/>
          <w:szCs w:val="24"/>
        </w:rPr>
        <w:t>вании вод, а также о водопользователях. Он включает три раздела: поверхностные воды; подземные воды; использование вод. Источником сведений для составления и по</w:t>
      </w:r>
      <w:r w:rsidR="00695EBD">
        <w:rPr>
          <w:rFonts w:ascii="Times New Roman" w:hAnsi="Times New Roman" w:cs="Times New Roman"/>
          <w:sz w:val="24"/>
          <w:szCs w:val="24"/>
        </w:rPr>
        <w:t>полнения водно</w:t>
      </w:r>
      <w:r w:rsidRPr="007F15DA">
        <w:rPr>
          <w:rFonts w:ascii="Times New Roman" w:hAnsi="Times New Roman" w:cs="Times New Roman"/>
          <w:sz w:val="24"/>
          <w:szCs w:val="24"/>
        </w:rPr>
        <w:t>го кадастра служит сеть гидро</w:t>
      </w:r>
      <w:r w:rsidR="00695EBD">
        <w:rPr>
          <w:rFonts w:ascii="Times New Roman" w:hAnsi="Times New Roman" w:cs="Times New Roman"/>
          <w:sz w:val="24"/>
          <w:szCs w:val="24"/>
        </w:rPr>
        <w:t>логических постов и станций. По</w:t>
      </w:r>
      <w:r w:rsidRPr="007F15DA">
        <w:rPr>
          <w:rFonts w:ascii="Times New Roman" w:hAnsi="Times New Roman" w:cs="Times New Roman"/>
          <w:sz w:val="24"/>
          <w:szCs w:val="24"/>
        </w:rPr>
        <w:t>лученные данные обрабаты</w:t>
      </w:r>
      <w:r w:rsidR="00695EBD">
        <w:rPr>
          <w:rFonts w:ascii="Times New Roman" w:hAnsi="Times New Roman" w:cs="Times New Roman"/>
          <w:sz w:val="24"/>
          <w:szCs w:val="24"/>
        </w:rPr>
        <w:t>ваются с помощью специальной ав</w:t>
      </w:r>
      <w:r w:rsidRPr="007F15DA">
        <w:rPr>
          <w:rFonts w:ascii="Times New Roman" w:hAnsi="Times New Roman" w:cs="Times New Roman"/>
          <w:sz w:val="24"/>
          <w:szCs w:val="24"/>
        </w:rPr>
        <w:t xml:space="preserve">томатизированной информационной системы и доводятся до потребителя. 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Лесной кадастр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это свод данных о лесах, степени их вовлечения в эксплуатацию, кач</w:t>
      </w:r>
      <w:r w:rsidR="00695EBD">
        <w:rPr>
          <w:rFonts w:ascii="Times New Roman" w:hAnsi="Times New Roman" w:cs="Times New Roman"/>
          <w:sz w:val="24"/>
          <w:szCs w:val="24"/>
        </w:rPr>
        <w:t>ественном составе запасов древе</w:t>
      </w:r>
      <w:r w:rsidRPr="007F15DA">
        <w:rPr>
          <w:rFonts w:ascii="Times New Roman" w:hAnsi="Times New Roman" w:cs="Times New Roman"/>
          <w:sz w:val="24"/>
          <w:szCs w:val="24"/>
        </w:rPr>
        <w:t>сины, ежегодном еѐ приросте и т. п. С помощью этого кадастра оценивают эколого-экономич</w:t>
      </w:r>
      <w:r w:rsidR="00695EBD">
        <w:rPr>
          <w:rFonts w:ascii="Times New Roman" w:hAnsi="Times New Roman" w:cs="Times New Roman"/>
          <w:sz w:val="24"/>
          <w:szCs w:val="24"/>
        </w:rPr>
        <w:t>еское значение лесов, решают во</w:t>
      </w:r>
      <w:r w:rsidRPr="007F15DA">
        <w:rPr>
          <w:rFonts w:ascii="Times New Roman" w:hAnsi="Times New Roman" w:cs="Times New Roman"/>
          <w:sz w:val="24"/>
          <w:szCs w:val="24"/>
        </w:rPr>
        <w:t>просы охраны лесных ресурсов. А</w:t>
      </w:r>
      <w:r w:rsidR="00695EBD">
        <w:rPr>
          <w:rFonts w:ascii="Times New Roman" w:hAnsi="Times New Roman" w:cs="Times New Roman"/>
          <w:sz w:val="24"/>
          <w:szCs w:val="24"/>
        </w:rPr>
        <w:t>налогичные или близкие к не</w:t>
      </w:r>
      <w:r w:rsidRPr="007F15DA">
        <w:rPr>
          <w:rFonts w:ascii="Times New Roman" w:hAnsi="Times New Roman" w:cs="Times New Roman"/>
          <w:sz w:val="24"/>
          <w:szCs w:val="24"/>
        </w:rPr>
        <w:t>му функции выполняют кадастры других природных ресурсов. В последнее время в связи</w:t>
      </w:r>
      <w:r w:rsidR="00695EBD">
        <w:rPr>
          <w:rFonts w:ascii="Times New Roman" w:hAnsi="Times New Roman" w:cs="Times New Roman"/>
          <w:sz w:val="24"/>
          <w:szCs w:val="24"/>
        </w:rPr>
        <w:t xml:space="preserve"> с обострением экологической си</w:t>
      </w:r>
      <w:r w:rsidRPr="007F15DA">
        <w:rPr>
          <w:rFonts w:ascii="Times New Roman" w:hAnsi="Times New Roman" w:cs="Times New Roman"/>
          <w:sz w:val="24"/>
          <w:szCs w:val="24"/>
        </w:rPr>
        <w:t>туации возникла необходимость учѐта размещения отходов по составу и степени токсичности,</w:t>
      </w:r>
      <w:r w:rsidR="00695EBD">
        <w:rPr>
          <w:rFonts w:ascii="Times New Roman" w:hAnsi="Times New Roman" w:cs="Times New Roman"/>
          <w:sz w:val="24"/>
          <w:szCs w:val="24"/>
        </w:rPr>
        <w:t xml:space="preserve"> а также регистрации загрязните</w:t>
      </w:r>
      <w:r w:rsidRPr="007F15DA">
        <w:rPr>
          <w:rFonts w:ascii="Times New Roman" w:hAnsi="Times New Roman" w:cs="Times New Roman"/>
          <w:sz w:val="24"/>
          <w:szCs w:val="24"/>
        </w:rPr>
        <w:t>лей окружающей среды. Объектом реги</w:t>
      </w:r>
      <w:r w:rsidR="00695EBD">
        <w:rPr>
          <w:rFonts w:ascii="Times New Roman" w:hAnsi="Times New Roman" w:cs="Times New Roman"/>
          <w:sz w:val="24"/>
          <w:szCs w:val="24"/>
        </w:rPr>
        <w:t>страции служат все опас</w:t>
      </w:r>
      <w:r w:rsidRPr="007F15DA">
        <w:rPr>
          <w:rFonts w:ascii="Times New Roman" w:hAnsi="Times New Roman" w:cs="Times New Roman"/>
          <w:sz w:val="24"/>
          <w:szCs w:val="24"/>
        </w:rPr>
        <w:t>ные и потенциально опасные вещества, независимо от их происхождения, производимые как на территории России, та</w:t>
      </w:r>
      <w:r w:rsidR="00695EBD">
        <w:rPr>
          <w:rFonts w:ascii="Times New Roman" w:hAnsi="Times New Roman" w:cs="Times New Roman"/>
          <w:sz w:val="24"/>
          <w:szCs w:val="24"/>
        </w:rPr>
        <w:t>к и ввозимые из-за рубежа.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BD" w:rsidRDefault="00E010B8" w:rsidP="00695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b/>
          <w:sz w:val="24"/>
          <w:szCs w:val="24"/>
        </w:rPr>
        <w:t>Экономические рычаги регулирования рационального природопользования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Эффективными средствами охраны окружающей природной среды и рационального прир</w:t>
      </w:r>
      <w:r w:rsidR="00695EBD">
        <w:rPr>
          <w:rFonts w:ascii="Times New Roman" w:hAnsi="Times New Roman" w:cs="Times New Roman"/>
          <w:sz w:val="24"/>
          <w:szCs w:val="24"/>
        </w:rPr>
        <w:t>одопользования служат такие эко</w:t>
      </w:r>
      <w:r w:rsidRPr="007F15DA">
        <w:rPr>
          <w:rFonts w:ascii="Times New Roman" w:hAnsi="Times New Roman" w:cs="Times New Roman"/>
          <w:sz w:val="24"/>
          <w:szCs w:val="24"/>
        </w:rPr>
        <w:t xml:space="preserve">номические рычаги, как </w:t>
      </w:r>
      <w:r w:rsidRPr="00695EBD">
        <w:rPr>
          <w:rFonts w:ascii="Times New Roman" w:hAnsi="Times New Roman" w:cs="Times New Roman"/>
          <w:b/>
          <w:i/>
          <w:sz w:val="24"/>
          <w:szCs w:val="24"/>
        </w:rPr>
        <w:t>лицензия, договор и лимиты</w:t>
      </w:r>
      <w:r w:rsidRPr="007F15DA">
        <w:rPr>
          <w:rFonts w:ascii="Times New Roman" w:hAnsi="Times New Roman" w:cs="Times New Roman"/>
          <w:sz w:val="24"/>
          <w:szCs w:val="24"/>
        </w:rPr>
        <w:t>.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 xml:space="preserve">Лицензия (разрешение) на комплексное природопользование </w:t>
      </w:r>
      <w:r w:rsidRPr="007F15DA">
        <w:rPr>
          <w:rFonts w:ascii="Times New Roman" w:hAnsi="Times New Roman" w:cs="Times New Roman"/>
          <w:sz w:val="24"/>
          <w:szCs w:val="24"/>
        </w:rPr>
        <w:t xml:space="preserve">– документ, удостоверяющий </w:t>
      </w:r>
      <w:r w:rsidR="00695EBD">
        <w:rPr>
          <w:rFonts w:ascii="Times New Roman" w:hAnsi="Times New Roman" w:cs="Times New Roman"/>
          <w:sz w:val="24"/>
          <w:szCs w:val="24"/>
        </w:rPr>
        <w:t>право его владельца на использо</w:t>
      </w:r>
      <w:r w:rsidRPr="007F15DA">
        <w:rPr>
          <w:rFonts w:ascii="Times New Roman" w:hAnsi="Times New Roman" w:cs="Times New Roman"/>
          <w:sz w:val="24"/>
          <w:szCs w:val="24"/>
        </w:rPr>
        <w:t>вание в фиксированный период времени природного ресурса (земель, вод, недр и др.), а так</w:t>
      </w:r>
      <w:r w:rsidR="00695EBD">
        <w:rPr>
          <w:rFonts w:ascii="Times New Roman" w:hAnsi="Times New Roman" w:cs="Times New Roman"/>
          <w:sz w:val="24"/>
          <w:szCs w:val="24"/>
        </w:rPr>
        <w:t>же на размещение отходов, выбро</w:t>
      </w:r>
      <w:r w:rsidRPr="007F15DA">
        <w:rPr>
          <w:rFonts w:ascii="Times New Roman" w:hAnsi="Times New Roman" w:cs="Times New Roman"/>
          <w:sz w:val="24"/>
          <w:szCs w:val="24"/>
        </w:rPr>
        <w:t xml:space="preserve">сов и сбросов. 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В лицензию на комплексное природопользование включают: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перечень используемых природных ресурсов,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лимиты и нормативы их расхода и изъятия;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нормативные платы на </w:t>
      </w:r>
      <w:r w:rsidR="00695EBD">
        <w:rPr>
          <w:rFonts w:ascii="Times New Roman" w:hAnsi="Times New Roman" w:cs="Times New Roman"/>
          <w:sz w:val="24"/>
          <w:szCs w:val="24"/>
        </w:rPr>
        <w:t>охрану и воспроизводство природ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ных ресурсов;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>перечень, нормативы</w:t>
      </w:r>
      <w:r w:rsidR="00695EBD">
        <w:rPr>
          <w:rFonts w:ascii="Times New Roman" w:hAnsi="Times New Roman" w:cs="Times New Roman"/>
          <w:sz w:val="24"/>
          <w:szCs w:val="24"/>
        </w:rPr>
        <w:t xml:space="preserve"> и лимиты выбросов (сбросов) за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грязняющих веществ и размещения отходов;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>нормативные платы за выбросы (сбросы) загрязняющих веществ и размещение отходов;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экологические требования и ограничения, при которых допускается хозяйственная или иная деятельность. 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>Лицензия на комплексное</w:t>
      </w:r>
      <w:r w:rsidR="00695EBD">
        <w:rPr>
          <w:rFonts w:ascii="Times New Roman" w:hAnsi="Times New Roman" w:cs="Times New Roman"/>
          <w:sz w:val="24"/>
          <w:szCs w:val="24"/>
        </w:rPr>
        <w:t xml:space="preserve"> природопользование выдаѐтся ор</w:t>
      </w:r>
      <w:r w:rsidRPr="007F15DA">
        <w:rPr>
          <w:rFonts w:ascii="Times New Roman" w:hAnsi="Times New Roman" w:cs="Times New Roman"/>
          <w:sz w:val="24"/>
          <w:szCs w:val="24"/>
        </w:rPr>
        <w:t xml:space="preserve">ганами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России с</w:t>
      </w:r>
      <w:r w:rsidR="00695EBD">
        <w:rPr>
          <w:rFonts w:ascii="Times New Roman" w:hAnsi="Times New Roman" w:cs="Times New Roman"/>
          <w:sz w:val="24"/>
          <w:szCs w:val="24"/>
        </w:rPr>
        <w:t>роком на 1 год, но в ряде случа</w:t>
      </w:r>
      <w:r w:rsidRPr="007F15DA">
        <w:rPr>
          <w:rFonts w:ascii="Times New Roman" w:hAnsi="Times New Roman" w:cs="Times New Roman"/>
          <w:sz w:val="24"/>
          <w:szCs w:val="24"/>
        </w:rPr>
        <w:t>ев право пользования ею может быть досрочно прекращено, если возникает угроза экологическо</w:t>
      </w:r>
      <w:r w:rsidR="00695EBD">
        <w:rPr>
          <w:rFonts w:ascii="Times New Roman" w:hAnsi="Times New Roman" w:cs="Times New Roman"/>
          <w:sz w:val="24"/>
          <w:szCs w:val="24"/>
        </w:rPr>
        <w:t>й безопасности населения. Лицен</w:t>
      </w:r>
      <w:r w:rsidRPr="007F15DA">
        <w:rPr>
          <w:rFonts w:ascii="Times New Roman" w:hAnsi="Times New Roman" w:cs="Times New Roman"/>
          <w:sz w:val="24"/>
          <w:szCs w:val="24"/>
        </w:rPr>
        <w:t>зия имеет существенное значение не только как средство защиты окружающей природной среды,</w:t>
      </w:r>
      <w:r w:rsidR="00695EBD">
        <w:rPr>
          <w:rFonts w:ascii="Times New Roman" w:hAnsi="Times New Roman" w:cs="Times New Roman"/>
          <w:sz w:val="24"/>
          <w:szCs w:val="24"/>
        </w:rPr>
        <w:t xml:space="preserve"> но и как один из способов регу</w:t>
      </w:r>
      <w:r w:rsidRPr="007F15DA">
        <w:rPr>
          <w:rFonts w:ascii="Times New Roman" w:hAnsi="Times New Roman" w:cs="Times New Roman"/>
          <w:sz w:val="24"/>
          <w:szCs w:val="24"/>
        </w:rPr>
        <w:t>лирования природопользования. Принципы неистощимости</w:t>
      </w:r>
      <w:r w:rsidR="00695EBD">
        <w:rPr>
          <w:rFonts w:ascii="Times New Roman" w:hAnsi="Times New Roman" w:cs="Times New Roman"/>
          <w:sz w:val="24"/>
          <w:szCs w:val="24"/>
        </w:rPr>
        <w:t xml:space="preserve"> природных ресурсов и охраны </w:t>
      </w:r>
      <w:r w:rsidRPr="007F15DA">
        <w:rPr>
          <w:rFonts w:ascii="Times New Roman" w:hAnsi="Times New Roman" w:cs="Times New Roman"/>
          <w:sz w:val="24"/>
          <w:szCs w:val="24"/>
        </w:rPr>
        <w:t xml:space="preserve"> природной среды могут быть соблюдены лишь при комплексном природопользовании, т. е. в тех случаях, когда использование одного ресурса не оказывает вр</w:t>
      </w:r>
      <w:r w:rsidR="00695EBD">
        <w:rPr>
          <w:rFonts w:ascii="Times New Roman" w:hAnsi="Times New Roman" w:cs="Times New Roman"/>
          <w:sz w:val="24"/>
          <w:szCs w:val="24"/>
        </w:rPr>
        <w:t>едного воздействия на другие ре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сурсы. Поэтому, получив лицензию и пройдя соответствующую экспертизу на предлагаемую деятельность,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природопользователь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должен заключить </w:t>
      </w:r>
      <w:r w:rsidRPr="00144B93">
        <w:rPr>
          <w:rFonts w:ascii="Times New Roman" w:hAnsi="Times New Roman" w:cs="Times New Roman"/>
          <w:sz w:val="24"/>
          <w:szCs w:val="24"/>
        </w:rPr>
        <w:t>договор о комплексном природопользовании</w:t>
      </w:r>
      <w:r w:rsidRPr="007F15DA">
        <w:rPr>
          <w:rFonts w:ascii="Times New Roman" w:hAnsi="Times New Roman" w:cs="Times New Roman"/>
          <w:sz w:val="24"/>
          <w:szCs w:val="24"/>
        </w:rPr>
        <w:t>.</w:t>
      </w:r>
    </w:p>
    <w:p w:rsidR="00144B93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Согласно Закону РФ «Об охране окружающей среды» от 10 января 2002 г. № 7 ФЗ, </w:t>
      </w:r>
      <w:r w:rsidRPr="00144B93">
        <w:rPr>
          <w:rFonts w:ascii="Times New Roman" w:hAnsi="Times New Roman" w:cs="Times New Roman"/>
          <w:b/>
          <w:i/>
          <w:sz w:val="24"/>
          <w:szCs w:val="24"/>
        </w:rPr>
        <w:t>догово</w:t>
      </w:r>
      <w:r w:rsidR="00695EBD" w:rsidRPr="00144B93">
        <w:rPr>
          <w:rFonts w:ascii="Times New Roman" w:hAnsi="Times New Roman" w:cs="Times New Roman"/>
          <w:b/>
          <w:i/>
          <w:sz w:val="24"/>
          <w:szCs w:val="24"/>
        </w:rPr>
        <w:t>р о комплексном природопользова</w:t>
      </w:r>
      <w:r w:rsidRPr="00144B93">
        <w:rPr>
          <w:rFonts w:ascii="Times New Roman" w:hAnsi="Times New Roman" w:cs="Times New Roman"/>
          <w:b/>
          <w:i/>
          <w:sz w:val="24"/>
          <w:szCs w:val="24"/>
        </w:rPr>
        <w:t>нии предусматривает</w:t>
      </w:r>
      <w:r w:rsidRPr="007F15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условия и порядок использования природных ресурсов,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spellStart"/>
      <w:r w:rsidR="00E010B8" w:rsidRPr="007F15DA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r w:rsidR="00E010B8" w:rsidRPr="007F15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4B93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 xml:space="preserve">размеры платежей за пользование природными ресурсами, </w:t>
      </w:r>
    </w:p>
    <w:p w:rsidR="00695EBD" w:rsidRDefault="00144B93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0B8" w:rsidRPr="007F15DA">
        <w:rPr>
          <w:rFonts w:ascii="Times New Roman" w:hAnsi="Times New Roman" w:cs="Times New Roman"/>
          <w:sz w:val="24"/>
          <w:szCs w:val="24"/>
        </w:rPr>
        <w:t>ответственность сторон и возмещение вреда.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Составной частью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охраны</w:t>
      </w:r>
      <w:r w:rsidR="00695EBD">
        <w:rPr>
          <w:rFonts w:ascii="Times New Roman" w:hAnsi="Times New Roman" w:cs="Times New Roman"/>
          <w:sz w:val="24"/>
          <w:szCs w:val="24"/>
        </w:rPr>
        <w:t xml:space="preserve"> окру</w:t>
      </w:r>
      <w:r w:rsidRPr="007F15DA">
        <w:rPr>
          <w:rFonts w:ascii="Times New Roman" w:hAnsi="Times New Roman" w:cs="Times New Roman"/>
          <w:sz w:val="24"/>
          <w:szCs w:val="24"/>
        </w:rPr>
        <w:t>жающей природной среды я</w:t>
      </w:r>
      <w:r w:rsidR="00695EBD">
        <w:rPr>
          <w:rFonts w:ascii="Times New Roman" w:hAnsi="Times New Roman" w:cs="Times New Roman"/>
          <w:sz w:val="24"/>
          <w:szCs w:val="24"/>
        </w:rPr>
        <w:t xml:space="preserve">вляется также </w:t>
      </w:r>
      <w:proofErr w:type="spellStart"/>
      <w:r w:rsidR="00695EBD">
        <w:rPr>
          <w:rFonts w:ascii="Times New Roman" w:hAnsi="Times New Roman" w:cs="Times New Roman"/>
          <w:sz w:val="24"/>
          <w:szCs w:val="24"/>
        </w:rPr>
        <w:t>лимитирование</w:t>
      </w:r>
      <w:proofErr w:type="spellEnd"/>
      <w:r w:rsidR="00695EBD">
        <w:rPr>
          <w:rFonts w:ascii="Times New Roman" w:hAnsi="Times New Roman" w:cs="Times New Roman"/>
          <w:sz w:val="24"/>
          <w:szCs w:val="24"/>
        </w:rPr>
        <w:t xml:space="preserve"> при</w:t>
      </w:r>
      <w:r w:rsidRPr="007F15DA">
        <w:rPr>
          <w:rFonts w:ascii="Times New Roman" w:hAnsi="Times New Roman" w:cs="Times New Roman"/>
          <w:sz w:val="24"/>
          <w:szCs w:val="24"/>
        </w:rPr>
        <w:t xml:space="preserve">родопользования. </w:t>
      </w:r>
    </w:p>
    <w:p w:rsidR="00695EBD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BD">
        <w:rPr>
          <w:rFonts w:ascii="Times New Roman" w:hAnsi="Times New Roman" w:cs="Times New Roman"/>
          <w:sz w:val="24"/>
          <w:szCs w:val="24"/>
          <w:u w:val="single"/>
        </w:rPr>
        <w:t>Лимиты на природопользование</w:t>
      </w:r>
      <w:r w:rsidRPr="007F15DA">
        <w:rPr>
          <w:rFonts w:ascii="Times New Roman" w:hAnsi="Times New Roman" w:cs="Times New Roman"/>
          <w:sz w:val="24"/>
          <w:szCs w:val="24"/>
        </w:rPr>
        <w:t xml:space="preserve"> – предельные объемы природных ресурсов, выбросов (сбросов) загрязняющих веществ, размещения отходов производства, которые устанавливаются для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предприятий-природопользователей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на определѐнный срок. Так, например, устанавливают лимиты использования вод промышленного потребления,</w:t>
      </w:r>
      <w:r w:rsidR="00695EBD">
        <w:rPr>
          <w:rFonts w:ascii="Times New Roman" w:hAnsi="Times New Roman" w:cs="Times New Roman"/>
          <w:sz w:val="24"/>
          <w:szCs w:val="24"/>
        </w:rPr>
        <w:t xml:space="preserve"> норму отвода земель для автодо</w:t>
      </w:r>
      <w:r w:rsidRPr="007F15DA">
        <w:rPr>
          <w:rFonts w:ascii="Times New Roman" w:hAnsi="Times New Roman" w:cs="Times New Roman"/>
          <w:sz w:val="24"/>
          <w:szCs w:val="24"/>
        </w:rPr>
        <w:t>рог, лимиты по отлову животных, расчѐтную лесосеку и т. д. За сверхнормативное потребление при</w:t>
      </w:r>
      <w:r w:rsidR="00695EBD">
        <w:rPr>
          <w:rFonts w:ascii="Times New Roman" w:hAnsi="Times New Roman" w:cs="Times New Roman"/>
          <w:sz w:val="24"/>
          <w:szCs w:val="24"/>
        </w:rPr>
        <w:t>родных ресурсов пре</w:t>
      </w:r>
      <w:r w:rsidRPr="007F15DA">
        <w:rPr>
          <w:rFonts w:ascii="Times New Roman" w:hAnsi="Times New Roman" w:cs="Times New Roman"/>
          <w:sz w:val="24"/>
          <w:szCs w:val="24"/>
        </w:rPr>
        <w:t>дусматривается дополнительная плата. Таким образом, лимиты как система экологических ограничений экономическим путѐ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побуждают </w:t>
      </w:r>
      <w:proofErr w:type="spellStart"/>
      <w:r w:rsidRPr="007F15DA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к бережному отношению к природной среде, сокращению отходов, уменьшению выбросов (сбросов) загрязняющих веществ, переходу к малоотходным и ресурсосберегающим техноло</w:t>
      </w:r>
      <w:r w:rsidR="00695EBD">
        <w:rPr>
          <w:rFonts w:ascii="Times New Roman" w:hAnsi="Times New Roman" w:cs="Times New Roman"/>
          <w:sz w:val="24"/>
          <w:szCs w:val="24"/>
        </w:rPr>
        <w:t>гиям. Поэтому понятно, что лими</w:t>
      </w:r>
      <w:r w:rsidRPr="007F15DA">
        <w:rPr>
          <w:rFonts w:ascii="Times New Roman" w:hAnsi="Times New Roman" w:cs="Times New Roman"/>
          <w:sz w:val="24"/>
          <w:szCs w:val="24"/>
        </w:rPr>
        <w:t>ты, а также лицензии и дого</w:t>
      </w:r>
      <w:r w:rsidR="00695EBD">
        <w:rPr>
          <w:rFonts w:ascii="Times New Roman" w:hAnsi="Times New Roman" w:cs="Times New Roman"/>
          <w:sz w:val="24"/>
          <w:szCs w:val="24"/>
        </w:rPr>
        <w:t>воры на комплексное природополь</w:t>
      </w:r>
      <w:r w:rsidRPr="007F15DA">
        <w:rPr>
          <w:rFonts w:ascii="Times New Roman" w:hAnsi="Times New Roman" w:cs="Times New Roman"/>
          <w:sz w:val="24"/>
          <w:szCs w:val="24"/>
        </w:rPr>
        <w:t>зование выполняют не тол</w:t>
      </w:r>
      <w:r w:rsidR="00695EBD">
        <w:rPr>
          <w:rFonts w:ascii="Times New Roman" w:hAnsi="Times New Roman" w:cs="Times New Roman"/>
          <w:sz w:val="24"/>
          <w:szCs w:val="24"/>
        </w:rPr>
        <w:t>ько экономические, но и природо</w:t>
      </w:r>
      <w:r w:rsidRPr="007F15DA">
        <w:rPr>
          <w:rFonts w:ascii="Times New Roman" w:hAnsi="Times New Roman" w:cs="Times New Roman"/>
          <w:sz w:val="24"/>
          <w:szCs w:val="24"/>
        </w:rPr>
        <w:t>охранительные функции. Платность природных ресурсов – важнейший элемент нового механизма финансирования, ори</w:t>
      </w:r>
      <w:r w:rsidR="00695EBD">
        <w:rPr>
          <w:rFonts w:ascii="Times New Roman" w:hAnsi="Times New Roman" w:cs="Times New Roman"/>
          <w:sz w:val="24"/>
          <w:szCs w:val="24"/>
        </w:rPr>
        <w:t>ентированного на рыночные рефор</w:t>
      </w:r>
      <w:r w:rsidRPr="007F15DA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695EBD" w:rsidRDefault="00695EBD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62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К числу других существенных экономических стимулов следует отнести </w:t>
      </w:r>
      <w:r w:rsidRPr="00695EBD">
        <w:rPr>
          <w:rFonts w:ascii="Times New Roman" w:hAnsi="Times New Roman" w:cs="Times New Roman"/>
          <w:b/>
          <w:i/>
          <w:sz w:val="24"/>
          <w:szCs w:val="24"/>
        </w:rPr>
        <w:t>экологические фонды и экологическое страхование</w:t>
      </w:r>
      <w:r w:rsidRPr="007F15DA">
        <w:rPr>
          <w:rFonts w:ascii="Times New Roman" w:hAnsi="Times New Roman" w:cs="Times New Roman"/>
          <w:sz w:val="24"/>
          <w:szCs w:val="24"/>
        </w:rPr>
        <w:t>. Плата за использование природных ресурсов Закон РФ «Об охране природной среды» от 10 января 2002 г. 127 № 7 предусматривает плату не только за загрязнение окружающей природной среды, но и з</w:t>
      </w:r>
      <w:r w:rsidR="00695EBD">
        <w:rPr>
          <w:rFonts w:ascii="Times New Roman" w:hAnsi="Times New Roman" w:cs="Times New Roman"/>
          <w:sz w:val="24"/>
          <w:szCs w:val="24"/>
        </w:rPr>
        <w:t>а использование природных ресур</w:t>
      </w:r>
      <w:r w:rsidRPr="007F15DA">
        <w:rPr>
          <w:rFonts w:ascii="Times New Roman" w:hAnsi="Times New Roman" w:cs="Times New Roman"/>
          <w:sz w:val="24"/>
          <w:szCs w:val="24"/>
        </w:rPr>
        <w:t>сов. Согласно ст. 20 Закона РФ, плата за природные ресурсы (земля, вода, лес) взимается: в пределах установленных лимитов; за сверхлимитное и нерациональное использование; на их воспроизводство и охрану. Платность природных ре</w:t>
      </w:r>
      <w:r w:rsidR="00695EBD">
        <w:rPr>
          <w:rFonts w:ascii="Times New Roman" w:hAnsi="Times New Roman" w:cs="Times New Roman"/>
          <w:sz w:val="24"/>
          <w:szCs w:val="24"/>
        </w:rPr>
        <w:t>сурсов, несомненно, повышает ма</w:t>
      </w:r>
      <w:r w:rsidRPr="007F15DA">
        <w:rPr>
          <w:rFonts w:ascii="Times New Roman" w:hAnsi="Times New Roman" w:cs="Times New Roman"/>
          <w:sz w:val="24"/>
          <w:szCs w:val="24"/>
        </w:rPr>
        <w:t>териальную заинтересованно</w:t>
      </w:r>
      <w:r w:rsidR="00695EBD">
        <w:rPr>
          <w:rFonts w:ascii="Times New Roman" w:hAnsi="Times New Roman" w:cs="Times New Roman"/>
          <w:sz w:val="24"/>
          <w:szCs w:val="24"/>
        </w:rPr>
        <w:t xml:space="preserve">сть </w:t>
      </w:r>
      <w:proofErr w:type="spellStart"/>
      <w:r w:rsidR="00695EBD">
        <w:rPr>
          <w:rFonts w:ascii="Times New Roman" w:hAnsi="Times New Roman" w:cs="Times New Roman"/>
          <w:sz w:val="24"/>
          <w:szCs w:val="24"/>
        </w:rPr>
        <w:t>природопользователя</w:t>
      </w:r>
      <w:proofErr w:type="spellEnd"/>
      <w:r w:rsidR="00695EBD">
        <w:rPr>
          <w:rFonts w:ascii="Times New Roman" w:hAnsi="Times New Roman" w:cs="Times New Roman"/>
          <w:sz w:val="24"/>
          <w:szCs w:val="24"/>
        </w:rPr>
        <w:t xml:space="preserve"> в сохра</w:t>
      </w:r>
      <w:r w:rsidRPr="007F15DA">
        <w:rPr>
          <w:rFonts w:ascii="Times New Roman" w:hAnsi="Times New Roman" w:cs="Times New Roman"/>
          <w:sz w:val="24"/>
          <w:szCs w:val="24"/>
        </w:rPr>
        <w:t>нении ресурсов и их рациональном использовании. Плата за загрязнение окружающей природной среды Законом РФ «Об охране окружающей среды» от 10 января 2002 г. № 7 ФЗ предусмотре</w:t>
      </w:r>
      <w:r w:rsidR="00695EBD">
        <w:rPr>
          <w:rFonts w:ascii="Times New Roman" w:hAnsi="Times New Roman" w:cs="Times New Roman"/>
          <w:sz w:val="24"/>
          <w:szCs w:val="24"/>
        </w:rPr>
        <w:t>на плата за выбросы (сбросы) за</w:t>
      </w:r>
      <w:r w:rsidRPr="007F15DA">
        <w:rPr>
          <w:rFonts w:ascii="Times New Roman" w:hAnsi="Times New Roman" w:cs="Times New Roman"/>
          <w:sz w:val="24"/>
          <w:szCs w:val="24"/>
        </w:rPr>
        <w:t xml:space="preserve">грязняющих веществ и размещение </w:t>
      </w:r>
      <w:proofErr w:type="gramStart"/>
      <w:r w:rsidRPr="007F15DA">
        <w:rPr>
          <w:rFonts w:ascii="Times New Roman" w:hAnsi="Times New Roman" w:cs="Times New Roman"/>
          <w:sz w:val="24"/>
          <w:szCs w:val="24"/>
        </w:rPr>
        <w:t>отходов</w:t>
      </w:r>
      <w:proofErr w:type="gramEnd"/>
      <w:r w:rsidRPr="007F15DA">
        <w:rPr>
          <w:rFonts w:ascii="Times New Roman" w:hAnsi="Times New Roman" w:cs="Times New Roman"/>
          <w:sz w:val="24"/>
          <w:szCs w:val="24"/>
        </w:rPr>
        <w:t xml:space="preserve"> как в пределах, так и сверх установленных лимит</w:t>
      </w:r>
      <w:r w:rsidR="00695EBD">
        <w:rPr>
          <w:rFonts w:ascii="Times New Roman" w:hAnsi="Times New Roman" w:cs="Times New Roman"/>
          <w:sz w:val="24"/>
          <w:szCs w:val="24"/>
        </w:rPr>
        <w:t>ов. В первом случае платежи про</w:t>
      </w:r>
      <w:r w:rsidRPr="007F15DA">
        <w:rPr>
          <w:rFonts w:ascii="Times New Roman" w:hAnsi="Times New Roman" w:cs="Times New Roman"/>
          <w:sz w:val="24"/>
          <w:szCs w:val="24"/>
        </w:rPr>
        <w:t>изводятся за счѐт себестоимости продукции предприятия, во втором – за счѐт прибыли, которая получена предприятиемзагрязнителем. При этом из</w:t>
      </w:r>
      <w:r w:rsidR="00695EBD">
        <w:rPr>
          <w:rFonts w:ascii="Times New Roman" w:hAnsi="Times New Roman" w:cs="Times New Roman"/>
          <w:sz w:val="24"/>
          <w:szCs w:val="24"/>
        </w:rPr>
        <w:t xml:space="preserve"> общей суммы 90 % платежей пере</w:t>
      </w:r>
      <w:r w:rsidRPr="007F15DA">
        <w:rPr>
          <w:rFonts w:ascii="Times New Roman" w:hAnsi="Times New Roman" w:cs="Times New Roman"/>
          <w:sz w:val="24"/>
          <w:szCs w:val="24"/>
        </w:rPr>
        <w:t>числяют во внебюджетные экологические фонды, а 10 % – в доход федерального бюджета. В</w:t>
      </w:r>
      <w:r w:rsidR="00424677">
        <w:rPr>
          <w:rFonts w:ascii="Times New Roman" w:hAnsi="Times New Roman" w:cs="Times New Roman"/>
          <w:sz w:val="24"/>
          <w:szCs w:val="24"/>
        </w:rPr>
        <w:t xml:space="preserve"> этом случае платежи должны сти</w:t>
      </w:r>
      <w:r w:rsidRPr="007F15DA">
        <w:rPr>
          <w:rFonts w:ascii="Times New Roman" w:hAnsi="Times New Roman" w:cs="Times New Roman"/>
          <w:sz w:val="24"/>
          <w:szCs w:val="24"/>
        </w:rPr>
        <w:t>мулировать предприятие</w:t>
      </w:r>
      <w:r w:rsidR="00253B6E">
        <w:rPr>
          <w:rFonts w:ascii="Times New Roman" w:hAnsi="Times New Roman" w:cs="Times New Roman"/>
          <w:sz w:val="24"/>
          <w:szCs w:val="24"/>
        </w:rPr>
        <w:t xml:space="preserve"> </w:t>
      </w:r>
      <w:r w:rsidRPr="007F15DA">
        <w:rPr>
          <w:rFonts w:ascii="Times New Roman" w:hAnsi="Times New Roman" w:cs="Times New Roman"/>
          <w:sz w:val="24"/>
          <w:szCs w:val="24"/>
        </w:rPr>
        <w:t>-</w:t>
      </w:r>
      <w:r w:rsidR="00253B6E">
        <w:rPr>
          <w:rFonts w:ascii="Times New Roman" w:hAnsi="Times New Roman" w:cs="Times New Roman"/>
          <w:sz w:val="24"/>
          <w:szCs w:val="24"/>
        </w:rPr>
        <w:t xml:space="preserve"> </w:t>
      </w:r>
      <w:r w:rsidRPr="007F15DA">
        <w:rPr>
          <w:rFonts w:ascii="Times New Roman" w:hAnsi="Times New Roman" w:cs="Times New Roman"/>
          <w:sz w:val="24"/>
          <w:szCs w:val="24"/>
        </w:rPr>
        <w:t>загрязнителя к сокращению выбросов (сбросов) загрязняющих веществ и отходов. Именно в этом многие учѐные</w:t>
      </w:r>
      <w:r w:rsidR="00424677">
        <w:rPr>
          <w:rFonts w:ascii="Times New Roman" w:hAnsi="Times New Roman" w:cs="Times New Roman"/>
          <w:sz w:val="24"/>
          <w:szCs w:val="24"/>
        </w:rPr>
        <w:t xml:space="preserve"> видят главный ключ </w:t>
      </w:r>
      <w:proofErr w:type="spellStart"/>
      <w:r w:rsidR="00424677">
        <w:rPr>
          <w:rFonts w:ascii="Times New Roman" w:hAnsi="Times New Roman" w:cs="Times New Roman"/>
          <w:sz w:val="24"/>
          <w:szCs w:val="24"/>
        </w:rPr>
        <w:t>экономи</w:t>
      </w:r>
      <w:r w:rsidRPr="007F15DA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7F15DA">
        <w:rPr>
          <w:rFonts w:ascii="Times New Roman" w:hAnsi="Times New Roman" w:cs="Times New Roman"/>
          <w:sz w:val="24"/>
          <w:szCs w:val="24"/>
        </w:rPr>
        <w:t xml:space="preserve"> хозяйственной деятельности, пользуясь которым можно сделать охрану окружающей среды экономически выгодным делом. Но применяемые коэффициенты индексации нормативов платы за загрязнение не со</w:t>
      </w:r>
      <w:r w:rsidR="00424677">
        <w:rPr>
          <w:rFonts w:ascii="Times New Roman" w:hAnsi="Times New Roman" w:cs="Times New Roman"/>
          <w:sz w:val="24"/>
          <w:szCs w:val="24"/>
        </w:rPr>
        <w:t>ответствуют реальному уровню ин</w:t>
      </w:r>
      <w:r w:rsidRPr="007F15DA">
        <w:rPr>
          <w:rFonts w:ascii="Times New Roman" w:hAnsi="Times New Roman" w:cs="Times New Roman"/>
          <w:sz w:val="24"/>
          <w:szCs w:val="24"/>
        </w:rPr>
        <w:t>фляции в стране.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677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  <w:u w:val="single"/>
        </w:rPr>
        <w:t>Экологические фонды</w:t>
      </w:r>
      <w:r w:rsidRPr="007F15DA">
        <w:rPr>
          <w:rFonts w:ascii="Times New Roman" w:hAnsi="Times New Roman" w:cs="Times New Roman"/>
          <w:sz w:val="24"/>
          <w:szCs w:val="24"/>
        </w:rPr>
        <w:t>. Д</w:t>
      </w:r>
      <w:r w:rsidR="00424677">
        <w:rPr>
          <w:rFonts w:ascii="Times New Roman" w:hAnsi="Times New Roman" w:cs="Times New Roman"/>
          <w:sz w:val="24"/>
          <w:szCs w:val="24"/>
        </w:rPr>
        <w:t>ля реализации различных природо</w:t>
      </w:r>
      <w:r w:rsidRPr="007F15DA">
        <w:rPr>
          <w:rFonts w:ascii="Times New Roman" w:hAnsi="Times New Roman" w:cs="Times New Roman"/>
          <w:sz w:val="24"/>
          <w:szCs w:val="24"/>
        </w:rPr>
        <w:t>охранных задач восстановлени</w:t>
      </w:r>
      <w:r w:rsidR="00424677">
        <w:rPr>
          <w:rFonts w:ascii="Times New Roman" w:hAnsi="Times New Roman" w:cs="Times New Roman"/>
          <w:sz w:val="24"/>
          <w:szCs w:val="24"/>
        </w:rPr>
        <w:t>я потерь в природной среде, ком</w:t>
      </w:r>
      <w:r w:rsidRPr="007F15DA">
        <w:rPr>
          <w:rFonts w:ascii="Times New Roman" w:hAnsi="Times New Roman" w:cs="Times New Roman"/>
          <w:sz w:val="24"/>
          <w:szCs w:val="24"/>
        </w:rPr>
        <w:t>пенсации вреда здоровью гра</w:t>
      </w:r>
      <w:r w:rsidR="00424677">
        <w:rPr>
          <w:rFonts w:ascii="Times New Roman" w:hAnsi="Times New Roman" w:cs="Times New Roman"/>
          <w:sz w:val="24"/>
          <w:szCs w:val="24"/>
        </w:rPr>
        <w:t>ждан, строительства очистных со</w:t>
      </w:r>
      <w:r w:rsidRPr="007F15DA">
        <w:rPr>
          <w:rFonts w:ascii="Times New Roman" w:hAnsi="Times New Roman" w:cs="Times New Roman"/>
          <w:sz w:val="24"/>
          <w:szCs w:val="24"/>
        </w:rPr>
        <w:t>оружений и т. д. создана един</w:t>
      </w:r>
      <w:r w:rsidR="00424677">
        <w:rPr>
          <w:rFonts w:ascii="Times New Roman" w:hAnsi="Times New Roman" w:cs="Times New Roman"/>
          <w:sz w:val="24"/>
          <w:szCs w:val="24"/>
        </w:rPr>
        <w:t>ая система внебюджетных государ</w:t>
      </w:r>
      <w:r w:rsidRPr="007F15DA">
        <w:rPr>
          <w:rFonts w:ascii="Times New Roman" w:hAnsi="Times New Roman" w:cs="Times New Roman"/>
          <w:sz w:val="24"/>
          <w:szCs w:val="24"/>
        </w:rPr>
        <w:t>ственных экологических фондов. Фонды функционируют за счѐт отчислений с предприятий в виде плат за выбросы загрязняющих веществ, реализации конфис</w:t>
      </w:r>
      <w:r w:rsidR="00424677">
        <w:rPr>
          <w:rFonts w:ascii="Times New Roman" w:hAnsi="Times New Roman" w:cs="Times New Roman"/>
          <w:sz w:val="24"/>
          <w:szCs w:val="24"/>
        </w:rPr>
        <w:t>кованных орудий охоты и рыболов</w:t>
      </w:r>
      <w:r w:rsidRPr="007F15DA">
        <w:rPr>
          <w:rFonts w:ascii="Times New Roman" w:hAnsi="Times New Roman" w:cs="Times New Roman"/>
          <w:sz w:val="24"/>
          <w:szCs w:val="24"/>
        </w:rPr>
        <w:t xml:space="preserve">ства и др. источников. Нормативы отчислений в экологические фонды закреплены в Законе РФ (1991 г.). Большая часть средств экологических фондов идѐт </w:t>
      </w:r>
      <w:r w:rsidR="00424677">
        <w:rPr>
          <w:rFonts w:ascii="Times New Roman" w:hAnsi="Times New Roman" w:cs="Times New Roman"/>
          <w:sz w:val="24"/>
          <w:szCs w:val="24"/>
        </w:rPr>
        <w:t xml:space="preserve">на реализацию природоохранительных мероприятий. </w:t>
      </w:r>
    </w:p>
    <w:p w:rsidR="00947262" w:rsidRDefault="00947262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B8" w:rsidRPr="007A0BCF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77">
        <w:rPr>
          <w:rFonts w:ascii="Times New Roman" w:hAnsi="Times New Roman" w:cs="Times New Roman"/>
          <w:sz w:val="24"/>
          <w:szCs w:val="24"/>
          <w:u w:val="single"/>
        </w:rPr>
        <w:t>Экологическое страхование</w:t>
      </w:r>
      <w:r w:rsidR="008D6E48">
        <w:rPr>
          <w:rFonts w:ascii="Times New Roman" w:hAnsi="Times New Roman" w:cs="Times New Roman"/>
          <w:sz w:val="24"/>
          <w:szCs w:val="24"/>
        </w:rPr>
        <w:t>. По Закону РФ (1991 г.) пред</w:t>
      </w:r>
      <w:r w:rsidRPr="007F15DA">
        <w:rPr>
          <w:rFonts w:ascii="Times New Roman" w:hAnsi="Times New Roman" w:cs="Times New Roman"/>
          <w:sz w:val="24"/>
          <w:szCs w:val="24"/>
        </w:rPr>
        <w:t>приятие, а также граждане им</w:t>
      </w:r>
      <w:r w:rsidR="007F15DA" w:rsidRPr="007F15DA">
        <w:rPr>
          <w:rFonts w:ascii="Times New Roman" w:hAnsi="Times New Roman" w:cs="Times New Roman"/>
          <w:sz w:val="24"/>
          <w:szCs w:val="24"/>
        </w:rPr>
        <w:t>еют право на получение страхово</w:t>
      </w:r>
      <w:r w:rsidRPr="007F15DA">
        <w:rPr>
          <w:rFonts w:ascii="Times New Roman" w:hAnsi="Times New Roman" w:cs="Times New Roman"/>
          <w:sz w:val="24"/>
          <w:szCs w:val="24"/>
        </w:rPr>
        <w:t>го возмещения (при добровольном и обязательном страховании) в случае техногенных катастроф, аварий и стихийных бедствий. Однако предприятие может быть лишено права на страховое возмещение, если оно неодно</w:t>
      </w:r>
      <w:r w:rsidR="007F15DA" w:rsidRPr="007F15DA">
        <w:rPr>
          <w:rFonts w:ascii="Times New Roman" w:hAnsi="Times New Roman" w:cs="Times New Roman"/>
          <w:sz w:val="24"/>
          <w:szCs w:val="24"/>
        </w:rPr>
        <w:t>кратно предупреждалось о возмож</w:t>
      </w:r>
      <w:r w:rsidRPr="007F15DA">
        <w:rPr>
          <w:rFonts w:ascii="Times New Roman" w:hAnsi="Times New Roman" w:cs="Times New Roman"/>
          <w:sz w:val="24"/>
          <w:szCs w:val="24"/>
        </w:rPr>
        <w:t>ности аварии, но не приняло никаких предупредительных ме</w:t>
      </w:r>
      <w:r w:rsidR="007F15DA" w:rsidRPr="007F15DA">
        <w:rPr>
          <w:rFonts w:ascii="Times New Roman" w:hAnsi="Times New Roman" w:cs="Times New Roman"/>
          <w:sz w:val="24"/>
          <w:szCs w:val="24"/>
        </w:rPr>
        <w:t>р.</w:t>
      </w:r>
    </w:p>
    <w:p w:rsidR="00E010B8" w:rsidRPr="007F15DA" w:rsidRDefault="00E010B8" w:rsidP="007F15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6AE" w:rsidRPr="007F15DA" w:rsidRDefault="006F46AE" w:rsidP="007F15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7F15DA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C84"/>
    <w:multiLevelType w:val="hybridMultilevel"/>
    <w:tmpl w:val="1592EE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96A5C"/>
    <w:multiLevelType w:val="hybridMultilevel"/>
    <w:tmpl w:val="EA148472"/>
    <w:lvl w:ilvl="0" w:tplc="D18ED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A67CD"/>
    <w:multiLevelType w:val="hybridMultilevel"/>
    <w:tmpl w:val="E158AD2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20A2A50"/>
    <w:multiLevelType w:val="hybridMultilevel"/>
    <w:tmpl w:val="2EECA2BA"/>
    <w:lvl w:ilvl="0" w:tplc="081ED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24A3"/>
    <w:multiLevelType w:val="hybridMultilevel"/>
    <w:tmpl w:val="A0123CDE"/>
    <w:lvl w:ilvl="0" w:tplc="9E3A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02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E42B1"/>
    <w:multiLevelType w:val="hybridMultilevel"/>
    <w:tmpl w:val="6C16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F5F7A"/>
    <w:multiLevelType w:val="hybridMultilevel"/>
    <w:tmpl w:val="A336E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0BC5"/>
    <w:rsid w:val="00144B93"/>
    <w:rsid w:val="001C590E"/>
    <w:rsid w:val="00253B6E"/>
    <w:rsid w:val="002C3426"/>
    <w:rsid w:val="002D36B9"/>
    <w:rsid w:val="00380277"/>
    <w:rsid w:val="00406DC5"/>
    <w:rsid w:val="00424677"/>
    <w:rsid w:val="00476B78"/>
    <w:rsid w:val="005153F0"/>
    <w:rsid w:val="005472B3"/>
    <w:rsid w:val="00615915"/>
    <w:rsid w:val="00656B5A"/>
    <w:rsid w:val="00695EBD"/>
    <w:rsid w:val="006B30C4"/>
    <w:rsid w:val="006F46AE"/>
    <w:rsid w:val="007A0BCF"/>
    <w:rsid w:val="007F15DA"/>
    <w:rsid w:val="008D6E48"/>
    <w:rsid w:val="00947262"/>
    <w:rsid w:val="00956E81"/>
    <w:rsid w:val="0099399F"/>
    <w:rsid w:val="00C5145F"/>
    <w:rsid w:val="00CD3074"/>
    <w:rsid w:val="00DB0F72"/>
    <w:rsid w:val="00DB3B24"/>
    <w:rsid w:val="00E010B8"/>
    <w:rsid w:val="00E97D6C"/>
    <w:rsid w:val="00EC3905"/>
    <w:rsid w:val="00EF1025"/>
    <w:rsid w:val="00EF24E1"/>
    <w:rsid w:val="00F4285E"/>
    <w:rsid w:val="00F61855"/>
    <w:rsid w:val="00F80801"/>
    <w:rsid w:val="00FA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ARHAGROTEH</cp:lastModifiedBy>
  <cp:revision>15</cp:revision>
  <dcterms:created xsi:type="dcterms:W3CDTF">2022-09-23T16:18:00Z</dcterms:created>
  <dcterms:modified xsi:type="dcterms:W3CDTF">2023-10-22T11:21:00Z</dcterms:modified>
</cp:coreProperties>
</file>