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2" w:rsidRPr="002B3E3D" w:rsidRDefault="00CB61F2" w:rsidP="00CB6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E3D">
        <w:rPr>
          <w:rFonts w:ascii="Times New Roman" w:hAnsi="Times New Roman" w:cs="Times New Roman"/>
          <w:b/>
          <w:sz w:val="24"/>
          <w:szCs w:val="24"/>
        </w:rPr>
        <w:t>Практическое занятие №1</w:t>
      </w:r>
    </w:p>
    <w:p w:rsidR="00CB61F2" w:rsidRPr="001E5C66" w:rsidRDefault="00CB61F2" w:rsidP="00CB61F2">
      <w:pPr>
        <w:widowControl w:val="0"/>
        <w:autoSpaceDE w:val="0"/>
        <w:autoSpaceDN w:val="0"/>
        <w:adjustRightInd w:val="0"/>
        <w:ind w:right="851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Тема:</w:t>
      </w:r>
      <w:r w:rsidRPr="001E5C66">
        <w:rPr>
          <w:rFonts w:ascii="Times New Roman" w:hAnsi="Times New Roman" w:cs="Times New Roman"/>
          <w:sz w:val="24"/>
          <w:szCs w:val="24"/>
        </w:rPr>
        <w:t xml:space="preserve"> Остеология.</w:t>
      </w:r>
      <w:r w:rsidR="0054078B">
        <w:rPr>
          <w:rFonts w:ascii="Times New Roman" w:hAnsi="Times New Roman" w:cs="Times New Roman"/>
          <w:sz w:val="24"/>
          <w:szCs w:val="24"/>
        </w:rPr>
        <w:t>Определение осевого скелета</w:t>
      </w:r>
      <w:r w:rsidRPr="001E5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1F2" w:rsidRPr="001E5C66" w:rsidRDefault="00CB61F2" w:rsidP="00CB61F2">
      <w:pPr>
        <w:widowControl w:val="0"/>
        <w:tabs>
          <w:tab w:val="left" w:pos="9355"/>
        </w:tabs>
        <w:autoSpaceDE w:val="0"/>
        <w:autoSpaceDN w:val="0"/>
        <w:adjustRightInd w:val="0"/>
        <w:ind w:right="851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предели</w:t>
      </w:r>
      <w:r w:rsidRPr="001E5C66">
        <w:rPr>
          <w:rFonts w:ascii="Times New Roman" w:hAnsi="Times New Roman" w:cs="Times New Roman"/>
          <w:bCs/>
          <w:sz w:val="24"/>
          <w:szCs w:val="24"/>
        </w:rPr>
        <w:t>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C66">
        <w:rPr>
          <w:rFonts w:ascii="Times New Roman" w:hAnsi="Times New Roman" w:cs="Times New Roman"/>
          <w:sz w:val="24"/>
          <w:szCs w:val="24"/>
        </w:rPr>
        <w:t>строение костей стволового скелета и кост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E5C66">
        <w:rPr>
          <w:rFonts w:ascii="Times New Roman" w:hAnsi="Times New Roman" w:cs="Times New Roman"/>
          <w:sz w:val="24"/>
          <w:szCs w:val="24"/>
        </w:rPr>
        <w:t xml:space="preserve"> таза. </w:t>
      </w:r>
    </w:p>
    <w:p w:rsidR="00CB61F2" w:rsidRPr="001E5C66" w:rsidRDefault="00CB61F2" w:rsidP="00CB61F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Приобретаемые умение и навыки:</w:t>
      </w:r>
    </w:p>
    <w:p w:rsidR="00CB61F2" w:rsidRPr="001E5C66" w:rsidRDefault="00CB61F2" w:rsidP="00CB61F2">
      <w:pPr>
        <w:widowControl w:val="0"/>
        <w:numPr>
          <w:ilvl w:val="0"/>
          <w:numId w:val="1"/>
        </w:numPr>
        <w:tabs>
          <w:tab w:val="clear" w:pos="360"/>
          <w:tab w:val="num" w:pos="-1080"/>
          <w:tab w:val="num" w:pos="-284"/>
        </w:tabs>
        <w:autoSpaceDE w:val="0"/>
        <w:autoSpaceDN w:val="0"/>
        <w:adjustRightInd w:val="0"/>
        <w:spacing w:after="0" w:line="240" w:lineRule="auto"/>
        <w:ind w:left="0" w:right="851" w:firstLine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Умение различать кости осевого скелета.</w:t>
      </w:r>
    </w:p>
    <w:p w:rsidR="00CB61F2" w:rsidRPr="001E5C66" w:rsidRDefault="00CB61F2" w:rsidP="00CB61F2">
      <w:pPr>
        <w:widowControl w:val="0"/>
        <w:numPr>
          <w:ilvl w:val="0"/>
          <w:numId w:val="1"/>
        </w:numPr>
        <w:tabs>
          <w:tab w:val="clear" w:pos="360"/>
          <w:tab w:val="num" w:pos="-720"/>
          <w:tab w:val="num" w:pos="-284"/>
        </w:tabs>
        <w:autoSpaceDE w:val="0"/>
        <w:autoSpaceDN w:val="0"/>
        <w:adjustRightInd w:val="0"/>
        <w:spacing w:after="0" w:line="240" w:lineRule="auto"/>
        <w:ind w:left="0" w:right="851" w:firstLine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Умение определять строение позвонков шейного, грудного, поясничного, крестцового отделов, ребра, грудной кости, кости таза. </w:t>
      </w: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CB61F2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Оснащение рабочего места: </w:t>
      </w:r>
      <w:r w:rsidRPr="001E5C66">
        <w:rPr>
          <w:rFonts w:ascii="Times New Roman" w:hAnsi="Times New Roman" w:cs="Times New Roman"/>
          <w:sz w:val="24"/>
          <w:szCs w:val="24"/>
        </w:rPr>
        <w:t>кости шейных позвонков, кости грудных позвонков, кости  поясничных позвонков, крестец, таз. Таблицы костей: кости шейных позвонков, кости грудных позвонков, кости  поясничных позвонков, крестец, таз.</w:t>
      </w: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Pr="001E5C66" w:rsidRDefault="00CB61F2" w:rsidP="00CB61F2">
      <w:pPr>
        <w:framePr w:w="201" w:wrap="auto" w:vAnchor="page" w:hAnchor="page" w:x="982" w:y="4195"/>
        <w:widowControl w:val="0"/>
        <w:autoSpaceDE w:val="0"/>
        <w:autoSpaceDN w:val="0"/>
        <w:adjustRightInd w:val="0"/>
        <w:spacing w:line="172" w:lineRule="exact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B61F2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Н.В. Зеленевский Анатомия и физиология животных. Москва Академия 2005г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67 – 124.</w:t>
      </w: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Техника безопасности:</w:t>
      </w:r>
    </w:p>
    <w:p w:rsidR="00CB61F2" w:rsidRPr="001E5C66" w:rsidRDefault="00CB61F2" w:rsidP="00CB61F2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1.Работать в спецодежде (халат, головной убор). </w:t>
      </w:r>
    </w:p>
    <w:p w:rsidR="00CB61F2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2. Аккуратно работать с материалом.</w:t>
      </w: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CB61F2" w:rsidRPr="001E5C66" w:rsidRDefault="00CB61F2" w:rsidP="00CB61F2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1F2" w:rsidRPr="001E5C66" w:rsidRDefault="00CB61F2" w:rsidP="00CB61F2">
      <w:pPr>
        <w:ind w:right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СОДЕРЖАНИЕ  И ПОСЛЕДОВАТЕЛЬНОСТЬ ВЫПОЛНЕНИЯ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1E5C66">
        <w:rPr>
          <w:rFonts w:ascii="Times New Roman" w:hAnsi="Times New Roman" w:cs="Times New Roman"/>
          <w:b/>
          <w:sz w:val="24"/>
          <w:szCs w:val="24"/>
        </w:rPr>
        <w:t>ДАНИЙ.</w:t>
      </w: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360" w:lineRule="auto"/>
        <w:ind w:right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CB61F2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Рассмотреть и определить по натуральным препаратам строение позвонков собаки – шейного, грудного, поясничного отделов позвоночника,  ребра, крестца. Обозначить строение костей на рисунках. </w:t>
      </w:r>
    </w:p>
    <w:p w:rsidR="00CB61F2" w:rsidRPr="001E5C66" w:rsidRDefault="00CB61F2" w:rsidP="00CB61F2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Pr="001E5C66" w:rsidRDefault="00CB61F2" w:rsidP="00CB61F2">
      <w:pPr>
        <w:widowControl w:val="0"/>
        <w:autoSpaceDE w:val="0"/>
        <w:autoSpaceDN w:val="0"/>
        <w:adjustRightInd w:val="0"/>
        <w:ind w:left="-284"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Первый шейный позвонок – атлант. </w:t>
      </w:r>
    </w:p>
    <w:p w:rsidR="00CB61F2" w:rsidRPr="001E5C66" w:rsidRDefault="00CB61F2" w:rsidP="00CB61F2">
      <w:pPr>
        <w:framePr w:wrap="auto" w:vAnchor="page" w:hAnchor="page" w:x="442" w:y="8695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61F2" w:rsidRPr="005A5AF1" w:rsidRDefault="00BC54C1" w:rsidP="00CB61F2">
      <w:pPr>
        <w:widowControl w:val="0"/>
        <w:autoSpaceDE w:val="0"/>
        <w:autoSpaceDN w:val="0"/>
        <w:adjustRightInd w:val="0"/>
        <w:ind w:left="-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03" o:spid="_x0000_s1029" style="position:absolute;left:0;text-align:left;margin-left:47.85pt;margin-top:127.95pt;width:7.15pt;height:15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" strokecolor="white [3212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02" o:spid="_x0000_s1028" style="position:absolute;left:0;text-align:left;margin-left:72.4pt;margin-top:115.35pt;width:41.1pt;height:1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" stroked="f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01" o:spid="_x0000_s1027" style="position:absolute;left:0;text-align:left;margin-left:-25.75pt;margin-top:33pt;width:11.1pt;height:15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" strokecolor="white [3212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00" o:spid="_x0000_s1026" style="position:absolute;left:0;text-align:left;margin-left:-.4pt;margin-top:12.45pt;width:11.9pt;height:1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" strokecolor="white [3212]"/>
        </w:pict>
      </w:r>
      <w:r w:rsidR="00CB61F2"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62893" cy="1798655"/>
            <wp:effectExtent l="19050" t="0" r="0" b="0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3" cy="179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Default="00CB61F2" w:rsidP="00CB61F2">
      <w:pPr>
        <w:widowControl w:val="0"/>
        <w:autoSpaceDE w:val="0"/>
        <w:autoSpaceDN w:val="0"/>
        <w:adjustRightInd w:val="0"/>
        <w:ind w:left="-1080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Default="00CB61F2" w:rsidP="00CB61F2">
      <w:pPr>
        <w:widowControl w:val="0"/>
        <w:autoSpaceDE w:val="0"/>
        <w:autoSpaceDN w:val="0"/>
        <w:adjustRightInd w:val="0"/>
        <w:ind w:left="-1080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Default="00CB61F2" w:rsidP="00CB61F2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Default="00CB61F2" w:rsidP="00CB61F2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Default="00CB61F2" w:rsidP="00CB61F2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B61F2" w:rsidRPr="001E5C66" w:rsidRDefault="00CB61F2" w:rsidP="00CB61F2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Второй шейный позвонок.</w:t>
      </w:r>
    </w:p>
    <w:p w:rsidR="00CB61F2" w:rsidRPr="001E5C66" w:rsidRDefault="00CB61F2" w:rsidP="00CB61F2">
      <w:pPr>
        <w:ind w:left="-993" w:firstLine="709"/>
        <w:rPr>
          <w:rFonts w:ascii="Times New Roman" w:hAnsi="Times New Roman" w:cs="Times New Roman"/>
          <w:b/>
          <w:noProof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60974" cy="1527350"/>
            <wp:effectExtent l="19050" t="0" r="0" b="0"/>
            <wp:docPr id="3" name="Рисунок 4" descr="http://privetstudent.com/uploads/posts/2013-02/1360668447_213a353b3542-4142323e3b30-42353b30-3a3e48353a-38-413e31303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vetstudent.com/uploads/posts/2013-02/1360668447_213a353b3542-4142323e3b30-42353b30-3a3e48353a-38-413e31303a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r="4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74" cy="15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noProof/>
        </w:rPr>
      </w:pPr>
    </w:p>
    <w:p w:rsidR="00CB61F2" w:rsidRPr="00A25BB6" w:rsidRDefault="00CB61F2" w:rsidP="00CB61F2">
      <w:pPr>
        <w:framePr w:wrap="auto" w:vAnchor="page" w:hAnchor="page" w:x="2671" w:y="16126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467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671" w:y="14686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671" w:y="16126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rPr>
          <w:rFonts w:ascii="Times New Roman" w:hAnsi="Times New Roman" w:cs="Times New Roman"/>
          <w:noProof/>
        </w:rPr>
      </w:pPr>
    </w:p>
    <w:p w:rsidR="00CB61F2" w:rsidRPr="00A25BB6" w:rsidRDefault="00CB61F2" w:rsidP="00CB61F2">
      <w:pPr>
        <w:framePr w:wrap="auto" w:vAnchor="page" w:hAnchor="page" w:x="286" w:y="1467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611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467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611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rPr>
          <w:rFonts w:ascii="Times New Roman" w:hAnsi="Times New Roman" w:cs="Times New Roman"/>
          <w:noProof/>
        </w:rPr>
      </w:pPr>
    </w:p>
    <w:p w:rsidR="00CB61F2" w:rsidRPr="00A25BB6" w:rsidRDefault="00CB61F2" w:rsidP="00CB61F2">
      <w:pPr>
        <w:framePr w:wrap="auto" w:vAnchor="page" w:hAnchor="page" w:x="286" w:y="1467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611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467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611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framePr w:wrap="auto" w:vAnchor="page" w:hAnchor="page" w:x="286" w:y="14677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1E5C66" w:rsidRDefault="00CB61F2" w:rsidP="00CB61F2">
      <w:pPr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Типичный шейный позвонок </w:t>
      </w:r>
    </w:p>
    <w:p w:rsidR="00CB61F2" w:rsidRPr="00A25BB6" w:rsidRDefault="00CB61F2" w:rsidP="00CB61F2">
      <w:pPr>
        <w:ind w:left="-426" w:firstLine="142"/>
        <w:rPr>
          <w:rFonts w:ascii="Times New Roman" w:hAnsi="Times New Roman" w:cs="Times New Roman"/>
          <w:b/>
        </w:rPr>
      </w:pPr>
      <w:r w:rsidRPr="00A25BB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251877" cy="2325109"/>
            <wp:effectExtent l="19050" t="0" r="0" b="0"/>
            <wp:docPr id="4" name="Рисунок 1" descr="http://www.wcmedia.ru/1_50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cmedia.ru/1_50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194" cy="232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Pr="001E5C66" w:rsidRDefault="00CB61F2" w:rsidP="00CB61F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Грудной позвонок </w:t>
      </w: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6414135</wp:posOffset>
            </wp:positionV>
            <wp:extent cx="1891030" cy="2662555"/>
            <wp:effectExtent l="19050" t="0" r="0" b="0"/>
            <wp:wrapSquare wrapText="bothSides"/>
            <wp:docPr id="5" name="Рисунок 1" descr="http://zoovet.info/images/foto/foto_dlya_knig/anatomiya_domashnih_givotnih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ovet.info/images/foto/foto_dlya_knig/anatomiya_domashnih_givotnih/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237" t="9614" b="26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1F2" w:rsidRPr="00A25BB6" w:rsidRDefault="00CB61F2" w:rsidP="00CB61F2">
      <w:pPr>
        <w:framePr w:wrap="auto" w:vAnchor="page" w:hAnchor="page" w:x="541" w:y="8311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Default="00CB61F2" w:rsidP="00CB61F2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B61F2" w:rsidRPr="001E5C66" w:rsidRDefault="00CB61F2" w:rsidP="00CB61F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lastRenderedPageBreak/>
        <w:t>Ребро</w:t>
      </w:r>
    </w:p>
    <w:p w:rsidR="00CB61F2" w:rsidRPr="00A25BB6" w:rsidRDefault="00CB61F2" w:rsidP="00CB61F2">
      <w:pPr>
        <w:framePr w:wrap="auto" w:vAnchor="page" w:hAnchor="page" w:x="571" w:y="12916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A25BB6" w:rsidRDefault="00CB61F2" w:rsidP="00CB61F2">
      <w:pPr>
        <w:ind w:left="-284"/>
        <w:rPr>
          <w:rFonts w:ascii="Times New Roman" w:hAnsi="Times New Roman" w:cs="Times New Roman"/>
          <w:b/>
        </w:rPr>
      </w:pPr>
      <w:r w:rsidRPr="00A25BB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558541" cy="1948176"/>
            <wp:effectExtent l="19050" t="0" r="3559" b="0"/>
            <wp:docPr id="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57" cy="195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Pr="001E5C66" w:rsidRDefault="00CB61F2" w:rsidP="00CB61F2">
      <w:pPr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Грудная кость</w:t>
      </w: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  <w:sz w:val="20"/>
          <w:szCs w:val="20"/>
        </w:rPr>
      </w:pPr>
    </w:p>
    <w:p w:rsidR="00CB61F2" w:rsidRPr="00A25BB6" w:rsidRDefault="00CB61F2" w:rsidP="00CB61F2">
      <w:pPr>
        <w:ind w:left="-284"/>
        <w:rPr>
          <w:rFonts w:ascii="Times New Roman" w:hAnsi="Times New Roman" w:cs="Times New Roman"/>
          <w:b/>
        </w:rPr>
      </w:pPr>
      <w:r w:rsidRPr="00A25BB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574416" cy="2222705"/>
            <wp:effectExtent l="0" t="0" r="0" b="0"/>
            <wp:docPr id="8" name="Рисунок 22" descr="http://vb2.userdocs.ru/pars_docs/refs/2/1611/1611_html_m343de7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b2.userdocs.ru/pars_docs/refs/2/1611/1611_html_m343de7b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489" t="60322" r="45990" b="7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755" cy="222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Pr="00A25BB6" w:rsidRDefault="00CB61F2" w:rsidP="00CB61F2">
      <w:pPr>
        <w:framePr w:wrap="auto" w:vAnchor="page" w:hAnchor="page" w:x="646" w:y="1441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1F2" w:rsidRPr="001E5C66" w:rsidRDefault="00CB61F2" w:rsidP="00CB61F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Поясничный позвонок</w:t>
      </w:r>
    </w:p>
    <w:p w:rsidR="00CB61F2" w:rsidRPr="001E5C66" w:rsidRDefault="00CB61F2" w:rsidP="00CB61F2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CB61F2" w:rsidRPr="00A25BB6" w:rsidRDefault="00CB61F2" w:rsidP="00CB61F2">
      <w:pPr>
        <w:ind w:left="-993" w:firstLine="709"/>
        <w:rPr>
          <w:rFonts w:ascii="Times New Roman" w:hAnsi="Times New Roman" w:cs="Times New Roman"/>
          <w:b/>
        </w:rPr>
      </w:pPr>
      <w:r w:rsidRPr="00A25BB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28216" cy="1800225"/>
            <wp:effectExtent l="19050" t="0" r="5334" b="0"/>
            <wp:docPr id="9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16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Pr="001E5C66" w:rsidRDefault="00CB61F2" w:rsidP="00CB61F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lastRenderedPageBreak/>
        <w:t>Крестец</w:t>
      </w:r>
    </w:p>
    <w:p w:rsidR="00CB61F2" w:rsidRPr="00A25BB6" w:rsidRDefault="00CB61F2" w:rsidP="00CB61F2">
      <w:pPr>
        <w:ind w:left="-993"/>
        <w:rPr>
          <w:rFonts w:ascii="Times New Roman" w:hAnsi="Times New Roman" w:cs="Times New Roman"/>
          <w:b/>
        </w:rPr>
      </w:pPr>
    </w:p>
    <w:p w:rsidR="00CB61F2" w:rsidRPr="00A25BB6" w:rsidRDefault="00CB61F2" w:rsidP="00CB61F2">
      <w:pPr>
        <w:ind w:left="-567"/>
        <w:rPr>
          <w:rFonts w:ascii="Times New Roman" w:hAnsi="Times New Roman" w:cs="Times New Roman"/>
          <w:b/>
        </w:rPr>
      </w:pPr>
      <w:r w:rsidRPr="00A25BB6">
        <w:rPr>
          <w:rFonts w:ascii="Times New Roman" w:hAnsi="Times New Roman" w:cs="Times New Roman"/>
          <w:noProof/>
        </w:rPr>
        <w:drawing>
          <wp:inline distT="0" distB="0" distL="0" distR="0">
            <wp:extent cx="1977290" cy="1617784"/>
            <wp:effectExtent l="19050" t="0" r="3910" b="0"/>
            <wp:docPr id="1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43" cy="162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Pr="00A25BB6" w:rsidRDefault="00CB61F2" w:rsidP="00CB61F2">
      <w:pPr>
        <w:ind w:left="-993"/>
        <w:jc w:val="center"/>
        <w:rPr>
          <w:rFonts w:ascii="Times New Roman" w:hAnsi="Times New Roman" w:cs="Times New Roman"/>
          <w:b/>
        </w:rPr>
      </w:pPr>
    </w:p>
    <w:p w:rsidR="00CB61F2" w:rsidRPr="00A25BB6" w:rsidRDefault="00CB61F2" w:rsidP="00CB61F2">
      <w:pPr>
        <w:ind w:left="-993"/>
        <w:jc w:val="center"/>
        <w:rPr>
          <w:rFonts w:ascii="Times New Roman" w:hAnsi="Times New Roman" w:cs="Times New Roman"/>
          <w:b/>
        </w:rPr>
      </w:pPr>
    </w:p>
    <w:p w:rsidR="00CB61F2" w:rsidRPr="001E5C66" w:rsidRDefault="00CB61F2" w:rsidP="00CB61F2">
      <w:pPr>
        <w:ind w:left="-993" w:firstLine="709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Кости таза</w:t>
      </w:r>
    </w:p>
    <w:p w:rsidR="00CB61F2" w:rsidRPr="00A25BB6" w:rsidRDefault="00CB61F2" w:rsidP="00CB61F2">
      <w:pPr>
        <w:ind w:left="-993" w:firstLine="709"/>
        <w:rPr>
          <w:rFonts w:ascii="Times New Roman" w:hAnsi="Times New Roman" w:cs="Times New Roman"/>
        </w:rPr>
      </w:pPr>
      <w:r w:rsidRPr="00A25BB6">
        <w:rPr>
          <w:rFonts w:ascii="Times New Roman" w:hAnsi="Times New Roman" w:cs="Times New Roman"/>
          <w:noProof/>
        </w:rPr>
        <w:drawing>
          <wp:inline distT="0" distB="0" distL="0" distR="0">
            <wp:extent cx="1541994" cy="2029768"/>
            <wp:effectExtent l="19050" t="0" r="1056" b="0"/>
            <wp:docPr id="12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18" cy="202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F2" w:rsidRDefault="00CB61F2" w:rsidP="00CB6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F4B" w:rsidRDefault="00576F4B"/>
    <w:sectPr w:rsidR="00576F4B" w:rsidSect="00BC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383"/>
    <w:multiLevelType w:val="hybridMultilevel"/>
    <w:tmpl w:val="36FCAB06"/>
    <w:lvl w:ilvl="0" w:tplc="B8A42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B61F2"/>
    <w:rsid w:val="0054078B"/>
    <w:rsid w:val="00576F4B"/>
    <w:rsid w:val="00BC54C1"/>
    <w:rsid w:val="00CB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2022-10-27T17:07:00Z</dcterms:created>
  <dcterms:modified xsi:type="dcterms:W3CDTF">2022-10-27T17:11:00Z</dcterms:modified>
</cp:coreProperties>
</file>