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9" w:rsidRPr="002134F1" w:rsidRDefault="002350F9" w:rsidP="002350F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4F1">
        <w:rPr>
          <w:rFonts w:ascii="Times New Roman" w:hAnsi="Times New Roman" w:cs="Times New Roman"/>
          <w:color w:val="auto"/>
          <w:sz w:val="24"/>
          <w:szCs w:val="24"/>
        </w:rPr>
        <w:t>ИНСТРУКЦИО</w:t>
      </w:r>
      <w:bookmarkStart w:id="0" w:name="_GoBack"/>
      <w:bookmarkEnd w:id="0"/>
      <w:r w:rsidRPr="002134F1">
        <w:rPr>
          <w:rFonts w:ascii="Times New Roman" w:hAnsi="Times New Roman" w:cs="Times New Roman"/>
          <w:color w:val="auto"/>
          <w:sz w:val="24"/>
          <w:szCs w:val="24"/>
        </w:rPr>
        <w:t>ННО – ТЕХНОЛОГИЧЕСКАЯ КАРТА</w:t>
      </w:r>
    </w:p>
    <w:p w:rsidR="00C33004" w:rsidRPr="000B7EF4" w:rsidRDefault="002350F9" w:rsidP="00C33004">
      <w:pPr>
        <w:jc w:val="center"/>
        <w:rPr>
          <w:b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 xml:space="preserve">по дисциплине: </w:t>
      </w:r>
      <w:r w:rsidR="00C33004" w:rsidRPr="00C33004">
        <w:rPr>
          <w:rFonts w:ascii="Times New Roman" w:hAnsi="Times New Roman" w:cs="Times New Roman"/>
          <w:b/>
        </w:rPr>
        <w:t>ОП.01 БИОЛОГИЯ СОБАК</w:t>
      </w:r>
    </w:p>
    <w:p w:rsidR="002350F9" w:rsidRDefault="002350F9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89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48F">
        <w:rPr>
          <w:rFonts w:ascii="Times New Roman" w:hAnsi="Times New Roman" w:cs="Times New Roman"/>
          <w:b/>
          <w:sz w:val="24"/>
          <w:szCs w:val="24"/>
        </w:rPr>
        <w:t>4</w:t>
      </w:r>
    </w:p>
    <w:p w:rsidR="0099748F" w:rsidRPr="00F44FCD" w:rsidRDefault="0099748F" w:rsidP="0099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ТЕМА</w:t>
      </w:r>
      <w:r w:rsidRPr="00F44FCD">
        <w:rPr>
          <w:rFonts w:ascii="Times New Roman" w:hAnsi="Times New Roman" w:cs="Times New Roman"/>
          <w:sz w:val="24"/>
          <w:szCs w:val="24"/>
        </w:rPr>
        <w:t>: Понятия конституция, экстерьер, интерьер</w:t>
      </w:r>
    </w:p>
    <w:p w:rsidR="0099748F" w:rsidRPr="00F44FCD" w:rsidRDefault="0099748F" w:rsidP="009974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F44FCD">
        <w:rPr>
          <w:rFonts w:ascii="Times New Roman" w:hAnsi="Times New Roman" w:cs="Times New Roman"/>
          <w:sz w:val="24"/>
          <w:szCs w:val="24"/>
        </w:rPr>
        <w:t xml:space="preserve"> </w:t>
      </w:r>
      <w:r w:rsidRPr="00FB126D">
        <w:rPr>
          <w:rFonts w:ascii="Times New Roman" w:hAnsi="Times New Roman" w:cs="Times New Roman"/>
          <w:sz w:val="24"/>
          <w:szCs w:val="24"/>
        </w:rPr>
        <w:t>Определение статей</w:t>
      </w:r>
      <w:r>
        <w:rPr>
          <w:rFonts w:ascii="Times New Roman" w:hAnsi="Times New Roman" w:cs="Times New Roman"/>
          <w:sz w:val="24"/>
          <w:szCs w:val="24"/>
        </w:rPr>
        <w:t xml:space="preserve"> и основных промеров</w:t>
      </w:r>
      <w:r w:rsidRPr="00FB126D">
        <w:rPr>
          <w:rFonts w:ascii="Times New Roman" w:hAnsi="Times New Roman" w:cs="Times New Roman"/>
          <w:sz w:val="24"/>
          <w:szCs w:val="24"/>
        </w:rPr>
        <w:t xml:space="preserve"> у собак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48F" w:rsidRPr="00F44FCD" w:rsidRDefault="0099748F" w:rsidP="0099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ЦЕЛЬ:</w:t>
      </w:r>
      <w:r w:rsidRPr="00F44FCD">
        <w:rPr>
          <w:rFonts w:ascii="Times New Roman" w:hAnsi="Times New Roman" w:cs="Times New Roman"/>
          <w:sz w:val="24"/>
          <w:szCs w:val="24"/>
        </w:rPr>
        <w:t xml:space="preserve"> </w:t>
      </w:r>
      <w:r w:rsidRPr="00F4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</w:t>
      </w:r>
      <w:r w:rsidRPr="00F44FCD">
        <w:rPr>
          <w:rFonts w:ascii="Times New Roman" w:hAnsi="Times New Roman" w:cs="Times New Roman"/>
          <w:sz w:val="24"/>
          <w:szCs w:val="24"/>
        </w:rPr>
        <w:t xml:space="preserve">пределять </w:t>
      </w:r>
      <w:r>
        <w:rPr>
          <w:rFonts w:ascii="Times New Roman" w:hAnsi="Times New Roman" w:cs="Times New Roman"/>
          <w:sz w:val="24"/>
          <w:szCs w:val="24"/>
        </w:rPr>
        <w:t>стати и основные промеры у собак.</w:t>
      </w:r>
    </w:p>
    <w:p w:rsidR="0099748F" w:rsidRPr="00F44FCD" w:rsidRDefault="0099748F" w:rsidP="00997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 xml:space="preserve">ПРИОБРЕТАЕМЫЕ УМЕНИЯ И НАВЫКИ: </w:t>
      </w:r>
    </w:p>
    <w:p w:rsidR="0099748F" w:rsidRPr="00F44FCD" w:rsidRDefault="0099748F" w:rsidP="0099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4FCD">
        <w:rPr>
          <w:rFonts w:ascii="Times New Roman" w:hAnsi="Times New Roman" w:cs="Times New Roman"/>
          <w:sz w:val="24"/>
          <w:szCs w:val="24"/>
        </w:rPr>
        <w:t xml:space="preserve">1. Уметь определять </w:t>
      </w:r>
      <w:r>
        <w:rPr>
          <w:rFonts w:ascii="Times New Roman" w:hAnsi="Times New Roman" w:cs="Times New Roman"/>
          <w:sz w:val="24"/>
          <w:szCs w:val="24"/>
        </w:rPr>
        <w:t>стати и основные промеры у собак.</w:t>
      </w:r>
    </w:p>
    <w:p w:rsidR="0099748F" w:rsidRPr="00F44FCD" w:rsidRDefault="0099748F" w:rsidP="0099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4FCD">
        <w:rPr>
          <w:rFonts w:ascii="Times New Roman" w:hAnsi="Times New Roman" w:cs="Times New Roman"/>
          <w:sz w:val="24"/>
          <w:szCs w:val="24"/>
        </w:rPr>
        <w:t xml:space="preserve">2. Знать </w:t>
      </w:r>
      <w:r>
        <w:rPr>
          <w:rFonts w:ascii="Times New Roman" w:hAnsi="Times New Roman" w:cs="Times New Roman"/>
          <w:sz w:val="24"/>
          <w:szCs w:val="24"/>
        </w:rPr>
        <w:t>стати</w:t>
      </w:r>
      <w:r w:rsidRPr="00F44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промеры </w:t>
      </w:r>
      <w:r w:rsidRPr="00F44FCD">
        <w:rPr>
          <w:rFonts w:ascii="Times New Roman" w:hAnsi="Times New Roman" w:cs="Times New Roman"/>
          <w:sz w:val="24"/>
          <w:szCs w:val="24"/>
        </w:rPr>
        <w:t>собак.</w:t>
      </w:r>
    </w:p>
    <w:p w:rsidR="0099748F" w:rsidRPr="00F44FCD" w:rsidRDefault="0099748F" w:rsidP="0099748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sz w:val="24"/>
          <w:szCs w:val="24"/>
        </w:rPr>
        <w:t xml:space="preserve">3. Использовать приобретенные знания и умения в практической деятельности. </w:t>
      </w:r>
    </w:p>
    <w:p w:rsidR="0099748F" w:rsidRPr="00F44FCD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rPr>
          <w:b/>
        </w:rPr>
        <w:t>НОРМА ВРЕМЕНИ:</w:t>
      </w:r>
      <w:r w:rsidRPr="00F44FCD">
        <w:t xml:space="preserve"> 2 часа</w:t>
      </w:r>
    </w:p>
    <w:p w:rsidR="0099748F" w:rsidRPr="00F44FCD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rPr>
          <w:b/>
        </w:rPr>
        <w:t>МЕСТО ПРОВЕДЕНИЯ:</w:t>
      </w:r>
      <w:r w:rsidRPr="00F44FCD">
        <w:t xml:space="preserve"> Учебный кабинет</w:t>
      </w:r>
    </w:p>
    <w:p w:rsidR="0099748F" w:rsidRPr="00F44FCD" w:rsidRDefault="0099748F" w:rsidP="0099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ОСНАЩЕНИЕ РАБОЧЕГО МЕСТА:</w:t>
      </w:r>
      <w:r w:rsidRPr="00F44FCD">
        <w:rPr>
          <w:rFonts w:ascii="Times New Roman" w:hAnsi="Times New Roman" w:cs="Times New Roman"/>
          <w:sz w:val="24"/>
          <w:szCs w:val="24"/>
        </w:rPr>
        <w:t xml:space="preserve"> ИТК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4FCD">
        <w:rPr>
          <w:rFonts w:ascii="Times New Roman" w:hAnsi="Times New Roman" w:cs="Times New Roman"/>
          <w:sz w:val="24"/>
          <w:szCs w:val="24"/>
        </w:rPr>
        <w:t>, тетрадь, ручка, карандаш, раздаточный материал, проектор и ноутбук.</w:t>
      </w:r>
    </w:p>
    <w:p w:rsidR="0099748F" w:rsidRPr="00F44FCD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rPr>
          <w:b/>
        </w:rPr>
        <w:t>ПРАВИЛА БЕЗОПАСНОСТИ НА РАБОЧЕМ МЕСТЕ:</w:t>
      </w:r>
      <w:r w:rsidRPr="00F44FCD">
        <w:t xml:space="preserve"> соблюдение порядка и правил поведения на рабочем месте.</w:t>
      </w:r>
    </w:p>
    <w:p w:rsidR="0099748F" w:rsidRPr="00F44FCD" w:rsidRDefault="0099748F" w:rsidP="009974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9748F" w:rsidRPr="00F44FCD" w:rsidRDefault="0099748F" w:rsidP="0099748F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F44FCD">
        <w:rPr>
          <w:rFonts w:ascii="Times New Roman" w:hAnsi="Times New Roman" w:cs="Times New Roman"/>
          <w:sz w:val="24"/>
          <w:szCs w:val="24"/>
        </w:rPr>
        <w:t xml:space="preserve"> Зубко В.Н. </w:t>
      </w:r>
      <w:proofErr w:type="gramStart"/>
      <w:r w:rsidRPr="00F44FCD">
        <w:rPr>
          <w:rFonts w:ascii="Times New Roman" w:hAnsi="Times New Roman" w:cs="Times New Roman"/>
          <w:sz w:val="24"/>
          <w:szCs w:val="24"/>
        </w:rPr>
        <w:t>Служебное</w:t>
      </w:r>
      <w:proofErr w:type="gramEnd"/>
      <w:r w:rsidRPr="00F44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CD">
        <w:rPr>
          <w:rFonts w:ascii="Times New Roman" w:hAnsi="Times New Roman" w:cs="Times New Roman"/>
          <w:sz w:val="24"/>
          <w:szCs w:val="24"/>
        </w:rPr>
        <w:t>сабаководство</w:t>
      </w:r>
      <w:proofErr w:type="spellEnd"/>
      <w:r w:rsidRPr="00F44FCD">
        <w:rPr>
          <w:rFonts w:ascii="Times New Roman" w:hAnsi="Times New Roman" w:cs="Times New Roman"/>
          <w:sz w:val="24"/>
          <w:szCs w:val="24"/>
        </w:rPr>
        <w:t xml:space="preserve"> / В.Н. Зубко. – М.: ДОСААФ, 1987. – 286 </w:t>
      </w:r>
      <w:proofErr w:type="gramStart"/>
      <w:r w:rsidRPr="00F44F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FCD">
        <w:rPr>
          <w:rFonts w:ascii="Times New Roman" w:hAnsi="Times New Roman" w:cs="Times New Roman"/>
          <w:sz w:val="24"/>
          <w:szCs w:val="24"/>
        </w:rPr>
        <w:t>.</w:t>
      </w:r>
    </w:p>
    <w:p w:rsidR="0099748F" w:rsidRPr="00F44FCD" w:rsidRDefault="0099748F" w:rsidP="0099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FCD">
        <w:rPr>
          <w:rFonts w:ascii="Times New Roman" w:hAnsi="Times New Roman" w:cs="Times New Roman"/>
          <w:sz w:val="24"/>
          <w:szCs w:val="24"/>
        </w:rPr>
        <w:t xml:space="preserve">. Кондиции собак [Электронный ресурс] – Режим доступа: </w:t>
      </w:r>
      <w:hyperlink r:id="rId8" w:history="1">
        <w:r w:rsidRPr="006A37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http://kino6cobak.ru/garantiya/54-konditsii-sobak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95">
        <w:rPr>
          <w:rFonts w:ascii="Times New Roman" w:hAnsi="Times New Roman" w:cs="Times New Roman"/>
          <w:sz w:val="24"/>
          <w:szCs w:val="24"/>
        </w:rPr>
        <w:t>(</w:t>
      </w:r>
      <w:r w:rsidRPr="00F44FCD">
        <w:rPr>
          <w:rFonts w:ascii="Times New Roman" w:hAnsi="Times New Roman" w:cs="Times New Roman"/>
          <w:sz w:val="24"/>
          <w:szCs w:val="24"/>
        </w:rPr>
        <w:t>Дата обращения: 23.09. 20</w:t>
      </w:r>
      <w:r w:rsidR="006A3725">
        <w:rPr>
          <w:rFonts w:ascii="Times New Roman" w:hAnsi="Times New Roman" w:cs="Times New Roman"/>
          <w:sz w:val="24"/>
          <w:szCs w:val="24"/>
        </w:rPr>
        <w:t>22</w:t>
      </w:r>
      <w:r w:rsidRPr="00F44FCD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99748F" w:rsidRPr="00F44FCD" w:rsidRDefault="0099748F" w:rsidP="0099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FCD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  <w:r w:rsidRPr="00F44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8F" w:rsidRPr="00F44FCD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t>1. Инструктаж по технике безопасности.</w:t>
      </w:r>
    </w:p>
    <w:p w:rsidR="0099748F" w:rsidRPr="00F44FCD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F44FCD">
        <w:t>2. Выполнение заданий.</w:t>
      </w:r>
    </w:p>
    <w:p w:rsidR="0099748F" w:rsidRPr="00DE3F90" w:rsidRDefault="0099748F" w:rsidP="0099748F">
      <w:pPr>
        <w:pStyle w:val="a4"/>
        <w:spacing w:line="276" w:lineRule="auto"/>
        <w:rPr>
          <w:szCs w:val="24"/>
        </w:rPr>
      </w:pPr>
      <w:r w:rsidRPr="00DE3F90">
        <w:rPr>
          <w:szCs w:val="24"/>
        </w:rPr>
        <w:t>Ход выполнения работы:</w:t>
      </w:r>
    </w:p>
    <w:p w:rsidR="0099748F" w:rsidRPr="00DC69E6" w:rsidRDefault="0099748F" w:rsidP="0099748F">
      <w:pPr>
        <w:spacing w:after="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DAF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со статями  собак. </w:t>
      </w:r>
    </w:p>
    <w:p w:rsidR="0099748F" w:rsidRPr="002B0B42" w:rsidRDefault="0099748F" w:rsidP="009974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B42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указания.</w:t>
      </w:r>
    </w:p>
    <w:p w:rsidR="0099748F" w:rsidRPr="00DC69E6" w:rsidRDefault="0099748F" w:rsidP="0099748F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приложения 1 прочитать и зарисовать себе в тетрадь, рисунок собаки, обозначить все стати. </w:t>
      </w:r>
    </w:p>
    <w:p w:rsidR="0099748F" w:rsidRDefault="0099748F" w:rsidP="0099748F">
      <w:pPr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D6DA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92B3E">
        <w:rPr>
          <w:rFonts w:ascii="Times New Roman" w:hAnsi="Times New Roman" w:cs="Times New Roman"/>
          <w:b/>
          <w:sz w:val="24"/>
          <w:szCs w:val="24"/>
        </w:rPr>
        <w:t xml:space="preserve"> №2.</w:t>
      </w:r>
      <w:r w:rsidRPr="0079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с текстом приложения 1, записать в тетрадь краткую характеристику статей собаки. </w:t>
      </w:r>
    </w:p>
    <w:p w:rsidR="0099748F" w:rsidRPr="002B0B42" w:rsidRDefault="0099748F" w:rsidP="0099748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C186F">
        <w:rPr>
          <w:rFonts w:ascii="Times New Roman" w:hAnsi="Times New Roman" w:cs="Times New Roman"/>
          <w:b/>
          <w:sz w:val="24"/>
          <w:szCs w:val="24"/>
        </w:rPr>
        <w:t>Задание №3.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основными промерами у собак.</w:t>
      </w:r>
    </w:p>
    <w:p w:rsidR="0099748F" w:rsidRPr="002B0B42" w:rsidRDefault="0099748F" w:rsidP="0099748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B42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указания:</w:t>
      </w:r>
    </w:p>
    <w:p w:rsidR="0099748F" w:rsidRDefault="0099748F" w:rsidP="0099748F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инструментом измерения собак. Зарисовать в тетради рисунок собаки и указать основные промеры.</w:t>
      </w:r>
    </w:p>
    <w:p w:rsidR="0099748F" w:rsidRDefault="0099748F" w:rsidP="0099748F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запить в тетрадь, основных промеров </w:t>
      </w:r>
      <w:r w:rsidRPr="008D6671">
        <w:rPr>
          <w:rFonts w:ascii="Times New Roman" w:hAnsi="Times New Roman" w:cs="Times New Roman"/>
          <w:sz w:val="24"/>
          <w:szCs w:val="24"/>
        </w:rPr>
        <w:t xml:space="preserve">и </w:t>
      </w:r>
      <w:r w:rsidRPr="008D6671">
        <w:rPr>
          <w:rFonts w:ascii="Times New Roman" w:hAnsi="Times New Roman" w:cs="Times New Roman"/>
          <w:bCs/>
          <w:color w:val="000000"/>
          <w:sz w:val="24"/>
          <w:szCs w:val="24"/>
        </w:rPr>
        <w:t>индексы телосложения</w:t>
      </w:r>
      <w:r w:rsidRPr="008D6671">
        <w:rPr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собак. </w:t>
      </w:r>
      <w:r w:rsidRPr="00DC69E6">
        <w:rPr>
          <w:rFonts w:ascii="Times New Roman" w:hAnsi="Times New Roman" w:cs="Times New Roman"/>
          <w:sz w:val="24"/>
          <w:szCs w:val="24"/>
        </w:rPr>
        <w:t>Сделать вывод в тетради.</w:t>
      </w:r>
    </w:p>
    <w:p w:rsidR="0099748F" w:rsidRDefault="0099748F" w:rsidP="0099748F">
      <w:pPr>
        <w:spacing w:after="0" w:line="240" w:lineRule="auto"/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99748F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sz w:val="20"/>
          <w:szCs w:val="20"/>
        </w:rPr>
      </w:pPr>
      <w:r w:rsidRPr="00DE3F90">
        <w:rPr>
          <w:b/>
        </w:rPr>
        <w:t>ЗАДАНИЯ ДЛЯ ОТЧЕТА</w:t>
      </w:r>
      <w:r w:rsidRPr="00DE3F90">
        <w:t>:</w:t>
      </w:r>
      <w:r w:rsidRPr="00CF23C7">
        <w:rPr>
          <w:sz w:val="20"/>
          <w:szCs w:val="20"/>
        </w:rPr>
        <w:t xml:space="preserve"> /указываются требования к оформлению отчета с обязательными выводами/</w:t>
      </w:r>
    </w:p>
    <w:p w:rsidR="0099748F" w:rsidRPr="00DE3F90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</w:pPr>
    </w:p>
    <w:p w:rsidR="0099748F" w:rsidRPr="00DE3F90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2"/>
        <w:jc w:val="both"/>
        <w:rPr>
          <w:b/>
        </w:rPr>
      </w:pPr>
      <w:r w:rsidRPr="00DE3F90">
        <w:rPr>
          <w:b/>
        </w:rPr>
        <w:t>КОНТРОЛЬНЫЕ ВОПРОСЫ:</w:t>
      </w:r>
    </w:p>
    <w:p w:rsidR="0099748F" w:rsidRDefault="0099748F" w:rsidP="0099748F">
      <w:pPr>
        <w:pStyle w:val="11"/>
        <w:spacing w:after="0"/>
        <w:ind w:left="-28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Как Вы понимаете понятие конституции и типа конституции.</w:t>
      </w:r>
    </w:p>
    <w:p w:rsidR="0099748F" w:rsidRDefault="0099748F" w:rsidP="0099748F">
      <w:pPr>
        <w:pStyle w:val="11"/>
        <w:spacing w:after="0"/>
        <w:ind w:left="-28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Дайте понятие экстерьера собаки.</w:t>
      </w:r>
    </w:p>
    <w:p w:rsidR="0099748F" w:rsidRDefault="0099748F" w:rsidP="0099748F">
      <w:pPr>
        <w:pStyle w:val="11"/>
        <w:spacing w:after="0"/>
        <w:ind w:left="-284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Дать понятие кондиции собак.</w:t>
      </w:r>
    </w:p>
    <w:p w:rsidR="0099748F" w:rsidRPr="007320A5" w:rsidRDefault="0099748F" w:rsidP="0099748F">
      <w:pPr>
        <w:pStyle w:val="11"/>
        <w:spacing w:after="0"/>
        <w:ind w:left="-284" w:right="-2"/>
        <w:jc w:val="both"/>
        <w:rPr>
          <w:rFonts w:ascii="Times New Roman" w:hAnsi="Times New Roman"/>
          <w:sz w:val="24"/>
          <w:szCs w:val="24"/>
        </w:rPr>
      </w:pPr>
    </w:p>
    <w:p w:rsidR="0099748F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sz w:val="20"/>
          <w:szCs w:val="20"/>
        </w:rPr>
      </w:pPr>
      <w:r w:rsidRPr="00DE3F90">
        <w:rPr>
          <w:b/>
        </w:rPr>
        <w:t>ДОМАШНЕЕ ЗАДАНИЕ:</w:t>
      </w:r>
      <w:r w:rsidRPr="00DE3F90">
        <w:t xml:space="preserve"> </w:t>
      </w:r>
      <w:r w:rsidRPr="00CF23C7">
        <w:rPr>
          <w:sz w:val="20"/>
          <w:szCs w:val="20"/>
        </w:rPr>
        <w:t>/на усмотрение преподавателя/.</w:t>
      </w:r>
    </w:p>
    <w:p w:rsidR="0099748F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right"/>
      </w:pPr>
    </w:p>
    <w:p w:rsidR="0099748F" w:rsidRDefault="0099748F" w:rsidP="009974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right"/>
      </w:pPr>
      <w:r w:rsidRPr="00DE3F90">
        <w:t>Преподаватель _________</w:t>
      </w:r>
      <w:r>
        <w:t>___</w:t>
      </w:r>
      <w:r w:rsidRPr="00DE3F90">
        <w:t xml:space="preserve"> </w:t>
      </w:r>
      <w:r>
        <w:t>/</w:t>
      </w:r>
      <w:r w:rsidRPr="00DE3F90">
        <w:t xml:space="preserve">Н.Н. </w:t>
      </w:r>
      <w:proofErr w:type="spellStart"/>
      <w:r w:rsidRPr="00DE3F90">
        <w:t>Насекина</w:t>
      </w:r>
      <w:proofErr w:type="spellEnd"/>
      <w:r>
        <w:t>/</w:t>
      </w:r>
    </w:p>
    <w:p w:rsidR="0099748F" w:rsidRDefault="0099748F" w:rsidP="0099748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9748F" w:rsidRPr="008D5725" w:rsidRDefault="0099748F" w:rsidP="0099748F">
      <w:pPr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Стати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>- это отдельные части тела собаки, по которым су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3"/>
        </w:rPr>
        <w:t>дят о ее здоровье, выносливости, крепости телосложения, поло</w:t>
      </w:r>
      <w:r w:rsidRPr="008D5725">
        <w:rPr>
          <w:rFonts w:ascii="Times New Roman" w:hAnsi="Times New Roman" w:cs="Times New Roman"/>
          <w:color w:val="000000"/>
          <w:spacing w:val="3"/>
        </w:rPr>
        <w:softHyphen/>
      </w:r>
      <w:r w:rsidRPr="008D5725">
        <w:rPr>
          <w:rFonts w:ascii="Times New Roman" w:hAnsi="Times New Roman" w:cs="Times New Roman"/>
          <w:color w:val="000000"/>
          <w:spacing w:val="4"/>
        </w:rPr>
        <w:t xml:space="preserve">вой и породной выраженности и, в известной мере, о служебной </w:t>
      </w:r>
      <w:r w:rsidRPr="008D5725">
        <w:rPr>
          <w:rFonts w:ascii="Times New Roman" w:hAnsi="Times New Roman" w:cs="Times New Roman"/>
          <w:color w:val="000000"/>
          <w:spacing w:val="-3"/>
        </w:rPr>
        <w:t xml:space="preserve">и </w:t>
      </w:r>
      <w:r w:rsidRPr="008D5725">
        <w:rPr>
          <w:rFonts w:ascii="Times New Roman" w:hAnsi="Times New Roman" w:cs="Times New Roman"/>
          <w:color w:val="000000"/>
          <w:spacing w:val="-3"/>
        </w:rPr>
        <w:lastRenderedPageBreak/>
        <w:t xml:space="preserve">племенной ценности животного. При изучении статей отмечают </w:t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селекционно-генетические связи внешних форм тела с полезными </w:t>
      </w:r>
      <w:r w:rsidRPr="008D5725">
        <w:rPr>
          <w:rFonts w:ascii="Times New Roman" w:hAnsi="Times New Roman" w:cs="Times New Roman"/>
          <w:color w:val="000000"/>
          <w:spacing w:val="3"/>
        </w:rPr>
        <w:t>природными свойствами и служебными качествами собаки.</w:t>
      </w:r>
    </w:p>
    <w:p w:rsidR="0099748F" w:rsidRPr="008D5725" w:rsidRDefault="0099748F" w:rsidP="0099748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128270</wp:posOffset>
            </wp:positionV>
            <wp:extent cx="2343785" cy="1887855"/>
            <wp:effectExtent l="19050" t="0" r="0" b="0"/>
            <wp:wrapThrough wrapText="bothSides">
              <wp:wrapPolygon edited="0">
                <wp:start x="-176" y="0"/>
                <wp:lineTo x="-176" y="21360"/>
                <wp:lineTo x="21594" y="21360"/>
                <wp:lineTo x="21594" y="0"/>
                <wp:lineTo x="-176" y="0"/>
              </wp:wrapPolygon>
            </wp:wrapThrough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b/>
          <w:color w:val="000000"/>
        </w:rPr>
        <w:t>Стати собаки: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D5725">
        <w:rPr>
          <w:rFonts w:ascii="Times New Roman" w:hAnsi="Times New Roman" w:cs="Times New Roman"/>
          <w:color w:val="000000"/>
        </w:rPr>
        <w:t xml:space="preserve">1— затылок; </w:t>
      </w:r>
      <w:r w:rsidRPr="008D5725">
        <w:rPr>
          <w:rFonts w:ascii="Times New Roman" w:hAnsi="Times New Roman" w:cs="Times New Roman"/>
          <w:iCs/>
          <w:color w:val="000000"/>
        </w:rPr>
        <w:t xml:space="preserve">2 </w:t>
      </w:r>
      <w:r w:rsidRPr="008D5725">
        <w:rPr>
          <w:rFonts w:ascii="Times New Roman" w:hAnsi="Times New Roman" w:cs="Times New Roman"/>
          <w:color w:val="000000"/>
        </w:rPr>
        <w:t xml:space="preserve">— лоб; </w:t>
      </w:r>
      <w:r w:rsidRPr="008D5725">
        <w:rPr>
          <w:rFonts w:ascii="Times New Roman" w:hAnsi="Times New Roman" w:cs="Times New Roman"/>
          <w:iCs/>
          <w:color w:val="000000"/>
        </w:rPr>
        <w:t xml:space="preserve">3 — </w:t>
      </w:r>
      <w:r w:rsidRPr="008D5725">
        <w:rPr>
          <w:rFonts w:ascii="Times New Roman" w:hAnsi="Times New Roman" w:cs="Times New Roman"/>
          <w:bCs/>
          <w:color w:val="000000"/>
        </w:rPr>
        <w:t xml:space="preserve">переход </w:t>
      </w:r>
      <w:r w:rsidRPr="008D5725">
        <w:rPr>
          <w:rFonts w:ascii="Times New Roman" w:hAnsi="Times New Roman" w:cs="Times New Roman"/>
          <w:color w:val="000000"/>
        </w:rPr>
        <w:t xml:space="preserve">ото лба к морде; </w:t>
      </w:r>
      <w:r w:rsidRPr="008D5725">
        <w:rPr>
          <w:rFonts w:ascii="Times New Roman" w:hAnsi="Times New Roman" w:cs="Times New Roman"/>
          <w:iCs/>
          <w:color w:val="000000"/>
        </w:rPr>
        <w:t xml:space="preserve">4 </w:t>
      </w:r>
      <w:r w:rsidRPr="008D5725">
        <w:rPr>
          <w:rFonts w:ascii="Times New Roman" w:hAnsi="Times New Roman" w:cs="Times New Roman"/>
          <w:color w:val="000000"/>
        </w:rPr>
        <w:t xml:space="preserve">— морда; 5 — мочка носа; 6 — скулы; </w:t>
      </w:r>
      <w:r w:rsidRPr="008D5725">
        <w:rPr>
          <w:rFonts w:ascii="Times New Roman" w:hAnsi="Times New Roman" w:cs="Times New Roman"/>
          <w:iCs/>
          <w:color w:val="000000"/>
        </w:rPr>
        <w:t xml:space="preserve">7 — </w:t>
      </w:r>
      <w:r w:rsidRPr="008D5725">
        <w:rPr>
          <w:rFonts w:ascii="Times New Roman" w:hAnsi="Times New Roman" w:cs="Times New Roman"/>
          <w:color w:val="000000"/>
        </w:rPr>
        <w:t xml:space="preserve">глаза; </w:t>
      </w:r>
      <w:r w:rsidRPr="008D5725">
        <w:rPr>
          <w:rFonts w:ascii="Times New Roman" w:hAnsi="Times New Roman" w:cs="Times New Roman"/>
          <w:iCs/>
          <w:color w:val="000000"/>
        </w:rPr>
        <w:t xml:space="preserve">8 </w:t>
      </w:r>
      <w:r w:rsidRPr="008D5725">
        <w:rPr>
          <w:rFonts w:ascii="Times New Roman" w:hAnsi="Times New Roman" w:cs="Times New Roman"/>
          <w:color w:val="000000"/>
        </w:rPr>
        <w:t xml:space="preserve">— уши; </w:t>
      </w:r>
      <w:r w:rsidRPr="008D5725">
        <w:rPr>
          <w:rFonts w:ascii="Times New Roman" w:hAnsi="Times New Roman" w:cs="Times New Roman"/>
          <w:iCs/>
          <w:color w:val="000000"/>
        </w:rPr>
        <w:t xml:space="preserve">9 — </w:t>
      </w:r>
      <w:r w:rsidRPr="008D5725">
        <w:rPr>
          <w:rFonts w:ascii="Times New Roman" w:hAnsi="Times New Roman" w:cs="Times New Roman"/>
          <w:color w:val="000000"/>
        </w:rPr>
        <w:t xml:space="preserve">губы; </w:t>
      </w:r>
      <w:r w:rsidRPr="008D5725">
        <w:rPr>
          <w:rFonts w:ascii="Times New Roman" w:hAnsi="Times New Roman" w:cs="Times New Roman"/>
          <w:iCs/>
          <w:color w:val="000000"/>
        </w:rPr>
        <w:t xml:space="preserve">10— </w:t>
      </w:r>
      <w:r w:rsidRPr="008D5725">
        <w:rPr>
          <w:rFonts w:ascii="Times New Roman" w:hAnsi="Times New Roman" w:cs="Times New Roman"/>
          <w:color w:val="000000"/>
        </w:rPr>
        <w:t xml:space="preserve">зубы; </w:t>
      </w:r>
      <w:r w:rsidRPr="008D5725">
        <w:rPr>
          <w:rFonts w:ascii="Times New Roman" w:hAnsi="Times New Roman" w:cs="Times New Roman"/>
          <w:iCs/>
          <w:color w:val="000000"/>
        </w:rPr>
        <w:t xml:space="preserve">11 </w:t>
      </w:r>
      <w:r w:rsidRPr="008D5725">
        <w:rPr>
          <w:rFonts w:ascii="Times New Roman" w:hAnsi="Times New Roman" w:cs="Times New Roman"/>
          <w:color w:val="000000"/>
        </w:rPr>
        <w:t xml:space="preserve">— шея; </w:t>
      </w:r>
      <w:r w:rsidRPr="008D5725">
        <w:rPr>
          <w:rFonts w:ascii="Times New Roman" w:hAnsi="Times New Roman" w:cs="Times New Roman"/>
          <w:iCs/>
          <w:color w:val="000000"/>
        </w:rPr>
        <w:t xml:space="preserve">12 — </w:t>
      </w:r>
      <w:r w:rsidRPr="008D5725">
        <w:rPr>
          <w:rFonts w:ascii="Times New Roman" w:hAnsi="Times New Roman" w:cs="Times New Roman"/>
          <w:color w:val="000000"/>
        </w:rPr>
        <w:t xml:space="preserve">горло; </w:t>
      </w:r>
      <w:r w:rsidRPr="008D5725">
        <w:rPr>
          <w:rFonts w:ascii="Times New Roman" w:hAnsi="Times New Roman" w:cs="Times New Roman"/>
          <w:iCs/>
          <w:color w:val="000000"/>
        </w:rPr>
        <w:t xml:space="preserve">13— </w:t>
      </w:r>
      <w:r w:rsidRPr="008D5725">
        <w:rPr>
          <w:rFonts w:ascii="Times New Roman" w:hAnsi="Times New Roman" w:cs="Times New Roman"/>
          <w:color w:val="000000"/>
        </w:rPr>
        <w:t xml:space="preserve">гребень; </w:t>
      </w:r>
      <w:r w:rsidRPr="008D5725">
        <w:rPr>
          <w:rFonts w:ascii="Times New Roman" w:hAnsi="Times New Roman" w:cs="Times New Roman"/>
          <w:iCs/>
          <w:color w:val="000000"/>
        </w:rPr>
        <w:t xml:space="preserve">14 — </w:t>
      </w:r>
      <w:r w:rsidRPr="008D5725">
        <w:rPr>
          <w:rFonts w:ascii="Times New Roman" w:hAnsi="Times New Roman" w:cs="Times New Roman"/>
          <w:color w:val="000000"/>
        </w:rPr>
        <w:t xml:space="preserve">холка; </w:t>
      </w:r>
      <w:r w:rsidRPr="008D5725">
        <w:rPr>
          <w:rFonts w:ascii="Times New Roman" w:hAnsi="Times New Roman" w:cs="Times New Roman"/>
          <w:iCs/>
          <w:color w:val="000000"/>
        </w:rPr>
        <w:t xml:space="preserve">15 — </w:t>
      </w:r>
      <w:r w:rsidRPr="008D5725">
        <w:rPr>
          <w:rFonts w:ascii="Times New Roman" w:hAnsi="Times New Roman" w:cs="Times New Roman"/>
          <w:color w:val="000000"/>
        </w:rPr>
        <w:t xml:space="preserve">спина; </w:t>
      </w:r>
      <w:r w:rsidRPr="008D5725">
        <w:rPr>
          <w:rFonts w:ascii="Times New Roman" w:hAnsi="Times New Roman" w:cs="Times New Roman"/>
          <w:iCs/>
          <w:color w:val="000000"/>
        </w:rPr>
        <w:t xml:space="preserve">16— </w:t>
      </w:r>
      <w:r w:rsidRPr="008D5725">
        <w:rPr>
          <w:rFonts w:ascii="Times New Roman" w:hAnsi="Times New Roman" w:cs="Times New Roman"/>
          <w:color w:val="000000"/>
        </w:rPr>
        <w:t xml:space="preserve">поясница; </w:t>
      </w:r>
      <w:r w:rsidRPr="008D5725">
        <w:rPr>
          <w:rFonts w:ascii="Times New Roman" w:hAnsi="Times New Roman" w:cs="Times New Roman"/>
          <w:iCs/>
          <w:color w:val="000000"/>
        </w:rPr>
        <w:t xml:space="preserve">17 — </w:t>
      </w:r>
      <w:r w:rsidRPr="008D5725">
        <w:rPr>
          <w:rFonts w:ascii="Times New Roman" w:hAnsi="Times New Roman" w:cs="Times New Roman"/>
          <w:color w:val="000000"/>
        </w:rPr>
        <w:t xml:space="preserve">круп; </w:t>
      </w:r>
      <w:r w:rsidRPr="008D5725">
        <w:rPr>
          <w:rFonts w:ascii="Times New Roman" w:hAnsi="Times New Roman" w:cs="Times New Roman"/>
          <w:iCs/>
          <w:color w:val="000000"/>
        </w:rPr>
        <w:t xml:space="preserve">18 — </w:t>
      </w:r>
      <w:r w:rsidRPr="008D5725">
        <w:rPr>
          <w:rFonts w:ascii="Times New Roman" w:hAnsi="Times New Roman" w:cs="Times New Roman"/>
          <w:color w:val="000000"/>
        </w:rPr>
        <w:t xml:space="preserve">грудь; </w:t>
      </w:r>
      <w:r w:rsidRPr="008D5725">
        <w:rPr>
          <w:rFonts w:ascii="Times New Roman" w:hAnsi="Times New Roman" w:cs="Times New Roman"/>
          <w:iCs/>
          <w:color w:val="000000"/>
        </w:rPr>
        <w:t xml:space="preserve">19 — </w:t>
      </w:r>
      <w:r w:rsidRPr="008D5725">
        <w:rPr>
          <w:rFonts w:ascii="Times New Roman" w:hAnsi="Times New Roman" w:cs="Times New Roman"/>
          <w:color w:val="000000"/>
        </w:rPr>
        <w:t xml:space="preserve">живот; </w:t>
      </w:r>
      <w:r w:rsidRPr="008D5725">
        <w:rPr>
          <w:rFonts w:ascii="Times New Roman" w:hAnsi="Times New Roman" w:cs="Times New Roman"/>
          <w:iCs/>
          <w:color w:val="000000"/>
        </w:rPr>
        <w:t xml:space="preserve">20 — </w:t>
      </w:r>
      <w:r w:rsidRPr="008D5725">
        <w:rPr>
          <w:rFonts w:ascii="Times New Roman" w:hAnsi="Times New Roman" w:cs="Times New Roman"/>
          <w:color w:val="000000"/>
        </w:rPr>
        <w:t xml:space="preserve">пах; </w:t>
      </w:r>
      <w:r w:rsidRPr="008D5725">
        <w:rPr>
          <w:rFonts w:ascii="Times New Roman" w:hAnsi="Times New Roman" w:cs="Times New Roman"/>
          <w:iCs/>
          <w:color w:val="000000"/>
        </w:rPr>
        <w:t xml:space="preserve">21 — </w:t>
      </w:r>
      <w:proofErr w:type="spellStart"/>
      <w:r w:rsidRPr="008D5725">
        <w:rPr>
          <w:rFonts w:ascii="Times New Roman" w:hAnsi="Times New Roman" w:cs="Times New Roman"/>
          <w:color w:val="000000"/>
        </w:rPr>
        <w:t>маклок</w:t>
      </w:r>
      <w:proofErr w:type="spellEnd"/>
      <w:r w:rsidRPr="008D5725">
        <w:rPr>
          <w:rFonts w:ascii="Times New Roman" w:hAnsi="Times New Roman" w:cs="Times New Roman"/>
          <w:color w:val="000000"/>
        </w:rPr>
        <w:t xml:space="preserve">; </w:t>
      </w:r>
      <w:r w:rsidRPr="008D5725">
        <w:rPr>
          <w:rFonts w:ascii="Times New Roman" w:hAnsi="Times New Roman" w:cs="Times New Roman"/>
          <w:iCs/>
          <w:color w:val="000000"/>
        </w:rPr>
        <w:t xml:space="preserve">22 — </w:t>
      </w:r>
      <w:r w:rsidRPr="008D5725">
        <w:rPr>
          <w:rFonts w:ascii="Times New Roman" w:hAnsi="Times New Roman" w:cs="Times New Roman"/>
          <w:color w:val="000000"/>
        </w:rPr>
        <w:t xml:space="preserve">хвост; </w:t>
      </w:r>
      <w:r w:rsidRPr="008D5725">
        <w:rPr>
          <w:rFonts w:ascii="Times New Roman" w:hAnsi="Times New Roman" w:cs="Times New Roman"/>
          <w:iCs/>
          <w:color w:val="000000"/>
        </w:rPr>
        <w:t xml:space="preserve">23 — </w:t>
      </w:r>
      <w:r w:rsidRPr="008D5725">
        <w:rPr>
          <w:rFonts w:ascii="Times New Roman" w:hAnsi="Times New Roman" w:cs="Times New Roman"/>
          <w:color w:val="000000"/>
        </w:rPr>
        <w:t>верх плеча;</w:t>
      </w:r>
      <w:proofErr w:type="gramEnd"/>
      <w:r w:rsidRPr="008D57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D5725">
        <w:rPr>
          <w:rFonts w:ascii="Times New Roman" w:hAnsi="Times New Roman" w:cs="Times New Roman"/>
          <w:iCs/>
          <w:color w:val="000000"/>
        </w:rPr>
        <w:t xml:space="preserve">24 </w:t>
      </w:r>
      <w:r w:rsidRPr="008D5725">
        <w:rPr>
          <w:rFonts w:ascii="Times New Roman" w:hAnsi="Times New Roman" w:cs="Times New Roman"/>
          <w:color w:val="000000"/>
        </w:rPr>
        <w:t xml:space="preserve">— низ плеча; </w:t>
      </w:r>
      <w:r w:rsidRPr="008D5725">
        <w:rPr>
          <w:rFonts w:ascii="Times New Roman" w:hAnsi="Times New Roman" w:cs="Times New Roman"/>
          <w:iCs/>
          <w:color w:val="000000"/>
        </w:rPr>
        <w:t xml:space="preserve">25 — </w:t>
      </w:r>
      <w:r w:rsidRPr="008D5725">
        <w:rPr>
          <w:rFonts w:ascii="Times New Roman" w:hAnsi="Times New Roman" w:cs="Times New Roman"/>
          <w:color w:val="000000"/>
        </w:rPr>
        <w:t xml:space="preserve">лопаточно-плечевое сочленение; </w:t>
      </w:r>
      <w:r w:rsidRPr="008D5725">
        <w:rPr>
          <w:rFonts w:ascii="Times New Roman" w:hAnsi="Times New Roman" w:cs="Times New Roman"/>
          <w:iCs/>
          <w:color w:val="000000"/>
        </w:rPr>
        <w:t xml:space="preserve">26 </w:t>
      </w:r>
      <w:r w:rsidRPr="008D5725">
        <w:rPr>
          <w:rFonts w:ascii="Times New Roman" w:hAnsi="Times New Roman" w:cs="Times New Roman"/>
          <w:color w:val="000000"/>
        </w:rPr>
        <w:t xml:space="preserve">— локоть; </w:t>
      </w:r>
      <w:r w:rsidRPr="008D5725">
        <w:rPr>
          <w:rFonts w:ascii="Times New Roman" w:hAnsi="Times New Roman" w:cs="Times New Roman"/>
          <w:iCs/>
          <w:color w:val="000000"/>
        </w:rPr>
        <w:t xml:space="preserve">27 </w:t>
      </w:r>
      <w:r w:rsidRPr="008D5725">
        <w:rPr>
          <w:rFonts w:ascii="Times New Roman" w:hAnsi="Times New Roman" w:cs="Times New Roman"/>
          <w:color w:val="000000"/>
        </w:rPr>
        <w:t xml:space="preserve">— предплечье; </w:t>
      </w:r>
      <w:r w:rsidRPr="008D5725">
        <w:rPr>
          <w:rFonts w:ascii="Times New Roman" w:hAnsi="Times New Roman" w:cs="Times New Roman"/>
          <w:iCs/>
          <w:color w:val="000000"/>
        </w:rPr>
        <w:t xml:space="preserve">28 </w:t>
      </w:r>
      <w:r w:rsidRPr="008D5725">
        <w:rPr>
          <w:rFonts w:ascii="Times New Roman" w:hAnsi="Times New Roman" w:cs="Times New Roman"/>
          <w:color w:val="000000"/>
        </w:rPr>
        <w:t xml:space="preserve">— запястье; </w:t>
      </w:r>
      <w:r w:rsidRPr="008D5725">
        <w:rPr>
          <w:rFonts w:ascii="Times New Roman" w:hAnsi="Times New Roman" w:cs="Times New Roman"/>
          <w:iCs/>
          <w:color w:val="000000"/>
        </w:rPr>
        <w:t xml:space="preserve">29 — </w:t>
      </w:r>
      <w:r w:rsidRPr="008D5725">
        <w:rPr>
          <w:rFonts w:ascii="Times New Roman" w:hAnsi="Times New Roman" w:cs="Times New Roman"/>
          <w:color w:val="000000"/>
        </w:rPr>
        <w:t xml:space="preserve">пясть; </w:t>
      </w:r>
      <w:r w:rsidRPr="008D5725">
        <w:rPr>
          <w:rFonts w:ascii="Times New Roman" w:hAnsi="Times New Roman" w:cs="Times New Roman"/>
          <w:iCs/>
          <w:color w:val="000000"/>
        </w:rPr>
        <w:t xml:space="preserve">30 — </w:t>
      </w:r>
      <w:r w:rsidRPr="008D5725">
        <w:rPr>
          <w:rFonts w:ascii="Times New Roman" w:hAnsi="Times New Roman" w:cs="Times New Roman"/>
          <w:color w:val="000000"/>
        </w:rPr>
        <w:t xml:space="preserve">лапа передняя; </w:t>
      </w:r>
      <w:r w:rsidRPr="008D5725">
        <w:rPr>
          <w:rFonts w:ascii="Times New Roman" w:hAnsi="Times New Roman" w:cs="Times New Roman"/>
          <w:iCs/>
          <w:color w:val="000000"/>
        </w:rPr>
        <w:t xml:space="preserve">31 </w:t>
      </w:r>
      <w:r w:rsidRPr="008D5725">
        <w:rPr>
          <w:rFonts w:ascii="Times New Roman" w:hAnsi="Times New Roman" w:cs="Times New Roman"/>
          <w:color w:val="000000"/>
        </w:rPr>
        <w:t xml:space="preserve">— бедро; </w:t>
      </w:r>
      <w:r w:rsidRPr="008D5725">
        <w:rPr>
          <w:rFonts w:ascii="Times New Roman" w:hAnsi="Times New Roman" w:cs="Times New Roman"/>
          <w:iCs/>
          <w:color w:val="000000"/>
        </w:rPr>
        <w:t xml:space="preserve">32 — </w:t>
      </w:r>
      <w:r w:rsidRPr="008D5725">
        <w:rPr>
          <w:rFonts w:ascii="Times New Roman" w:hAnsi="Times New Roman" w:cs="Times New Roman"/>
          <w:color w:val="000000"/>
        </w:rPr>
        <w:t xml:space="preserve">седалищный бугор; </w:t>
      </w:r>
      <w:r w:rsidRPr="008D5725">
        <w:rPr>
          <w:rFonts w:ascii="Times New Roman" w:hAnsi="Times New Roman" w:cs="Times New Roman"/>
          <w:iCs/>
          <w:color w:val="000000"/>
        </w:rPr>
        <w:t xml:space="preserve">33 - </w:t>
      </w:r>
      <w:r w:rsidRPr="008D5725">
        <w:rPr>
          <w:rFonts w:ascii="Times New Roman" w:hAnsi="Times New Roman" w:cs="Times New Roman"/>
          <w:color w:val="000000"/>
        </w:rPr>
        <w:t xml:space="preserve">колено; </w:t>
      </w:r>
      <w:r w:rsidRPr="008D5725">
        <w:rPr>
          <w:rFonts w:ascii="Times New Roman" w:hAnsi="Times New Roman" w:cs="Times New Roman"/>
          <w:iCs/>
          <w:color w:val="000000"/>
        </w:rPr>
        <w:t xml:space="preserve">34— </w:t>
      </w:r>
      <w:r w:rsidRPr="008D5725">
        <w:rPr>
          <w:rFonts w:ascii="Times New Roman" w:hAnsi="Times New Roman" w:cs="Times New Roman"/>
          <w:color w:val="000000"/>
        </w:rPr>
        <w:t xml:space="preserve">голень; </w:t>
      </w:r>
      <w:r w:rsidRPr="008D5725">
        <w:rPr>
          <w:rFonts w:ascii="Times New Roman" w:hAnsi="Times New Roman" w:cs="Times New Roman"/>
          <w:iCs/>
          <w:color w:val="000000"/>
        </w:rPr>
        <w:t xml:space="preserve">35 — </w:t>
      </w:r>
      <w:r w:rsidRPr="008D5725">
        <w:rPr>
          <w:rFonts w:ascii="Times New Roman" w:hAnsi="Times New Roman" w:cs="Times New Roman"/>
          <w:color w:val="000000"/>
        </w:rPr>
        <w:t xml:space="preserve">скакательный сустав; </w:t>
      </w:r>
      <w:r w:rsidRPr="008D5725">
        <w:rPr>
          <w:rFonts w:ascii="Times New Roman" w:hAnsi="Times New Roman" w:cs="Times New Roman"/>
          <w:iCs/>
          <w:color w:val="000000"/>
        </w:rPr>
        <w:t xml:space="preserve">36 </w:t>
      </w:r>
      <w:r w:rsidRPr="008D5725">
        <w:rPr>
          <w:rFonts w:ascii="Times New Roman" w:hAnsi="Times New Roman" w:cs="Times New Roman"/>
          <w:color w:val="000000"/>
        </w:rPr>
        <w:t xml:space="preserve">—пяточный бугор; </w:t>
      </w:r>
      <w:r w:rsidRPr="008D5725">
        <w:rPr>
          <w:rFonts w:ascii="Times New Roman" w:hAnsi="Times New Roman" w:cs="Times New Roman"/>
          <w:iCs/>
          <w:color w:val="000000"/>
        </w:rPr>
        <w:t xml:space="preserve">37 — </w:t>
      </w:r>
      <w:r w:rsidRPr="008D5725">
        <w:rPr>
          <w:rFonts w:ascii="Times New Roman" w:hAnsi="Times New Roman" w:cs="Times New Roman"/>
          <w:color w:val="000000"/>
        </w:rPr>
        <w:t xml:space="preserve">плюсна; </w:t>
      </w:r>
      <w:r w:rsidRPr="008D5725">
        <w:rPr>
          <w:rFonts w:ascii="Times New Roman" w:hAnsi="Times New Roman" w:cs="Times New Roman"/>
          <w:iCs/>
          <w:color w:val="000000"/>
        </w:rPr>
        <w:t xml:space="preserve">38 — </w:t>
      </w:r>
      <w:r w:rsidRPr="008D5725">
        <w:rPr>
          <w:rFonts w:ascii="Times New Roman" w:hAnsi="Times New Roman" w:cs="Times New Roman"/>
          <w:color w:val="000000"/>
        </w:rPr>
        <w:t xml:space="preserve">лапа задняя; </w:t>
      </w:r>
      <w:r w:rsidRPr="008D5725">
        <w:rPr>
          <w:rFonts w:ascii="Times New Roman" w:hAnsi="Times New Roman" w:cs="Times New Roman"/>
          <w:iCs/>
          <w:color w:val="000000"/>
        </w:rPr>
        <w:t xml:space="preserve">39 — </w:t>
      </w:r>
      <w:r w:rsidRPr="008D5725">
        <w:rPr>
          <w:rFonts w:ascii="Times New Roman" w:hAnsi="Times New Roman" w:cs="Times New Roman"/>
          <w:color w:val="000000"/>
        </w:rPr>
        <w:t xml:space="preserve">прибылой палец; </w:t>
      </w:r>
      <w:r w:rsidRPr="008D5725">
        <w:rPr>
          <w:rFonts w:ascii="Times New Roman" w:hAnsi="Times New Roman" w:cs="Times New Roman"/>
          <w:iCs/>
          <w:color w:val="000000"/>
        </w:rPr>
        <w:t xml:space="preserve">40- </w:t>
      </w:r>
      <w:r w:rsidRPr="008D5725">
        <w:rPr>
          <w:rFonts w:ascii="Times New Roman" w:hAnsi="Times New Roman" w:cs="Times New Roman"/>
          <w:color w:val="000000"/>
        </w:rPr>
        <w:t>крайняя плоть.</w:t>
      </w:r>
      <w:proofErr w:type="gramEnd"/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i/>
          <w:color w:val="000000"/>
          <w:spacing w:val="1"/>
          <w:u w:val="single"/>
        </w:rPr>
        <w:t>Стати головы</w:t>
      </w:r>
      <w:r w:rsidRPr="008D5725">
        <w:rPr>
          <w:rFonts w:ascii="Times New Roman" w:hAnsi="Times New Roman" w:cs="Times New Roman"/>
          <w:b/>
          <w:color w:val="000000"/>
          <w:u w:val="single"/>
        </w:rPr>
        <w:t>.</w:t>
      </w:r>
      <w:r w:rsidRPr="008D5725">
        <w:rPr>
          <w:rFonts w:ascii="Times New Roman" w:hAnsi="Times New Roman" w:cs="Times New Roman"/>
          <w:b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По статям головы можно составить представление об очень многих особенностях собаки. Форма костей черепа — один из </w:t>
      </w:r>
      <w:r w:rsidRPr="008D5725">
        <w:rPr>
          <w:rFonts w:ascii="Times New Roman" w:hAnsi="Times New Roman" w:cs="Times New Roman"/>
          <w:color w:val="000000"/>
          <w:spacing w:val="7"/>
        </w:rPr>
        <w:t xml:space="preserve">наиболее устойчивых признаков для установления породности </w:t>
      </w:r>
      <w:r w:rsidRPr="008D5725">
        <w:rPr>
          <w:rFonts w:ascii="Times New Roman" w:hAnsi="Times New Roman" w:cs="Times New Roman"/>
          <w:color w:val="000000"/>
        </w:rPr>
        <w:t>и типичности собаки. Величина головы и костные выступы поз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воляют судить о развитости костяка, о грубости или нежности </w:t>
      </w:r>
      <w:r w:rsidRPr="008D5725">
        <w:rPr>
          <w:rFonts w:ascii="Times New Roman" w:hAnsi="Times New Roman" w:cs="Times New Roman"/>
          <w:color w:val="000000"/>
          <w:spacing w:val="1"/>
        </w:rPr>
        <w:t>конституции, о выраженности полового диморфизма. Голова мо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  <w:spacing w:val="2"/>
        </w:rPr>
        <w:t>жет быть грубой (тяжелой) или сухой (легкой), узкой или широ</w:t>
      </w:r>
      <w:r w:rsidRPr="008D5725">
        <w:rPr>
          <w:rFonts w:ascii="Times New Roman" w:hAnsi="Times New Roman" w:cs="Times New Roman"/>
          <w:color w:val="000000"/>
          <w:spacing w:val="2"/>
        </w:rPr>
        <w:softHyphen/>
      </w:r>
      <w:r w:rsidRPr="008D5725">
        <w:rPr>
          <w:rFonts w:ascii="Times New Roman" w:hAnsi="Times New Roman" w:cs="Times New Roman"/>
          <w:color w:val="000000"/>
        </w:rPr>
        <w:t xml:space="preserve">кой, длинной или короткой. Определение </w:t>
      </w:r>
      <w:proofErr w:type="gramStart"/>
      <w:r w:rsidRPr="008D5725">
        <w:rPr>
          <w:rFonts w:ascii="Times New Roman" w:hAnsi="Times New Roman" w:cs="Times New Roman"/>
          <w:color w:val="000000"/>
        </w:rPr>
        <w:t>пропорциональ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4"/>
        </w:rPr>
        <w:t>ности длины головы росту собаки</w:t>
      </w:r>
      <w:proofErr w:type="gramEnd"/>
      <w:r w:rsidRPr="008D5725">
        <w:rPr>
          <w:rFonts w:ascii="Times New Roman" w:hAnsi="Times New Roman" w:cs="Times New Roman"/>
          <w:color w:val="000000"/>
          <w:spacing w:val="4"/>
        </w:rPr>
        <w:t xml:space="preserve"> и соответствия типу ее сло</w:t>
      </w:r>
      <w:r w:rsidRPr="008D5725">
        <w:rPr>
          <w:rFonts w:ascii="Times New Roman" w:hAnsi="Times New Roman" w:cs="Times New Roman"/>
          <w:color w:val="000000"/>
          <w:spacing w:val="4"/>
        </w:rPr>
        <w:softHyphen/>
        <w:t>жения составляет основу описательной оценки всех статей го</w:t>
      </w:r>
      <w:r w:rsidRPr="008D5725">
        <w:rPr>
          <w:rFonts w:ascii="Times New Roman" w:hAnsi="Times New Roman" w:cs="Times New Roman"/>
          <w:color w:val="000000"/>
          <w:spacing w:val="4"/>
        </w:rPr>
        <w:softHyphen/>
      </w:r>
      <w:r w:rsidRPr="008D5725">
        <w:rPr>
          <w:rFonts w:ascii="Times New Roman" w:hAnsi="Times New Roman" w:cs="Times New Roman"/>
          <w:color w:val="000000"/>
          <w:spacing w:val="-4"/>
        </w:rPr>
        <w:t>ловы.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 xml:space="preserve">Затылок, </w:t>
      </w:r>
      <w:r w:rsidRPr="008D5725">
        <w:rPr>
          <w:rFonts w:ascii="Times New Roman" w:hAnsi="Times New Roman" w:cs="Times New Roman"/>
          <w:color w:val="000000"/>
        </w:rPr>
        <w:t xml:space="preserve">верхняя часть головы своим основанием имеет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затылочный бугор черепа, где прикрепляются сухожилия шейных, </w:t>
      </w:r>
      <w:r w:rsidRPr="008D5725">
        <w:rPr>
          <w:rFonts w:ascii="Times New Roman" w:hAnsi="Times New Roman" w:cs="Times New Roman"/>
          <w:color w:val="000000"/>
        </w:rPr>
        <w:t xml:space="preserve">спинных, грудных и плечеголовных мышц, определяющих силу </w:t>
      </w:r>
      <w:r w:rsidRPr="008D5725">
        <w:rPr>
          <w:rFonts w:ascii="Times New Roman" w:hAnsi="Times New Roman" w:cs="Times New Roman"/>
          <w:color w:val="000000"/>
          <w:spacing w:val="1"/>
        </w:rPr>
        <w:t>рывков собаки во время борьбы. У собак различных пород и раз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</w:rPr>
        <w:t>ного типа сложения затылок бывает сильно или слабо выражен (заметен).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Лоб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у собак может иметь различную форму, выражающую </w:t>
      </w:r>
      <w:r w:rsidRPr="008D5725">
        <w:rPr>
          <w:rFonts w:ascii="Times New Roman" w:hAnsi="Times New Roman" w:cs="Times New Roman"/>
          <w:color w:val="000000"/>
          <w:spacing w:val="-2"/>
        </w:rPr>
        <w:t>генотипические признаки породной принадлежности и тип тело</w:t>
      </w:r>
      <w:r w:rsidRPr="008D5725">
        <w:rPr>
          <w:rFonts w:ascii="Times New Roman" w:hAnsi="Times New Roman" w:cs="Times New Roman"/>
          <w:color w:val="000000"/>
          <w:spacing w:val="-2"/>
        </w:rPr>
        <w:softHyphen/>
        <w:t xml:space="preserve">сложения. Плоский лоб с малозаметным постепенным носовым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переходом к </w:t>
      </w:r>
      <w:proofErr w:type="gramStart"/>
      <w:r w:rsidRPr="008D5725">
        <w:rPr>
          <w:rFonts w:ascii="Times New Roman" w:hAnsi="Times New Roman" w:cs="Times New Roman"/>
          <w:color w:val="000000"/>
          <w:spacing w:val="-1"/>
        </w:rPr>
        <w:t>морде</w:t>
      </w:r>
      <w:proofErr w:type="gramEnd"/>
      <w:r w:rsidRPr="008D5725">
        <w:rPr>
          <w:rFonts w:ascii="Times New Roman" w:hAnsi="Times New Roman" w:cs="Times New Roman"/>
          <w:color w:val="000000"/>
          <w:spacing w:val="-1"/>
        </w:rPr>
        <w:t xml:space="preserve"> присущ собакам сухого телосложения. При </w:t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выпуклом лбе носовой переход бывает глубоким и резко заметным, </w:t>
      </w:r>
      <w:r w:rsidRPr="008D5725">
        <w:rPr>
          <w:rFonts w:ascii="Times New Roman" w:hAnsi="Times New Roman" w:cs="Times New Roman"/>
          <w:color w:val="000000"/>
          <w:spacing w:val="5"/>
        </w:rPr>
        <w:t>что характерно для собак сырого телосложения.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D5725">
        <w:rPr>
          <w:rFonts w:ascii="Times New Roman" w:hAnsi="Times New Roman" w:cs="Times New Roman"/>
          <w:b/>
          <w:bCs/>
          <w:color w:val="000000"/>
        </w:rPr>
        <w:t>Морда</w:t>
      </w:r>
      <w:proofErr w:type="gramEnd"/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— передняя часть головы, отличающаяся большим </w:t>
      </w:r>
      <w:r w:rsidRPr="008D5725">
        <w:rPr>
          <w:rFonts w:ascii="Times New Roman" w:hAnsi="Times New Roman" w:cs="Times New Roman"/>
          <w:color w:val="000000"/>
          <w:spacing w:val="4"/>
        </w:rPr>
        <w:t xml:space="preserve">многообразием форм, в сочетании с другими частями головы </w:t>
      </w:r>
      <w:r w:rsidRPr="008D5725">
        <w:rPr>
          <w:rFonts w:ascii="Times New Roman" w:hAnsi="Times New Roman" w:cs="Times New Roman"/>
          <w:color w:val="000000"/>
          <w:spacing w:val="9"/>
        </w:rPr>
        <w:t xml:space="preserve">является породным признаком собаки. </w:t>
      </w:r>
      <w:proofErr w:type="gramStart"/>
      <w:r w:rsidRPr="008D5725">
        <w:rPr>
          <w:rFonts w:ascii="Times New Roman" w:hAnsi="Times New Roman" w:cs="Times New Roman"/>
          <w:color w:val="000000"/>
          <w:spacing w:val="9"/>
        </w:rPr>
        <w:t xml:space="preserve">Она может быть тупой </w:t>
      </w:r>
      <w:r w:rsidRPr="008D5725">
        <w:rPr>
          <w:rFonts w:ascii="Times New Roman" w:hAnsi="Times New Roman" w:cs="Times New Roman"/>
          <w:color w:val="000000"/>
          <w:spacing w:val="-1"/>
        </w:rPr>
        <w:t>и острой, длинной или короткой (относительно длины лба), опу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5"/>
        </w:rPr>
        <w:t>щенной (если направлена вниз) или вздернутой (если припод</w:t>
      </w:r>
      <w:r w:rsidRPr="008D5725">
        <w:rPr>
          <w:rFonts w:ascii="Times New Roman" w:hAnsi="Times New Roman" w:cs="Times New Roman"/>
          <w:color w:val="000000"/>
          <w:spacing w:val="5"/>
        </w:rPr>
        <w:softHyphen/>
        <w:t>нята кверху).</w:t>
      </w:r>
      <w:proofErr w:type="gramEnd"/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Мочка носа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у большинства собак служебных пород черная. </w:t>
      </w:r>
      <w:r w:rsidRPr="008D5725">
        <w:rPr>
          <w:rFonts w:ascii="Times New Roman" w:hAnsi="Times New Roman" w:cs="Times New Roman"/>
          <w:color w:val="000000"/>
          <w:spacing w:val="8"/>
        </w:rPr>
        <w:t xml:space="preserve">Допускается </w:t>
      </w:r>
      <w:proofErr w:type="gramStart"/>
      <w:r w:rsidRPr="008D5725">
        <w:rPr>
          <w:rFonts w:ascii="Times New Roman" w:hAnsi="Times New Roman" w:cs="Times New Roman"/>
          <w:color w:val="000000"/>
          <w:spacing w:val="8"/>
        </w:rPr>
        <w:t>темно-коричневая</w:t>
      </w:r>
      <w:proofErr w:type="gramEnd"/>
      <w:r w:rsidRPr="008D5725">
        <w:rPr>
          <w:rFonts w:ascii="Times New Roman" w:hAnsi="Times New Roman" w:cs="Times New Roman"/>
          <w:color w:val="000000"/>
          <w:spacing w:val="8"/>
        </w:rPr>
        <w:t xml:space="preserve"> и темно-серая у собак светлых </w:t>
      </w:r>
      <w:r w:rsidRPr="008D5725">
        <w:rPr>
          <w:rFonts w:ascii="Times New Roman" w:hAnsi="Times New Roman" w:cs="Times New Roman"/>
          <w:color w:val="000000"/>
          <w:spacing w:val="2"/>
        </w:rPr>
        <w:t>и белых окрасов. Розовая мочка носа свидетельствует об отсут</w:t>
      </w:r>
      <w:r w:rsidRPr="008D5725">
        <w:rPr>
          <w:rFonts w:ascii="Times New Roman" w:hAnsi="Times New Roman" w:cs="Times New Roman"/>
          <w:color w:val="000000"/>
          <w:spacing w:val="2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>ствии пигмента у собаки и считается пороком. У здоровой, бод</w:t>
      </w:r>
      <w:r w:rsidRPr="008D5725">
        <w:rPr>
          <w:rFonts w:ascii="Times New Roman" w:hAnsi="Times New Roman" w:cs="Times New Roman"/>
          <w:color w:val="000000"/>
          <w:spacing w:val="-2"/>
        </w:rPr>
        <w:softHyphen/>
      </w:r>
      <w:r w:rsidRPr="008D5725">
        <w:rPr>
          <w:rFonts w:ascii="Times New Roman" w:hAnsi="Times New Roman" w:cs="Times New Roman"/>
          <w:color w:val="000000"/>
          <w:spacing w:val="7"/>
        </w:rPr>
        <w:t>рствующей собаки мочка носа всегда влажная и холодная.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color w:val="000000"/>
        </w:rPr>
        <w:t>Форма головы и ушей: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1-голова легкая, узкая, сухая; </w:t>
      </w:r>
      <w:proofErr w:type="gramStart"/>
      <w:r w:rsidRPr="008D5725">
        <w:rPr>
          <w:rFonts w:ascii="Times New Roman" w:hAnsi="Times New Roman" w:cs="Times New Roman"/>
          <w:color w:val="000000"/>
        </w:rPr>
        <w:t>морда</w:t>
      </w:r>
      <w:proofErr w:type="gramEnd"/>
      <w:r w:rsidRPr="008D5725">
        <w:rPr>
          <w:rFonts w:ascii="Times New Roman" w:hAnsi="Times New Roman" w:cs="Times New Roman"/>
          <w:color w:val="000000"/>
        </w:rPr>
        <w:t xml:space="preserve"> заостренная, </w:t>
      </w:r>
      <w:r w:rsidRPr="008D5725">
        <w:rPr>
          <w:rFonts w:ascii="Times New Roman" w:hAnsi="Times New Roman" w:cs="Times New Roman"/>
          <w:bCs/>
          <w:color w:val="000000"/>
        </w:rPr>
        <w:t xml:space="preserve">опущенная </w:t>
      </w:r>
      <w:r w:rsidRPr="008D5725">
        <w:rPr>
          <w:rFonts w:ascii="Times New Roman" w:hAnsi="Times New Roman" w:cs="Times New Roman"/>
          <w:color w:val="000000"/>
        </w:rPr>
        <w:t>вниз; уши висячие, плотно прижатые,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2</w:t>
      </w:r>
      <w:r w:rsidRPr="008D5725">
        <w:rPr>
          <w:rFonts w:ascii="Times New Roman" w:hAnsi="Times New Roman" w:cs="Times New Roman"/>
          <w:color w:val="000000"/>
        </w:rPr>
        <w:t xml:space="preserve">-голова длинная, сухая, клинообразная; переход ото лба к морде </w:t>
      </w:r>
      <w:proofErr w:type="gramStart"/>
      <w:r w:rsidRPr="008D5725">
        <w:rPr>
          <w:rFonts w:ascii="Times New Roman" w:hAnsi="Times New Roman" w:cs="Times New Roman"/>
          <w:color w:val="000000"/>
        </w:rPr>
        <w:t>слабо заметен</w:t>
      </w:r>
      <w:proofErr w:type="gramEnd"/>
      <w:r w:rsidRPr="008D5725">
        <w:rPr>
          <w:rFonts w:ascii="Times New Roman" w:hAnsi="Times New Roman" w:cs="Times New Roman"/>
          <w:color w:val="000000"/>
        </w:rPr>
        <w:t xml:space="preserve">; уши высоко </w:t>
      </w:r>
      <w:r w:rsidRPr="008D5725">
        <w:rPr>
          <w:rFonts w:ascii="Times New Roman" w:hAnsi="Times New Roman" w:cs="Times New Roman"/>
          <w:bCs/>
          <w:color w:val="000000"/>
        </w:rPr>
        <w:t xml:space="preserve">поставленные, </w:t>
      </w:r>
      <w:r w:rsidRPr="008D5725">
        <w:rPr>
          <w:rFonts w:ascii="Times New Roman" w:hAnsi="Times New Roman" w:cs="Times New Roman"/>
          <w:color w:val="000000"/>
        </w:rPr>
        <w:t>висящие на хрящах;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3</w:t>
      </w:r>
      <w:r w:rsidRPr="008D5725">
        <w:rPr>
          <w:rFonts w:ascii="Times New Roman" w:hAnsi="Times New Roman" w:cs="Times New Roman"/>
          <w:color w:val="000000"/>
        </w:rPr>
        <w:t xml:space="preserve">-голова клинообразная, длинная узкая, сухая; переход ото лба к морде плавный, мало заметный; усни </w:t>
      </w:r>
      <w:proofErr w:type="gramStart"/>
      <w:r w:rsidRPr="008D5725">
        <w:rPr>
          <w:rFonts w:ascii="Times New Roman" w:hAnsi="Times New Roman" w:cs="Times New Roman"/>
          <w:color w:val="000000"/>
        </w:rPr>
        <w:t>небольшие</w:t>
      </w:r>
      <w:proofErr w:type="gramEnd"/>
      <w:r w:rsidRPr="008D5725">
        <w:rPr>
          <w:rFonts w:ascii="Times New Roman" w:hAnsi="Times New Roman" w:cs="Times New Roman"/>
          <w:color w:val="000000"/>
        </w:rPr>
        <w:t>, стоячие с опущенными впереди концами;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4-</w:t>
      </w:r>
      <w:r w:rsidRPr="008D5725">
        <w:rPr>
          <w:rFonts w:ascii="Times New Roman" w:hAnsi="Times New Roman" w:cs="Times New Roman"/>
          <w:color w:val="000000"/>
          <w:spacing w:val="1"/>
        </w:rPr>
        <w:t xml:space="preserve">голова клинообразная, умеренно широкая в черепной части; переход ото лба к </w:t>
      </w:r>
      <w:proofErr w:type="gramStart"/>
      <w:r w:rsidRPr="008D5725">
        <w:rPr>
          <w:rFonts w:ascii="Times New Roman" w:hAnsi="Times New Roman" w:cs="Times New Roman"/>
          <w:color w:val="000000"/>
          <w:spacing w:val="1"/>
        </w:rPr>
        <w:t>морде</w:t>
      </w:r>
      <w:proofErr w:type="gramEnd"/>
      <w:r w:rsidRPr="008D5725">
        <w:rPr>
          <w:rFonts w:ascii="Times New Roman" w:hAnsi="Times New Roman" w:cs="Times New Roman"/>
          <w:color w:val="000000"/>
          <w:spacing w:val="1"/>
        </w:rPr>
        <w:t xml:space="preserve"> заметный, линия </w:t>
      </w:r>
      <w:r w:rsidRPr="008D5725">
        <w:rPr>
          <w:rFonts w:ascii="Times New Roman" w:hAnsi="Times New Roman" w:cs="Times New Roman"/>
          <w:color w:val="000000"/>
        </w:rPr>
        <w:t>морды параллельна линии лба; уши стоячие, остроконечные;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pacing w:val="6"/>
        </w:rPr>
      </w:pPr>
      <w:r w:rsidRPr="008D5725">
        <w:rPr>
          <w:rFonts w:ascii="Times New Roman" w:hAnsi="Times New Roman" w:cs="Times New Roman"/>
          <w:color w:val="000000"/>
        </w:rPr>
        <w:t xml:space="preserve">5-голова массивная, умеренно широкая, </w:t>
      </w:r>
      <w:proofErr w:type="gramStart"/>
      <w:r w:rsidRPr="008D5725">
        <w:rPr>
          <w:rFonts w:ascii="Times New Roman" w:hAnsi="Times New Roman" w:cs="Times New Roman"/>
          <w:color w:val="000000"/>
          <w:spacing w:val="6"/>
        </w:rPr>
        <w:t>морда</w:t>
      </w:r>
      <w:proofErr w:type="gramEnd"/>
      <w:r w:rsidRPr="008D5725">
        <w:rPr>
          <w:rFonts w:ascii="Times New Roman" w:hAnsi="Times New Roman" w:cs="Times New Roman"/>
          <w:color w:val="000000"/>
          <w:spacing w:val="6"/>
        </w:rPr>
        <w:t xml:space="preserve"> объемная, с отвислыми губами; уши высоко поставленные, остро и высоко купированные;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6-голова массивная, грубая, с широким лбом; </w:t>
      </w:r>
      <w:proofErr w:type="gramStart"/>
      <w:r w:rsidRPr="008D5725">
        <w:rPr>
          <w:rFonts w:ascii="Times New Roman" w:hAnsi="Times New Roman" w:cs="Times New Roman"/>
          <w:color w:val="000000"/>
        </w:rPr>
        <w:t>морда</w:t>
      </w:r>
      <w:proofErr w:type="gramEnd"/>
      <w:r w:rsidRPr="008D5725">
        <w:rPr>
          <w:rFonts w:ascii="Times New Roman" w:hAnsi="Times New Roman" w:cs="Times New Roman"/>
          <w:color w:val="000000"/>
        </w:rPr>
        <w:t xml:space="preserve"> </w:t>
      </w:r>
      <w:r w:rsidRPr="008D5725">
        <w:rPr>
          <w:rFonts w:ascii="Times New Roman" w:hAnsi="Times New Roman" w:cs="Times New Roman"/>
          <w:bCs/>
          <w:color w:val="000000"/>
        </w:rPr>
        <w:t xml:space="preserve">короткая, </w:t>
      </w:r>
      <w:r w:rsidRPr="008D5725">
        <w:rPr>
          <w:rFonts w:ascii="Times New Roman" w:hAnsi="Times New Roman" w:cs="Times New Roman"/>
          <w:color w:val="000000"/>
        </w:rPr>
        <w:t>с толстыми, но сухими губами; уши широко поставленные, коротко купированные;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7</w:t>
      </w:r>
      <w:r w:rsidRPr="008D5725">
        <w:rPr>
          <w:rFonts w:ascii="Times New Roman" w:hAnsi="Times New Roman" w:cs="Times New Roman"/>
          <w:color w:val="000000"/>
        </w:rPr>
        <w:t xml:space="preserve">-голова с округлым, выпуклым лбом, </w:t>
      </w:r>
      <w:r w:rsidRPr="008D5725">
        <w:rPr>
          <w:rFonts w:ascii="Times New Roman" w:hAnsi="Times New Roman" w:cs="Times New Roman"/>
          <w:color w:val="000000"/>
          <w:spacing w:val="4"/>
        </w:rPr>
        <w:t xml:space="preserve">резким переходом к </w:t>
      </w:r>
      <w:proofErr w:type="gramStart"/>
      <w:r w:rsidRPr="008D5725">
        <w:rPr>
          <w:rFonts w:ascii="Times New Roman" w:hAnsi="Times New Roman" w:cs="Times New Roman"/>
          <w:color w:val="000000"/>
          <w:spacing w:val="4"/>
        </w:rPr>
        <w:t>морде</w:t>
      </w:r>
      <w:proofErr w:type="gramEnd"/>
      <w:r w:rsidRPr="008D5725">
        <w:rPr>
          <w:rFonts w:ascii="Times New Roman" w:hAnsi="Times New Roman" w:cs="Times New Roman"/>
          <w:color w:val="000000"/>
          <w:spacing w:val="4"/>
        </w:rPr>
        <w:t xml:space="preserve">; морда короткая, тупая, вздернутая, с толстыми </w:t>
      </w:r>
      <w:r w:rsidRPr="008D5725">
        <w:rPr>
          <w:rFonts w:ascii="Times New Roman" w:hAnsi="Times New Roman" w:cs="Times New Roman"/>
          <w:bCs/>
          <w:color w:val="000000"/>
          <w:spacing w:val="4"/>
        </w:rPr>
        <w:t xml:space="preserve">опущенными </w:t>
      </w:r>
      <w:r w:rsidRPr="008D5725">
        <w:rPr>
          <w:rFonts w:ascii="Times New Roman" w:hAnsi="Times New Roman" w:cs="Times New Roman"/>
          <w:color w:val="000000"/>
          <w:spacing w:val="4"/>
        </w:rPr>
        <w:t xml:space="preserve">губами, </w:t>
      </w:r>
      <w:r w:rsidRPr="008D5725">
        <w:rPr>
          <w:rFonts w:ascii="Times New Roman" w:hAnsi="Times New Roman" w:cs="Times New Roman"/>
          <w:bCs/>
          <w:color w:val="000000"/>
        </w:rPr>
        <w:t xml:space="preserve">уши </w:t>
      </w:r>
      <w:r w:rsidRPr="008D5725">
        <w:rPr>
          <w:rFonts w:ascii="Times New Roman" w:hAnsi="Times New Roman" w:cs="Times New Roman"/>
          <w:color w:val="000000"/>
        </w:rPr>
        <w:t>купированные;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8</w:t>
      </w:r>
      <w:r w:rsidRPr="008D5725">
        <w:rPr>
          <w:rFonts w:ascii="Times New Roman" w:hAnsi="Times New Roman" w:cs="Times New Roman"/>
          <w:color w:val="000000"/>
        </w:rPr>
        <w:t xml:space="preserve">-голова массивная, сырая, с выпуклым лбом и резким переходом ото лба к </w:t>
      </w:r>
      <w:proofErr w:type="gramStart"/>
      <w:r w:rsidRPr="008D5725">
        <w:rPr>
          <w:rFonts w:ascii="Times New Roman" w:hAnsi="Times New Roman" w:cs="Times New Roman"/>
          <w:color w:val="000000"/>
          <w:spacing w:val="1"/>
        </w:rPr>
        <w:t>морде</w:t>
      </w:r>
      <w:proofErr w:type="gramEnd"/>
      <w:r w:rsidRPr="008D5725">
        <w:rPr>
          <w:rFonts w:ascii="Times New Roman" w:hAnsi="Times New Roman" w:cs="Times New Roman"/>
          <w:color w:val="000000"/>
          <w:spacing w:val="1"/>
        </w:rPr>
        <w:t>; губы сырые, толстые; уши высоко поставленные, висячие.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bCs/>
          <w:noProof/>
          <w:color w:val="000000"/>
          <w:spacing w:val="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739775</wp:posOffset>
            </wp:positionV>
            <wp:extent cx="2037715" cy="1941195"/>
            <wp:effectExtent l="19050" t="0" r="635" b="0"/>
            <wp:wrapThrough wrapText="bothSides">
              <wp:wrapPolygon edited="0">
                <wp:start x="-202" y="0"/>
                <wp:lineTo x="-202" y="21409"/>
                <wp:lineTo x="21607" y="21409"/>
                <wp:lineTo x="21607" y="0"/>
                <wp:lineTo x="-202" y="0"/>
              </wp:wrapPolygon>
            </wp:wrapThrough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b/>
          <w:bCs/>
          <w:color w:val="000000"/>
          <w:spacing w:val="6"/>
        </w:rPr>
        <w:t>Глаза</w:t>
      </w:r>
      <w:r w:rsidRPr="008D5725">
        <w:rPr>
          <w:rFonts w:ascii="Times New Roman" w:hAnsi="Times New Roman" w:cs="Times New Roman"/>
          <w:bCs/>
          <w:color w:val="000000"/>
          <w:spacing w:val="6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6"/>
        </w:rPr>
        <w:t>собаки выражают функциональное состояние нерв</w:t>
      </w:r>
      <w:r w:rsidRPr="008D5725">
        <w:rPr>
          <w:rFonts w:ascii="Times New Roman" w:hAnsi="Times New Roman" w:cs="Times New Roman"/>
          <w:color w:val="000000"/>
          <w:spacing w:val="6"/>
        </w:rPr>
        <w:softHyphen/>
      </w:r>
      <w:r w:rsidRPr="008D5725">
        <w:rPr>
          <w:rFonts w:ascii="Times New Roman" w:hAnsi="Times New Roman" w:cs="Times New Roman"/>
          <w:color w:val="000000"/>
          <w:spacing w:val="5"/>
        </w:rPr>
        <w:t>ной системы, нрав, темперамент, настроение и состояние здо</w:t>
      </w:r>
      <w:r w:rsidRPr="008D5725">
        <w:rPr>
          <w:rFonts w:ascii="Times New Roman" w:hAnsi="Times New Roman" w:cs="Times New Roman"/>
          <w:color w:val="000000"/>
          <w:spacing w:val="5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ровья животного. В зависимости от породы они бывают круглые, овальные, прямо поставленные (углы глаз на одной линии), косо </w:t>
      </w:r>
      <w:r w:rsidRPr="008D5725">
        <w:rPr>
          <w:rFonts w:ascii="Times New Roman" w:hAnsi="Times New Roman" w:cs="Times New Roman"/>
          <w:color w:val="000000"/>
        </w:rPr>
        <w:t>поставленные (наружные углы выше внутренних), темные и свет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5"/>
        </w:rPr>
        <w:t>лые в соответствии с общим окрасом собаки.</w:t>
      </w:r>
    </w:p>
    <w:p w:rsidR="0099748F" w:rsidRPr="008D5725" w:rsidRDefault="0099748F" w:rsidP="0099748F">
      <w:pPr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102235</wp:posOffset>
            </wp:positionV>
            <wp:extent cx="742950" cy="3206750"/>
            <wp:effectExtent l="19050" t="0" r="0" b="0"/>
            <wp:wrapThrough wrapText="bothSides">
              <wp:wrapPolygon edited="0">
                <wp:start x="-554" y="0"/>
                <wp:lineTo x="-554" y="21429"/>
                <wp:lineTo x="21600" y="21429"/>
                <wp:lineTo x="21600" y="0"/>
                <wp:lineTo x="-554" y="0"/>
              </wp:wrapPolygon>
            </wp:wrapThrough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102235</wp:posOffset>
            </wp:positionV>
            <wp:extent cx="695960" cy="3133725"/>
            <wp:effectExtent l="19050" t="0" r="8890" b="0"/>
            <wp:wrapThrough wrapText="bothSides">
              <wp:wrapPolygon edited="0">
                <wp:start x="-591" y="0"/>
                <wp:lineTo x="-591" y="21534"/>
                <wp:lineTo x="21876" y="21534"/>
                <wp:lineTo x="21876" y="0"/>
                <wp:lineTo x="-591" y="0"/>
              </wp:wrapPolygon>
            </wp:wrapThrough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noProof/>
          <w:lang w:eastAsia="ru-RU"/>
        </w:rPr>
        <w:t xml:space="preserve">                                                </w:t>
      </w:r>
    </w:p>
    <w:p w:rsidR="0099748F" w:rsidRPr="008D5725" w:rsidRDefault="0099748F" w:rsidP="0099748F">
      <w:pPr>
        <w:rPr>
          <w:rFonts w:ascii="Times New Roman" w:hAnsi="Times New Roman" w:cs="Times New Roman"/>
          <w:color w:val="000000"/>
        </w:rPr>
      </w:pPr>
    </w:p>
    <w:p w:rsidR="0099748F" w:rsidRPr="008D5725" w:rsidRDefault="0099748F" w:rsidP="0099748F">
      <w:pPr>
        <w:rPr>
          <w:rFonts w:ascii="Times New Roman" w:hAnsi="Times New Roman" w:cs="Times New Roman"/>
          <w:color w:val="000000"/>
        </w:rPr>
      </w:pPr>
    </w:p>
    <w:p w:rsidR="0099748F" w:rsidRPr="008D5725" w:rsidRDefault="0099748F" w:rsidP="0099748F">
      <w:pPr>
        <w:rPr>
          <w:rFonts w:ascii="Times New Roman" w:hAnsi="Times New Roman" w:cs="Times New Roman"/>
          <w:color w:val="000000"/>
        </w:rPr>
      </w:pPr>
    </w:p>
    <w:p w:rsidR="0099748F" w:rsidRPr="008D5725" w:rsidRDefault="0099748F" w:rsidP="0099748F">
      <w:pPr>
        <w:rPr>
          <w:rFonts w:ascii="Times New Roman" w:hAnsi="Times New Roman" w:cs="Times New Roman"/>
          <w:color w:val="000000"/>
        </w:rPr>
      </w:pPr>
    </w:p>
    <w:p w:rsidR="0099748F" w:rsidRPr="008D5725" w:rsidRDefault="0099748F" w:rsidP="0099748F">
      <w:pPr>
        <w:rPr>
          <w:rFonts w:ascii="Times New Roman" w:hAnsi="Times New Roman" w:cs="Times New Roman"/>
          <w:color w:val="000000"/>
        </w:rPr>
      </w:pPr>
    </w:p>
    <w:p w:rsidR="0099748F" w:rsidRPr="008D5725" w:rsidRDefault="0099748F" w:rsidP="0099748F">
      <w:pPr>
        <w:rPr>
          <w:rFonts w:ascii="Times New Roman" w:hAnsi="Times New Roman" w:cs="Times New Roman"/>
          <w:color w:val="000000"/>
        </w:rPr>
      </w:pPr>
    </w:p>
    <w:p w:rsidR="0099748F" w:rsidRPr="008D5725" w:rsidRDefault="0099748F" w:rsidP="0099748F">
      <w:pPr>
        <w:ind w:right="-284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Форма спины: 1- прямая; </w:t>
      </w:r>
      <w:r w:rsidRPr="008D5725">
        <w:rPr>
          <w:rFonts w:ascii="Times New Roman" w:hAnsi="Times New Roman" w:cs="Times New Roman"/>
          <w:iCs/>
          <w:color w:val="000000"/>
        </w:rPr>
        <w:t xml:space="preserve">2 </w:t>
      </w:r>
      <w:r w:rsidRPr="008D5725">
        <w:rPr>
          <w:rFonts w:ascii="Times New Roman" w:hAnsi="Times New Roman" w:cs="Times New Roman"/>
          <w:color w:val="000000"/>
        </w:rPr>
        <w:t xml:space="preserve">- горбатая; </w:t>
      </w:r>
      <w:r w:rsidRPr="008D5725">
        <w:rPr>
          <w:rFonts w:ascii="Times New Roman" w:hAnsi="Times New Roman" w:cs="Times New Roman"/>
          <w:iCs/>
          <w:color w:val="000000"/>
        </w:rPr>
        <w:t xml:space="preserve">3 </w:t>
      </w:r>
      <w:r w:rsidRPr="008D5725">
        <w:rPr>
          <w:rFonts w:ascii="Times New Roman" w:hAnsi="Times New Roman" w:cs="Times New Roman"/>
          <w:color w:val="000000"/>
        </w:rPr>
        <w:t>- провислая.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2"/>
        </w:rPr>
        <w:t>Уши.</w:t>
      </w:r>
      <w:r w:rsidRPr="008D5725">
        <w:rPr>
          <w:rFonts w:ascii="Times New Roman" w:hAnsi="Times New Roman" w:cs="Times New Roman"/>
          <w:bCs/>
          <w:color w:val="000000"/>
          <w:spacing w:val="2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2"/>
        </w:rPr>
        <w:t xml:space="preserve">Форма, величина и постав ушей зависят от развития </w:t>
      </w:r>
      <w:r w:rsidRPr="008D5725">
        <w:rPr>
          <w:rFonts w:ascii="Times New Roman" w:hAnsi="Times New Roman" w:cs="Times New Roman"/>
          <w:color w:val="000000"/>
          <w:spacing w:val="6"/>
        </w:rPr>
        <w:t xml:space="preserve">хрящей ушной раковины и определяют принадлежность собаки </w:t>
      </w:r>
      <w:r w:rsidRPr="008D5725">
        <w:rPr>
          <w:rFonts w:ascii="Times New Roman" w:hAnsi="Times New Roman" w:cs="Times New Roman"/>
          <w:color w:val="000000"/>
        </w:rPr>
        <w:t>к той или иной породе. Различают уши: стоячие — имею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2"/>
        </w:rPr>
        <w:t>щие хорошо развитые, крепкие и эластичные хрящи, удержива</w:t>
      </w:r>
      <w:r w:rsidRPr="008D5725">
        <w:rPr>
          <w:rFonts w:ascii="Times New Roman" w:hAnsi="Times New Roman" w:cs="Times New Roman"/>
          <w:color w:val="000000"/>
          <w:spacing w:val="2"/>
        </w:rPr>
        <w:softHyphen/>
      </w:r>
      <w:r w:rsidRPr="008D5725">
        <w:rPr>
          <w:rFonts w:ascii="Times New Roman" w:hAnsi="Times New Roman" w:cs="Times New Roman"/>
          <w:color w:val="000000"/>
          <w:spacing w:val="5"/>
        </w:rPr>
        <w:t xml:space="preserve">ющие ушные раковины в положении вверх и вперед; </w:t>
      </w:r>
      <w:proofErr w:type="spellStart"/>
      <w:r w:rsidRPr="008D5725">
        <w:rPr>
          <w:rFonts w:ascii="Times New Roman" w:hAnsi="Times New Roman" w:cs="Times New Roman"/>
          <w:color w:val="000000"/>
          <w:spacing w:val="5"/>
        </w:rPr>
        <w:t>полусто</w:t>
      </w:r>
      <w:r w:rsidRPr="008D5725">
        <w:rPr>
          <w:rFonts w:ascii="Times New Roman" w:hAnsi="Times New Roman" w:cs="Times New Roman"/>
          <w:color w:val="000000"/>
          <w:spacing w:val="5"/>
        </w:rPr>
        <w:softHyphen/>
      </w:r>
      <w:r w:rsidRPr="008D5725">
        <w:rPr>
          <w:rFonts w:ascii="Times New Roman" w:hAnsi="Times New Roman" w:cs="Times New Roman"/>
          <w:color w:val="000000"/>
        </w:rPr>
        <w:t>ячие</w:t>
      </w:r>
      <w:proofErr w:type="spellEnd"/>
      <w:r w:rsidRPr="008D5725">
        <w:rPr>
          <w:rFonts w:ascii="Times New Roman" w:hAnsi="Times New Roman" w:cs="Times New Roman"/>
          <w:color w:val="000000"/>
        </w:rPr>
        <w:t xml:space="preserve"> — из-за мягкости хрящей верхней половины концы опущены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 вниз, вперед или в стороны; висячие двух видов: висящие на хряще </w:t>
      </w:r>
      <w:r w:rsidRPr="008D5725">
        <w:rPr>
          <w:rFonts w:ascii="Times New Roman" w:hAnsi="Times New Roman" w:cs="Times New Roman"/>
          <w:color w:val="000000"/>
          <w:spacing w:val="-3"/>
        </w:rPr>
        <w:t>и полностью висящие вследствие мягкости хряща всей ушной ра</w:t>
      </w:r>
      <w:r w:rsidRPr="008D5725">
        <w:rPr>
          <w:rFonts w:ascii="Times New Roman" w:hAnsi="Times New Roman" w:cs="Times New Roman"/>
          <w:color w:val="000000"/>
          <w:spacing w:val="-3"/>
        </w:rPr>
        <w:softHyphen/>
      </w:r>
      <w:r w:rsidRPr="008D5725">
        <w:rPr>
          <w:rFonts w:ascii="Times New Roman" w:hAnsi="Times New Roman" w:cs="Times New Roman"/>
          <w:color w:val="000000"/>
        </w:rPr>
        <w:t xml:space="preserve">ковины. 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Губы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— кожные складки, образующие края рта. Они бывают </w:t>
      </w:r>
      <w:r w:rsidRPr="008D5725">
        <w:rPr>
          <w:rFonts w:ascii="Times New Roman" w:hAnsi="Times New Roman" w:cs="Times New Roman"/>
          <w:color w:val="000000"/>
          <w:spacing w:val="-1"/>
        </w:rPr>
        <w:t>тонкие, сухие, натянутые, плотно прилегающие или сырые, об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</w:rPr>
        <w:t xml:space="preserve">разующие отвисания и складки, называемые </w:t>
      </w:r>
      <w:proofErr w:type="spellStart"/>
      <w:r w:rsidRPr="008D5725">
        <w:rPr>
          <w:rFonts w:ascii="Times New Roman" w:hAnsi="Times New Roman" w:cs="Times New Roman"/>
          <w:color w:val="000000"/>
        </w:rPr>
        <w:t>брылями</w:t>
      </w:r>
      <w:proofErr w:type="spellEnd"/>
      <w:r w:rsidRPr="008D5725">
        <w:rPr>
          <w:rFonts w:ascii="Times New Roman" w:hAnsi="Times New Roman" w:cs="Times New Roman"/>
          <w:color w:val="000000"/>
        </w:rPr>
        <w:t>. Для неко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торых собак </w:t>
      </w:r>
      <w:proofErr w:type="spellStart"/>
      <w:r w:rsidRPr="008D5725">
        <w:rPr>
          <w:rFonts w:ascii="Times New Roman" w:hAnsi="Times New Roman" w:cs="Times New Roman"/>
          <w:color w:val="000000"/>
          <w:spacing w:val="-1"/>
        </w:rPr>
        <w:t>брыли</w:t>
      </w:r>
      <w:proofErr w:type="spellEnd"/>
      <w:r w:rsidRPr="008D5725">
        <w:rPr>
          <w:rFonts w:ascii="Times New Roman" w:hAnsi="Times New Roman" w:cs="Times New Roman"/>
          <w:color w:val="000000"/>
          <w:spacing w:val="-1"/>
        </w:rPr>
        <w:t xml:space="preserve"> являются породным признаком (боксер). Тол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8"/>
        </w:rPr>
        <w:t xml:space="preserve">стые губы обычно свидетельствуют о принадлежности собаки </w:t>
      </w:r>
      <w:r w:rsidRPr="008D5725">
        <w:rPr>
          <w:rFonts w:ascii="Times New Roman" w:hAnsi="Times New Roman" w:cs="Times New Roman"/>
          <w:color w:val="000000"/>
          <w:spacing w:val="4"/>
        </w:rPr>
        <w:t xml:space="preserve">к сырому типу конституции или об отклонении ее телосложения </w:t>
      </w:r>
      <w:r w:rsidRPr="008D5725">
        <w:rPr>
          <w:rFonts w:ascii="Times New Roman" w:hAnsi="Times New Roman" w:cs="Times New Roman"/>
          <w:color w:val="000000"/>
          <w:spacing w:val="3"/>
        </w:rPr>
        <w:t>в сторону сырости и грубости.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Зубы.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>У собаки должно быть 42 зуба. Выполняя неодина</w:t>
      </w:r>
      <w:r w:rsidRPr="008D5725">
        <w:rPr>
          <w:rFonts w:ascii="Times New Roman" w:hAnsi="Times New Roman" w:cs="Times New Roman"/>
          <w:color w:val="000000"/>
        </w:rPr>
        <w:softHyphen/>
        <w:t>ковые функции, они имеют различное строение и название: 12 рез</w:t>
      </w:r>
      <w:r w:rsidRPr="008D5725">
        <w:rPr>
          <w:rFonts w:ascii="Times New Roman" w:hAnsi="Times New Roman" w:cs="Times New Roman"/>
          <w:color w:val="000000"/>
        </w:rPr>
        <w:softHyphen/>
        <w:t>цов, 4 клыка, 26 коренных. Зубы должны быть белыми, здоро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>выми, иметь правильное смыкание резцов и клыков. Форма смы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>кания зубов называется прикусом</w:t>
      </w:r>
      <w:r w:rsidRPr="008D5725">
        <w:rPr>
          <w:rFonts w:ascii="Times New Roman" w:hAnsi="Times New Roman" w:cs="Times New Roman"/>
          <w:color w:val="000000"/>
          <w:spacing w:val="38"/>
        </w:rPr>
        <w:t>.</w:t>
      </w:r>
      <w:r w:rsidRPr="008D5725">
        <w:rPr>
          <w:rFonts w:ascii="Times New Roman" w:hAnsi="Times New Roman" w:cs="Times New Roman"/>
          <w:color w:val="000000"/>
          <w:spacing w:val="1"/>
        </w:rPr>
        <w:t xml:space="preserve"> Нормальным прику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сом считается </w:t>
      </w:r>
      <w:proofErr w:type="gramStart"/>
      <w:r w:rsidRPr="008D5725">
        <w:rPr>
          <w:rFonts w:ascii="Times New Roman" w:hAnsi="Times New Roman" w:cs="Times New Roman"/>
          <w:color w:val="000000"/>
          <w:spacing w:val="-2"/>
        </w:rPr>
        <w:t>ножницеобразный</w:t>
      </w:r>
      <w:proofErr w:type="gramEnd"/>
      <w:r w:rsidRPr="008D5725">
        <w:rPr>
          <w:rFonts w:ascii="Times New Roman" w:hAnsi="Times New Roman" w:cs="Times New Roman"/>
          <w:color w:val="000000"/>
          <w:spacing w:val="-2"/>
        </w:rPr>
        <w:t xml:space="preserve">, когда при сомкнутых челюстях </w:t>
      </w:r>
      <w:r w:rsidRPr="008D5725">
        <w:rPr>
          <w:rFonts w:ascii="Times New Roman" w:hAnsi="Times New Roman" w:cs="Times New Roman"/>
          <w:color w:val="000000"/>
          <w:spacing w:val="2"/>
        </w:rPr>
        <w:t xml:space="preserve">резцы нижней челюсти своими передними сторонами примыкают </w:t>
      </w:r>
      <w:r w:rsidRPr="008D5725">
        <w:rPr>
          <w:rFonts w:ascii="Times New Roman" w:hAnsi="Times New Roman" w:cs="Times New Roman"/>
          <w:color w:val="000000"/>
        </w:rPr>
        <w:t xml:space="preserve">к задней стороне резцов верхней челюсти и при откусывании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напоминают работу ножниц. 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>Стати шеи</w:t>
      </w:r>
      <w:r w:rsidRPr="008D5725">
        <w:rPr>
          <w:rFonts w:ascii="Times New Roman" w:hAnsi="Times New Roman" w:cs="Times New Roman"/>
          <w:i/>
          <w:color w:val="000000"/>
          <w:u w:val="single"/>
        </w:rPr>
        <w:t>.</w:t>
      </w:r>
      <w:r w:rsidRPr="008D5725">
        <w:rPr>
          <w:rFonts w:ascii="Times New Roman" w:hAnsi="Times New Roman" w:cs="Times New Roman"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Шея должна быть сильной, подвижной и пропорциональной </w:t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длине головы. В зависимости от типа конституции и породной </w:t>
      </w:r>
      <w:r w:rsidRPr="008D5725">
        <w:rPr>
          <w:rFonts w:ascii="Times New Roman" w:hAnsi="Times New Roman" w:cs="Times New Roman"/>
          <w:color w:val="000000"/>
          <w:spacing w:val="3"/>
        </w:rPr>
        <w:t xml:space="preserve">принадлежности шея может быть короткой или длинной, сырой </w:t>
      </w:r>
      <w:r w:rsidRPr="008D5725">
        <w:rPr>
          <w:rFonts w:ascii="Times New Roman" w:hAnsi="Times New Roman" w:cs="Times New Roman"/>
          <w:color w:val="000000"/>
          <w:spacing w:val="10"/>
        </w:rPr>
        <w:t xml:space="preserve">или сухой. Короткая шея (короче длины головы) встречается </w:t>
      </w:r>
      <w:r w:rsidRPr="008D5725">
        <w:rPr>
          <w:rFonts w:ascii="Times New Roman" w:hAnsi="Times New Roman" w:cs="Times New Roman"/>
          <w:color w:val="000000"/>
        </w:rPr>
        <w:t>у сырых (рыхлых) собак. Длинная шея (длиннее головы) — у су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хих, </w:t>
      </w:r>
      <w:proofErr w:type="spellStart"/>
      <w:r w:rsidRPr="008D5725">
        <w:rPr>
          <w:rFonts w:ascii="Times New Roman" w:hAnsi="Times New Roman" w:cs="Times New Roman"/>
          <w:color w:val="000000"/>
          <w:spacing w:val="-1"/>
        </w:rPr>
        <w:t>высоконогих</w:t>
      </w:r>
      <w:proofErr w:type="spellEnd"/>
      <w:r w:rsidRPr="008D5725">
        <w:rPr>
          <w:rFonts w:ascii="Times New Roman" w:hAnsi="Times New Roman" w:cs="Times New Roman"/>
          <w:color w:val="000000"/>
          <w:spacing w:val="-1"/>
        </w:rPr>
        <w:t xml:space="preserve"> собак. Постав шеи, то есть ее направление по отношению к туловищу, может быть низким, высоким и нормаль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</w:rPr>
        <w:t>ным.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>Для каждой породы собак постав шеи опреде</w:t>
      </w:r>
      <w:r w:rsidRPr="008D5725">
        <w:rPr>
          <w:rFonts w:ascii="Times New Roman" w:hAnsi="Times New Roman" w:cs="Times New Roman"/>
          <w:color w:val="000000"/>
        </w:rPr>
        <w:softHyphen/>
        <w:t xml:space="preserve">ляется стандартом. На шее выделяют две стати: гребень и горло. </w:t>
      </w:r>
      <w:r w:rsidRPr="008D5725">
        <w:rPr>
          <w:rFonts w:ascii="Times New Roman" w:hAnsi="Times New Roman" w:cs="Times New Roman"/>
          <w:color w:val="000000"/>
          <w:spacing w:val="7"/>
        </w:rPr>
        <w:t>Степень развития мускулатуры гребня выражает силу и лов</w:t>
      </w:r>
      <w:r w:rsidRPr="008D5725">
        <w:rPr>
          <w:rFonts w:ascii="Times New Roman" w:hAnsi="Times New Roman" w:cs="Times New Roman"/>
          <w:color w:val="000000"/>
          <w:spacing w:val="7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>кость собаки при ведении борьбы. Широкое или узкое горло сви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7"/>
        </w:rPr>
        <w:t xml:space="preserve">детельствует о степени развития дыхательной трубки (трахеи) </w:t>
      </w:r>
      <w:r w:rsidRPr="008D5725">
        <w:rPr>
          <w:rFonts w:ascii="Times New Roman" w:hAnsi="Times New Roman" w:cs="Times New Roman"/>
          <w:color w:val="000000"/>
          <w:spacing w:val="2"/>
        </w:rPr>
        <w:t>и всей легочной системы животного.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i/>
          <w:color w:val="000000"/>
          <w:spacing w:val="3"/>
          <w:u w:val="single"/>
        </w:rPr>
        <w:t>Стати туловища</w:t>
      </w:r>
      <w:r w:rsidRPr="008D5725">
        <w:rPr>
          <w:rFonts w:ascii="Times New Roman" w:hAnsi="Times New Roman" w:cs="Times New Roman"/>
          <w:b/>
          <w:i/>
          <w:color w:val="000000"/>
          <w:spacing w:val="6"/>
          <w:u w:val="single"/>
        </w:rPr>
        <w:t>.</w:t>
      </w:r>
      <w:r w:rsidRPr="008D5725">
        <w:rPr>
          <w:rFonts w:ascii="Times New Roman" w:hAnsi="Times New Roman" w:cs="Times New Roman"/>
          <w:color w:val="000000"/>
          <w:spacing w:val="6"/>
        </w:rPr>
        <w:t xml:space="preserve"> Основой туловища является грудная клетка, брюшная и </w:t>
      </w:r>
      <w:r w:rsidRPr="008D5725">
        <w:rPr>
          <w:rFonts w:ascii="Times New Roman" w:hAnsi="Times New Roman" w:cs="Times New Roman"/>
          <w:color w:val="000000"/>
        </w:rPr>
        <w:t xml:space="preserve">тазовая полости, где расположены жизненно важные органы, определяющие выносливость животного, работоспособность и </w:t>
      </w:r>
      <w:r w:rsidRPr="008D5725">
        <w:rPr>
          <w:rFonts w:ascii="Times New Roman" w:hAnsi="Times New Roman" w:cs="Times New Roman"/>
          <w:color w:val="000000"/>
          <w:spacing w:val="1"/>
        </w:rPr>
        <w:t>крепость телосложения.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-2"/>
        </w:rPr>
        <w:t>Холка</w:t>
      </w:r>
      <w:r w:rsidRPr="008D5725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является местом прикрепления мощных мышц переда </w:t>
      </w:r>
      <w:r w:rsidRPr="008D5725">
        <w:rPr>
          <w:rFonts w:ascii="Times New Roman" w:hAnsi="Times New Roman" w:cs="Times New Roman"/>
          <w:color w:val="000000"/>
          <w:spacing w:val="9"/>
        </w:rPr>
        <w:t>собаки, определяющих опорную и двигательную силу живот</w:t>
      </w:r>
      <w:r w:rsidRPr="008D5725">
        <w:rPr>
          <w:rFonts w:ascii="Times New Roman" w:hAnsi="Times New Roman" w:cs="Times New Roman"/>
          <w:color w:val="000000"/>
        </w:rPr>
        <w:t xml:space="preserve">ного. Она должна быть хорошо развита и выступать над линией </w:t>
      </w:r>
      <w:r w:rsidRPr="008D5725">
        <w:rPr>
          <w:rFonts w:ascii="Times New Roman" w:hAnsi="Times New Roman" w:cs="Times New Roman"/>
          <w:color w:val="000000"/>
          <w:spacing w:val="-6"/>
        </w:rPr>
        <w:t>спины.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8"/>
        </w:rPr>
        <w:t>Спина</w:t>
      </w:r>
      <w:r w:rsidRPr="008D5725">
        <w:rPr>
          <w:rFonts w:ascii="Times New Roman" w:hAnsi="Times New Roman" w:cs="Times New Roman"/>
          <w:bCs/>
          <w:color w:val="000000"/>
          <w:spacing w:val="8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8"/>
        </w:rPr>
        <w:t>является продолжением холки и вместе с поясни</w:t>
      </w:r>
      <w:r w:rsidRPr="008D5725">
        <w:rPr>
          <w:rFonts w:ascii="Times New Roman" w:hAnsi="Times New Roman" w:cs="Times New Roman"/>
          <w:color w:val="000000"/>
          <w:spacing w:val="8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>цей служит связующим «мостом» переда с задом собаки, обеспе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4"/>
        </w:rPr>
        <w:t xml:space="preserve">чивая передачу двигательных толчков от задних конечностей. </w:t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Спина должна быть средней длины, прямой и широкой, с хорошо </w:t>
      </w:r>
      <w:r w:rsidRPr="008D5725">
        <w:rPr>
          <w:rFonts w:ascii="Times New Roman" w:hAnsi="Times New Roman" w:cs="Times New Roman"/>
          <w:color w:val="000000"/>
        </w:rPr>
        <w:t>развитой мускулатурой (рис. 13).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lastRenderedPageBreak/>
        <w:t xml:space="preserve">Провисание спины — признак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мышечной слабости, приводящей к быстрому утомлению собаки. </w:t>
      </w:r>
      <w:r w:rsidRPr="008D5725">
        <w:rPr>
          <w:rFonts w:ascii="Times New Roman" w:hAnsi="Times New Roman" w:cs="Times New Roman"/>
          <w:color w:val="000000"/>
          <w:spacing w:val="3"/>
        </w:rPr>
        <w:t>Горбатая спина свидетельствует об общем заболевании или о слабости мышц спины и задних конечностей.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7"/>
        </w:rPr>
        <w:t>Поясница</w:t>
      </w:r>
      <w:r w:rsidRPr="008D5725">
        <w:rPr>
          <w:rFonts w:ascii="Times New Roman" w:hAnsi="Times New Roman" w:cs="Times New Roman"/>
          <w:bCs/>
          <w:color w:val="000000"/>
          <w:spacing w:val="7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7"/>
        </w:rPr>
        <w:t xml:space="preserve">образует подвижный переход от спины к крупу </w:t>
      </w:r>
      <w:r w:rsidRPr="008D5725">
        <w:rPr>
          <w:rFonts w:ascii="Times New Roman" w:hAnsi="Times New Roman" w:cs="Times New Roman"/>
          <w:color w:val="000000"/>
          <w:spacing w:val="4"/>
        </w:rPr>
        <w:t>и вместе со спиной несет большую нагрузку при движении со</w:t>
      </w:r>
      <w:r w:rsidRPr="008D5725">
        <w:rPr>
          <w:rFonts w:ascii="Times New Roman" w:hAnsi="Times New Roman" w:cs="Times New Roman"/>
          <w:color w:val="000000"/>
          <w:spacing w:val="4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баки. У собак большинства служебных пород она должна быть </w:t>
      </w:r>
      <w:r w:rsidRPr="008D5725">
        <w:rPr>
          <w:rFonts w:ascii="Times New Roman" w:hAnsi="Times New Roman" w:cs="Times New Roman"/>
          <w:color w:val="000000"/>
        </w:rPr>
        <w:t>сравнительно короткой, широкой, мускулистой и немного выпук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 xml:space="preserve">лой. Собака с прямой и провислой поясницей быстро утомляется </w:t>
      </w:r>
      <w:r w:rsidRPr="008D5725">
        <w:rPr>
          <w:rFonts w:ascii="Times New Roman" w:hAnsi="Times New Roman" w:cs="Times New Roman"/>
          <w:color w:val="000000"/>
          <w:spacing w:val="4"/>
        </w:rPr>
        <w:t>при движении, что отражается на ее работоспособности. Длин</w:t>
      </w:r>
      <w:r w:rsidRPr="008D5725">
        <w:rPr>
          <w:rFonts w:ascii="Times New Roman" w:hAnsi="Times New Roman" w:cs="Times New Roman"/>
          <w:color w:val="000000"/>
          <w:spacing w:val="4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>ная и горбатая поясница является отклонением от нормы.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 xml:space="preserve">Круп </w:t>
      </w:r>
      <w:r w:rsidRPr="008D5725">
        <w:rPr>
          <w:rFonts w:ascii="Times New Roman" w:hAnsi="Times New Roman" w:cs="Times New Roman"/>
          <w:color w:val="000000"/>
        </w:rPr>
        <w:t>- задняя верхняя часть туловища, объединяющая на крестце и костях таза мощную мускулатуру задних конечностей. Круп должен быть длинным, широким, умеренно покатым к хвос</w:t>
      </w:r>
      <w:r w:rsidRPr="008D5725">
        <w:rPr>
          <w:rFonts w:ascii="Times New Roman" w:hAnsi="Times New Roman" w:cs="Times New Roman"/>
          <w:color w:val="000000"/>
        </w:rPr>
        <w:softHyphen/>
        <w:t xml:space="preserve">ту. Короткий и узкий круп — признак мышечной слабости задних </w:t>
      </w:r>
      <w:r w:rsidRPr="008D5725">
        <w:rPr>
          <w:rFonts w:ascii="Times New Roman" w:hAnsi="Times New Roman" w:cs="Times New Roman"/>
          <w:color w:val="000000"/>
          <w:spacing w:val="-2"/>
        </w:rPr>
        <w:t>конечностей. Горизонтальный или скошенный круп свидетельству</w:t>
      </w:r>
      <w:r w:rsidRPr="008D5725">
        <w:rPr>
          <w:rFonts w:ascii="Times New Roman" w:hAnsi="Times New Roman" w:cs="Times New Roman"/>
          <w:color w:val="000000"/>
          <w:spacing w:val="-2"/>
        </w:rPr>
        <w:softHyphen/>
      </w:r>
      <w:r w:rsidRPr="008D5725">
        <w:rPr>
          <w:rFonts w:ascii="Times New Roman" w:hAnsi="Times New Roman" w:cs="Times New Roman"/>
          <w:color w:val="000000"/>
          <w:spacing w:val="4"/>
        </w:rPr>
        <w:t>ет об отклонениях в постановке задних конечностей.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 xml:space="preserve">Грудь </w:t>
      </w:r>
      <w:r w:rsidRPr="008D5725">
        <w:rPr>
          <w:rFonts w:ascii="Times New Roman" w:hAnsi="Times New Roman" w:cs="Times New Roman"/>
          <w:color w:val="000000"/>
        </w:rPr>
        <w:t xml:space="preserve">— передний отдел туловища, соответствует форме </w:t>
      </w:r>
      <w:r w:rsidRPr="008D5725">
        <w:rPr>
          <w:rFonts w:ascii="Times New Roman" w:hAnsi="Times New Roman" w:cs="Times New Roman"/>
          <w:color w:val="000000"/>
          <w:spacing w:val="1"/>
        </w:rPr>
        <w:t xml:space="preserve">грудной клетки собаки. Она должна быть объемистой и иметь </w:t>
      </w:r>
      <w:r w:rsidRPr="008D5725">
        <w:rPr>
          <w:rFonts w:ascii="Times New Roman" w:hAnsi="Times New Roman" w:cs="Times New Roman"/>
          <w:color w:val="000000"/>
        </w:rPr>
        <w:t>овальную форму поперечного сечения (рис. 14).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8D5725">
        <w:rPr>
          <w:rFonts w:ascii="Times New Roman" w:hAnsi="Times New Roman" w:cs="Times New Roman"/>
          <w:b/>
          <w:color w:val="000000"/>
        </w:rPr>
        <w:t xml:space="preserve">Форма груди. </w:t>
      </w:r>
      <w:r w:rsidRPr="008D5725">
        <w:rPr>
          <w:rFonts w:ascii="Times New Roman" w:hAnsi="Times New Roman" w:cs="Times New Roman"/>
          <w:iCs/>
          <w:color w:val="000000"/>
        </w:rPr>
        <w:t>1</w:t>
      </w:r>
      <w:r w:rsidRPr="008D5725">
        <w:rPr>
          <w:rFonts w:ascii="Times New Roman" w:hAnsi="Times New Roman" w:cs="Times New Roman"/>
          <w:color w:val="000000"/>
        </w:rPr>
        <w:t xml:space="preserve">— овальная (нормальная); </w:t>
      </w:r>
      <w:r w:rsidRPr="008D5725">
        <w:rPr>
          <w:rFonts w:ascii="Times New Roman" w:hAnsi="Times New Roman" w:cs="Times New Roman"/>
          <w:iCs/>
          <w:color w:val="000000"/>
        </w:rPr>
        <w:t xml:space="preserve">2 — </w:t>
      </w:r>
      <w:r w:rsidRPr="008D5725">
        <w:rPr>
          <w:rFonts w:ascii="Times New Roman" w:hAnsi="Times New Roman" w:cs="Times New Roman"/>
          <w:color w:val="000000"/>
        </w:rPr>
        <w:t>узкая, плоская;</w:t>
      </w:r>
      <w:r w:rsidRPr="008D5725">
        <w:rPr>
          <w:rFonts w:ascii="Times New Roman" w:hAnsi="Times New Roman" w:cs="Times New Roman"/>
          <w:iCs/>
          <w:color w:val="000000"/>
        </w:rPr>
        <w:t xml:space="preserve"> 3 — </w:t>
      </w:r>
      <w:r w:rsidRPr="008D5725">
        <w:rPr>
          <w:rFonts w:ascii="Times New Roman" w:hAnsi="Times New Roman" w:cs="Times New Roman"/>
          <w:color w:val="000000"/>
        </w:rPr>
        <w:t>округлая; 4—круглая (бочкообразная)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Грудь большого </w:t>
      </w:r>
      <w:r w:rsidRPr="008D5725">
        <w:rPr>
          <w:rFonts w:ascii="Times New Roman" w:hAnsi="Times New Roman" w:cs="Times New Roman"/>
          <w:color w:val="000000"/>
          <w:spacing w:val="2"/>
        </w:rPr>
        <w:t xml:space="preserve">объема свидетельствует о хорошо развитых легких, а овальная </w:t>
      </w:r>
      <w:r w:rsidRPr="008D5725">
        <w:rPr>
          <w:rFonts w:ascii="Times New Roman" w:hAnsi="Times New Roman" w:cs="Times New Roman"/>
          <w:color w:val="000000"/>
          <w:spacing w:val="5"/>
        </w:rPr>
        <w:t xml:space="preserve">форма грудной клетки обеспечивает наиболее полный вдох и </w:t>
      </w:r>
      <w:r w:rsidRPr="008D5725">
        <w:rPr>
          <w:rFonts w:ascii="Times New Roman" w:hAnsi="Times New Roman" w:cs="Times New Roman"/>
          <w:color w:val="000000"/>
          <w:spacing w:val="2"/>
        </w:rPr>
        <w:t>выдох. Объем груди обусловлен ее глубиной, шириной и длиной.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noProof/>
          <w:color w:val="000000"/>
          <w:spacing w:val="7"/>
          <w:lang w:eastAsia="ru-RU"/>
        </w:rPr>
        <w:drawing>
          <wp:anchor distT="0" distB="0" distL="6400800" distR="6400800" simplePos="0" relativeHeight="251662336" behindDoc="0" locked="0" layoutInCell="1" allowOverlap="1">
            <wp:simplePos x="0" y="0"/>
            <wp:positionH relativeFrom="margin">
              <wp:posOffset>19685</wp:posOffset>
            </wp:positionH>
            <wp:positionV relativeFrom="paragraph">
              <wp:posOffset>544195</wp:posOffset>
            </wp:positionV>
            <wp:extent cx="1913255" cy="1185545"/>
            <wp:effectExtent l="19050" t="0" r="0" b="0"/>
            <wp:wrapThrough wrapText="bothSides">
              <wp:wrapPolygon edited="0">
                <wp:start x="-215" y="0"/>
                <wp:lineTo x="-215" y="21172"/>
                <wp:lineTo x="21507" y="21172"/>
                <wp:lineTo x="21507" y="0"/>
                <wp:lineTo x="-215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color w:val="000000"/>
          <w:spacing w:val="7"/>
        </w:rPr>
        <w:t xml:space="preserve">Грудь считается глубокой, если ее нижняя часть расположена на одной линии с локтями или ниже их. Мелкая грудь имеет </w:t>
      </w:r>
      <w:r w:rsidRPr="008D5725">
        <w:rPr>
          <w:rFonts w:ascii="Times New Roman" w:hAnsi="Times New Roman" w:cs="Times New Roman"/>
          <w:color w:val="000000"/>
          <w:spacing w:val="2"/>
        </w:rPr>
        <w:t xml:space="preserve">линию выше линии локтей. Округлая (бочкообразная) грудь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наблюдается у сырых, тяжелых и малоподвижных собак. Узкую </w:t>
      </w:r>
      <w:proofErr w:type="spellStart"/>
      <w:r w:rsidRPr="008D5725">
        <w:rPr>
          <w:rFonts w:ascii="Times New Roman" w:hAnsi="Times New Roman" w:cs="Times New Roman"/>
          <w:color w:val="000000"/>
          <w:spacing w:val="-1"/>
        </w:rPr>
        <w:t>малообъемистую</w:t>
      </w:r>
      <w:proofErr w:type="spellEnd"/>
      <w:r w:rsidRPr="008D5725">
        <w:rPr>
          <w:rFonts w:ascii="Times New Roman" w:hAnsi="Times New Roman" w:cs="Times New Roman"/>
          <w:color w:val="000000"/>
          <w:spacing w:val="-1"/>
        </w:rPr>
        <w:t xml:space="preserve"> грудь имеют слабые недоразвитые собаки. Боч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>кообразная и узкая (плоская) грудь вызывает неправильную по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  <w:t>становку передних конечностей.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Живот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- задняя нижняя часть туловища. Форма живота </w:t>
      </w:r>
      <w:r w:rsidRPr="008D5725">
        <w:rPr>
          <w:rFonts w:ascii="Times New Roman" w:hAnsi="Times New Roman" w:cs="Times New Roman"/>
          <w:color w:val="000000"/>
          <w:spacing w:val="2"/>
        </w:rPr>
        <w:t>зависит от типа конституции и формы груди собаки. При нор</w:t>
      </w:r>
      <w:r w:rsidRPr="008D5725">
        <w:rPr>
          <w:rFonts w:ascii="Times New Roman" w:hAnsi="Times New Roman" w:cs="Times New Roman"/>
          <w:color w:val="000000"/>
          <w:spacing w:val="2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мальном развитии живот должен быть подтянут несколько выше </w:t>
      </w:r>
      <w:r w:rsidRPr="008D5725">
        <w:rPr>
          <w:rFonts w:ascii="Times New Roman" w:hAnsi="Times New Roman" w:cs="Times New Roman"/>
          <w:color w:val="000000"/>
          <w:spacing w:val="-2"/>
        </w:rPr>
        <w:t>линии груди. Опущенный живот встречается у собак сырого тело</w:t>
      </w:r>
      <w:r w:rsidRPr="008D5725">
        <w:rPr>
          <w:rFonts w:ascii="Times New Roman" w:hAnsi="Times New Roman" w:cs="Times New Roman"/>
          <w:color w:val="000000"/>
          <w:spacing w:val="-2"/>
        </w:rPr>
        <w:softHyphen/>
      </w:r>
      <w:r w:rsidRPr="008D5725">
        <w:rPr>
          <w:rFonts w:ascii="Times New Roman" w:hAnsi="Times New Roman" w:cs="Times New Roman"/>
          <w:color w:val="000000"/>
          <w:spacing w:val="2"/>
        </w:rPr>
        <w:t>сложения. Излишне подтянутый (поджарый) живот бывает у со</w:t>
      </w:r>
      <w:r w:rsidRPr="008D5725">
        <w:rPr>
          <w:rFonts w:ascii="Times New Roman" w:hAnsi="Times New Roman" w:cs="Times New Roman"/>
          <w:color w:val="000000"/>
          <w:spacing w:val="2"/>
        </w:rPr>
        <w:softHyphen/>
      </w:r>
      <w:r w:rsidRPr="008D5725">
        <w:rPr>
          <w:rFonts w:ascii="Times New Roman" w:hAnsi="Times New Roman" w:cs="Times New Roman"/>
          <w:color w:val="000000"/>
        </w:rPr>
        <w:t>бак сухого телосложения и при хронических заболеваниях желу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>дочно-кишечного тракта.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Пах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>— верхняя боковая часть живота собаки между послед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ним ребром и </w:t>
      </w:r>
      <w:proofErr w:type="spellStart"/>
      <w:r w:rsidRPr="008D5725">
        <w:rPr>
          <w:rFonts w:ascii="Times New Roman" w:hAnsi="Times New Roman" w:cs="Times New Roman"/>
          <w:color w:val="000000"/>
          <w:spacing w:val="-2"/>
        </w:rPr>
        <w:t>маклоком</w:t>
      </w:r>
      <w:proofErr w:type="spellEnd"/>
      <w:r w:rsidRPr="008D5725">
        <w:rPr>
          <w:rFonts w:ascii="Times New Roman" w:hAnsi="Times New Roman" w:cs="Times New Roman"/>
          <w:color w:val="000000"/>
          <w:spacing w:val="-2"/>
        </w:rPr>
        <w:t>. Ширина паха соответствует длине пояс</w:t>
      </w:r>
      <w:r w:rsidRPr="008D5725">
        <w:rPr>
          <w:rFonts w:ascii="Times New Roman" w:hAnsi="Times New Roman" w:cs="Times New Roman"/>
          <w:color w:val="000000"/>
          <w:spacing w:val="-2"/>
        </w:rPr>
        <w:softHyphen/>
      </w:r>
      <w:r w:rsidRPr="008D5725">
        <w:rPr>
          <w:rFonts w:ascii="Times New Roman" w:hAnsi="Times New Roman" w:cs="Times New Roman"/>
          <w:color w:val="000000"/>
          <w:spacing w:val="6"/>
        </w:rPr>
        <w:t>ницы. Пах бывает широкий, узкий, свободный, полный и впа</w:t>
      </w:r>
      <w:r w:rsidRPr="008D5725">
        <w:rPr>
          <w:rFonts w:ascii="Times New Roman" w:hAnsi="Times New Roman" w:cs="Times New Roman"/>
          <w:color w:val="000000"/>
          <w:spacing w:val="6"/>
        </w:rPr>
        <w:softHyphen/>
      </w:r>
      <w:r w:rsidRPr="008D5725">
        <w:rPr>
          <w:rFonts w:ascii="Times New Roman" w:hAnsi="Times New Roman" w:cs="Times New Roman"/>
          <w:color w:val="000000"/>
          <w:spacing w:val="8"/>
        </w:rPr>
        <w:t xml:space="preserve">лый. Он отражает особенности телосложения, общее развитие </w:t>
      </w:r>
      <w:r w:rsidRPr="008D5725">
        <w:rPr>
          <w:rFonts w:ascii="Times New Roman" w:hAnsi="Times New Roman" w:cs="Times New Roman"/>
          <w:color w:val="000000"/>
          <w:spacing w:val="2"/>
        </w:rPr>
        <w:t>и физическое состояние собаки.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8D5725">
        <w:rPr>
          <w:rFonts w:ascii="Times New Roman" w:hAnsi="Times New Roman" w:cs="Times New Roman"/>
          <w:b/>
          <w:color w:val="000000"/>
          <w:spacing w:val="1"/>
        </w:rPr>
        <w:t>Маклок</w:t>
      </w:r>
      <w:proofErr w:type="spellEnd"/>
      <w:r w:rsidRPr="008D5725">
        <w:rPr>
          <w:rFonts w:ascii="Times New Roman" w:hAnsi="Times New Roman" w:cs="Times New Roman"/>
          <w:color w:val="000000"/>
          <w:spacing w:val="1"/>
        </w:rPr>
        <w:t xml:space="preserve"> представляет собой бугор подвздошной кости таза,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где прикрепляются сухожилия мускулатуры задней конечности. </w:t>
      </w:r>
      <w:r w:rsidRPr="008D5725">
        <w:rPr>
          <w:rFonts w:ascii="Times New Roman" w:hAnsi="Times New Roman" w:cs="Times New Roman"/>
          <w:color w:val="000000"/>
        </w:rPr>
        <w:t xml:space="preserve">Хорошо развитые </w:t>
      </w:r>
      <w:proofErr w:type="spellStart"/>
      <w:r w:rsidRPr="008D5725">
        <w:rPr>
          <w:rFonts w:ascii="Times New Roman" w:hAnsi="Times New Roman" w:cs="Times New Roman"/>
          <w:color w:val="000000"/>
        </w:rPr>
        <w:t>маклоки</w:t>
      </w:r>
      <w:proofErr w:type="spellEnd"/>
      <w:r w:rsidRPr="008D5725">
        <w:rPr>
          <w:rFonts w:ascii="Times New Roman" w:hAnsi="Times New Roman" w:cs="Times New Roman"/>
          <w:color w:val="000000"/>
        </w:rPr>
        <w:t xml:space="preserve"> свидетельствуют о мощной мускулату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3"/>
        </w:rPr>
        <w:t>ре задних конечностей собаки.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111760</wp:posOffset>
            </wp:positionV>
            <wp:extent cx="1520825" cy="2226310"/>
            <wp:effectExtent l="19050" t="0" r="3175" b="0"/>
            <wp:wrapThrough wrapText="bothSides">
              <wp:wrapPolygon edited="0">
                <wp:start x="-271" y="0"/>
                <wp:lineTo x="-271" y="21440"/>
                <wp:lineTo x="21645" y="21440"/>
                <wp:lineTo x="21645" y="0"/>
                <wp:lineTo x="-271" y="0"/>
              </wp:wrapPolygon>
            </wp:wrapThrough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b/>
          <w:color w:val="000000"/>
        </w:rPr>
        <w:t>Форма хвостов: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1 — саблевидный; </w:t>
      </w:r>
      <w:r w:rsidRPr="008D5725">
        <w:rPr>
          <w:rFonts w:ascii="Times New Roman" w:hAnsi="Times New Roman" w:cs="Times New Roman"/>
          <w:iCs/>
          <w:color w:val="000000"/>
        </w:rPr>
        <w:t xml:space="preserve">2 </w:t>
      </w:r>
      <w:r w:rsidRPr="008D5725">
        <w:rPr>
          <w:rFonts w:ascii="Times New Roman" w:hAnsi="Times New Roman" w:cs="Times New Roman"/>
          <w:color w:val="000000"/>
        </w:rPr>
        <w:t xml:space="preserve">— хвост крючком; </w:t>
      </w:r>
      <w:r w:rsidRPr="008D5725">
        <w:rPr>
          <w:rFonts w:ascii="Times New Roman" w:hAnsi="Times New Roman" w:cs="Times New Roman"/>
          <w:iCs/>
          <w:color w:val="000000"/>
        </w:rPr>
        <w:t xml:space="preserve">3 </w:t>
      </w:r>
      <w:r w:rsidRPr="008D5725">
        <w:rPr>
          <w:rFonts w:ascii="Times New Roman" w:hAnsi="Times New Roman" w:cs="Times New Roman"/>
          <w:color w:val="000000"/>
        </w:rPr>
        <w:t xml:space="preserve">— хвост поленом; 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4 — </w:t>
      </w:r>
      <w:r w:rsidRPr="008D5725">
        <w:rPr>
          <w:rFonts w:ascii="Times New Roman" w:hAnsi="Times New Roman" w:cs="Times New Roman"/>
          <w:color w:val="000000"/>
        </w:rPr>
        <w:t xml:space="preserve">хвост прутом; 5 — купированный (обрезанный); </w:t>
      </w:r>
      <w:r w:rsidRPr="008D5725">
        <w:rPr>
          <w:rFonts w:ascii="Times New Roman" w:hAnsi="Times New Roman" w:cs="Times New Roman"/>
          <w:iCs/>
          <w:color w:val="000000"/>
        </w:rPr>
        <w:t xml:space="preserve">6 — </w:t>
      </w:r>
      <w:r w:rsidRPr="008D5725">
        <w:rPr>
          <w:rFonts w:ascii="Times New Roman" w:hAnsi="Times New Roman" w:cs="Times New Roman"/>
          <w:color w:val="000000"/>
        </w:rPr>
        <w:t>хвост серпом; 7 — хвост кольцом.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Cs/>
          <w:color w:val="000000"/>
          <w:spacing w:val="7"/>
        </w:rPr>
        <w:t xml:space="preserve">Хвост </w:t>
      </w:r>
      <w:r w:rsidRPr="008D5725">
        <w:rPr>
          <w:rFonts w:ascii="Times New Roman" w:hAnsi="Times New Roman" w:cs="Times New Roman"/>
          <w:color w:val="000000"/>
          <w:spacing w:val="7"/>
        </w:rPr>
        <w:t>в совокупности с другими статями является при</w:t>
      </w:r>
      <w:r w:rsidRPr="008D5725">
        <w:rPr>
          <w:rFonts w:ascii="Times New Roman" w:hAnsi="Times New Roman" w:cs="Times New Roman"/>
          <w:color w:val="000000"/>
          <w:spacing w:val="7"/>
        </w:rPr>
        <w:softHyphen/>
      </w:r>
      <w:r w:rsidRPr="008D5725">
        <w:rPr>
          <w:rFonts w:ascii="Times New Roman" w:hAnsi="Times New Roman" w:cs="Times New Roman"/>
          <w:color w:val="000000"/>
        </w:rPr>
        <w:t>знаком породной принадлежности собаки. С помощью хвоста со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6"/>
        </w:rPr>
        <w:t xml:space="preserve">бака обеспечивает сбалансированность движений и выражает </w:t>
      </w:r>
      <w:r w:rsidRPr="008D5725">
        <w:rPr>
          <w:rFonts w:ascii="Times New Roman" w:hAnsi="Times New Roman" w:cs="Times New Roman"/>
          <w:color w:val="000000"/>
          <w:spacing w:val="2"/>
        </w:rPr>
        <w:t>свое эмоциональное отношение к различным объектам и ситуа</w:t>
      </w:r>
      <w:r w:rsidRPr="008D5725">
        <w:rPr>
          <w:rFonts w:ascii="Times New Roman" w:hAnsi="Times New Roman" w:cs="Times New Roman"/>
          <w:color w:val="000000"/>
          <w:spacing w:val="2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циям. </w:t>
      </w:r>
      <w:proofErr w:type="gramStart"/>
      <w:r w:rsidRPr="008D5725">
        <w:rPr>
          <w:rFonts w:ascii="Times New Roman" w:hAnsi="Times New Roman" w:cs="Times New Roman"/>
          <w:color w:val="000000"/>
          <w:spacing w:val="-2"/>
        </w:rPr>
        <w:t xml:space="preserve">По форме хвост бывает опущенный (саблевидный, крючком, </w:t>
      </w:r>
      <w:r w:rsidRPr="008D5725">
        <w:rPr>
          <w:rFonts w:ascii="Times New Roman" w:hAnsi="Times New Roman" w:cs="Times New Roman"/>
          <w:color w:val="000000"/>
          <w:spacing w:val="-3"/>
        </w:rPr>
        <w:t xml:space="preserve">поленом), поднятый (прутом, серпом, кольцом) и купированный </w:t>
      </w:r>
      <w:r w:rsidRPr="008D5725">
        <w:rPr>
          <w:rFonts w:ascii="Times New Roman" w:hAnsi="Times New Roman" w:cs="Times New Roman"/>
          <w:color w:val="000000"/>
          <w:spacing w:val="6"/>
        </w:rPr>
        <w:t>(отрезанный) в соответствии с требованиями стандартов</w:t>
      </w:r>
      <w:r w:rsidRPr="008D5725">
        <w:rPr>
          <w:rFonts w:ascii="Times New Roman" w:hAnsi="Times New Roman" w:cs="Times New Roman"/>
          <w:color w:val="000000"/>
        </w:rPr>
        <w:t>.</w:t>
      </w:r>
      <w:proofErr w:type="gramEnd"/>
      <w:r w:rsidRPr="008D5725">
        <w:rPr>
          <w:rFonts w:ascii="Times New Roman" w:hAnsi="Times New Roman" w:cs="Times New Roman"/>
          <w:color w:val="000000"/>
        </w:rPr>
        <w:t xml:space="preserve"> По длине хвост может быть коротким, если он не доходит до скакательных суставов, и длинным — ниже скакательных су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>ставов.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b/>
          <w:bCs/>
          <w:i/>
          <w:color w:val="000000"/>
          <w:spacing w:val="5"/>
          <w:u w:val="single"/>
        </w:rPr>
        <w:t>Стати передних конечностей</w:t>
      </w:r>
      <w:r w:rsidRPr="008D5725">
        <w:rPr>
          <w:rFonts w:ascii="Times New Roman" w:hAnsi="Times New Roman" w:cs="Times New Roman"/>
          <w:b/>
          <w:iCs/>
          <w:color w:val="000000"/>
        </w:rPr>
        <w:t xml:space="preserve">. </w:t>
      </w:r>
      <w:r w:rsidRPr="008D5725">
        <w:rPr>
          <w:rFonts w:ascii="Times New Roman" w:hAnsi="Times New Roman" w:cs="Times New Roman"/>
          <w:color w:val="000000"/>
          <w:spacing w:val="9"/>
        </w:rPr>
        <w:t xml:space="preserve">Передние конечности как рычаги опоры и отталкивания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при передвижении собаки оцениваются по степени </w:t>
      </w:r>
      <w:r w:rsidRPr="008D5725">
        <w:rPr>
          <w:rFonts w:ascii="Times New Roman" w:hAnsi="Times New Roman" w:cs="Times New Roman"/>
          <w:color w:val="000000"/>
          <w:spacing w:val="-1"/>
        </w:rPr>
        <w:lastRenderedPageBreak/>
        <w:t xml:space="preserve">развития </w:t>
      </w:r>
      <w:r w:rsidRPr="008D5725">
        <w:rPr>
          <w:rFonts w:ascii="Times New Roman" w:hAnsi="Times New Roman" w:cs="Times New Roman"/>
          <w:color w:val="000000"/>
        </w:rPr>
        <w:t>костно-мышечной системы отдельных частей и их функциональ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3"/>
        </w:rPr>
        <w:t>ного взаимодействия через углы суставных сочленений.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94"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Лопатка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>— верхняя часть передней конечности — обеспечи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вает подвеску, устойчивость и свободное движение переда. Она должна быть длинной, широкой, покрытой хорошо развитой </w:t>
      </w:r>
      <w:r w:rsidRPr="008D5725">
        <w:rPr>
          <w:rFonts w:ascii="Times New Roman" w:hAnsi="Times New Roman" w:cs="Times New Roman"/>
          <w:color w:val="000000"/>
        </w:rPr>
        <w:t>мускулатурой и поставленной под углом 45° к горизонту. Ко</w:t>
      </w:r>
      <w:r w:rsidRPr="008D5725">
        <w:rPr>
          <w:rFonts w:ascii="Times New Roman" w:hAnsi="Times New Roman" w:cs="Times New Roman"/>
          <w:color w:val="000000"/>
        </w:rPr>
        <w:softHyphen/>
        <w:t>роткая лопатка выпрямляет плечо и сокращает длину шага при Движении собаки рысью.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bCs/>
          <w:color w:val="000000"/>
          <w:spacing w:val="-1"/>
        </w:rPr>
        <w:t xml:space="preserve">Плечо </w:t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образуется лопаткой лопаточно-плечевым суставом, </w:t>
      </w:r>
      <w:r w:rsidRPr="008D5725">
        <w:rPr>
          <w:rFonts w:ascii="Times New Roman" w:hAnsi="Times New Roman" w:cs="Times New Roman"/>
          <w:color w:val="000000"/>
          <w:spacing w:val="6"/>
        </w:rPr>
        <w:t>плечевой   костью   и   мускулатурой.   Форма   плеча   зависит</w:t>
      </w:r>
      <w:r w:rsidRPr="008D5725">
        <w:rPr>
          <w:rFonts w:ascii="Times New Roman" w:hAnsi="Times New Roman" w:cs="Times New Roman"/>
          <w:color w:val="000000"/>
          <w:spacing w:val="21"/>
        </w:rPr>
        <w:t xml:space="preserve"> от постановки лопатки и угла сочленения с плечевой </w:t>
      </w:r>
      <w:r w:rsidRPr="008D5725">
        <w:rPr>
          <w:rFonts w:ascii="Times New Roman" w:hAnsi="Times New Roman" w:cs="Times New Roman"/>
          <w:color w:val="000000"/>
        </w:rPr>
        <w:t>костью (рис. 16).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anchor distT="0" distB="0" distL="22860" distR="22860" simplePos="0" relativeHeight="251664384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59690</wp:posOffset>
            </wp:positionV>
            <wp:extent cx="2942590" cy="1457325"/>
            <wp:effectExtent l="19050" t="0" r="0" b="0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b/>
          <w:color w:val="000000"/>
        </w:rPr>
        <w:t>Форма плеча: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1 </w:t>
      </w:r>
      <w:r w:rsidRPr="008D5725">
        <w:rPr>
          <w:rFonts w:ascii="Times New Roman" w:hAnsi="Times New Roman" w:cs="Times New Roman"/>
          <w:iCs/>
          <w:color w:val="000000"/>
        </w:rPr>
        <w:t>—</w:t>
      </w:r>
      <w:r w:rsidRPr="008D5725">
        <w:rPr>
          <w:rFonts w:ascii="Times New Roman" w:hAnsi="Times New Roman" w:cs="Times New Roman"/>
          <w:color w:val="000000"/>
        </w:rPr>
        <w:t xml:space="preserve"> нормальное;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2 — </w:t>
      </w:r>
      <w:r w:rsidRPr="008D5725">
        <w:rPr>
          <w:rFonts w:ascii="Times New Roman" w:hAnsi="Times New Roman" w:cs="Times New Roman"/>
          <w:color w:val="000000"/>
        </w:rPr>
        <w:t>прямое;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3 — </w:t>
      </w:r>
      <w:r w:rsidRPr="008D5725">
        <w:rPr>
          <w:rFonts w:ascii="Times New Roman" w:hAnsi="Times New Roman" w:cs="Times New Roman"/>
          <w:color w:val="000000"/>
        </w:rPr>
        <w:t>острое.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94"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Плечо должно быть заполнено плотной </w:t>
      </w:r>
      <w:r w:rsidRPr="008D5725">
        <w:rPr>
          <w:rFonts w:ascii="Times New Roman" w:hAnsi="Times New Roman" w:cs="Times New Roman"/>
          <w:color w:val="000000"/>
          <w:spacing w:val="3"/>
        </w:rPr>
        <w:t xml:space="preserve">рельефной мускулатурой и иметь угол сочленения, близкий к </w:t>
      </w:r>
      <w:proofErr w:type="gramStart"/>
      <w:r w:rsidRPr="008D5725">
        <w:rPr>
          <w:rFonts w:ascii="Times New Roman" w:hAnsi="Times New Roman" w:cs="Times New Roman"/>
          <w:color w:val="000000"/>
        </w:rPr>
        <w:t>прямому</w:t>
      </w:r>
      <w:proofErr w:type="gramEnd"/>
      <w:r w:rsidRPr="008D5725">
        <w:rPr>
          <w:rFonts w:ascii="Times New Roman" w:hAnsi="Times New Roman" w:cs="Times New Roman"/>
          <w:color w:val="000000"/>
        </w:rPr>
        <w:t xml:space="preserve"> (90—100°). Прямое плечо (угол более 100°) ограни</w:t>
      </w:r>
      <w:r w:rsidRPr="008D5725">
        <w:rPr>
          <w:rFonts w:ascii="Times New Roman" w:hAnsi="Times New Roman" w:cs="Times New Roman"/>
          <w:color w:val="000000"/>
        </w:rPr>
        <w:softHyphen/>
        <w:t xml:space="preserve">чивает вынос конечности и укорачивает шаг. Острое плечо (угол менее 90°) позволяет собаке делать более широкий шаг, но </w:t>
      </w:r>
      <w:r w:rsidRPr="008D5725">
        <w:rPr>
          <w:rFonts w:ascii="Times New Roman" w:hAnsi="Times New Roman" w:cs="Times New Roman"/>
          <w:color w:val="000000"/>
          <w:spacing w:val="9"/>
        </w:rPr>
        <w:t xml:space="preserve">при этом она затрачивает больше энергии, чем при прямом </w:t>
      </w:r>
      <w:r w:rsidRPr="008D5725">
        <w:rPr>
          <w:rFonts w:ascii="Times New Roman" w:hAnsi="Times New Roman" w:cs="Times New Roman"/>
          <w:color w:val="000000"/>
          <w:spacing w:val="-6"/>
        </w:rPr>
        <w:t>плече.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94"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Локоть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— отросток локтевой кости, </w:t>
      </w:r>
      <w:r w:rsidRPr="008D5725">
        <w:rPr>
          <w:rFonts w:ascii="Times New Roman" w:hAnsi="Times New Roman" w:cs="Times New Roman"/>
          <w:color w:val="000000"/>
          <w:spacing w:val="30"/>
        </w:rPr>
        <w:t>на</w:t>
      </w:r>
      <w:r w:rsidRPr="008D5725">
        <w:rPr>
          <w:rFonts w:ascii="Times New Roman" w:hAnsi="Times New Roman" w:cs="Times New Roman"/>
          <w:color w:val="000000"/>
        </w:rPr>
        <w:t xml:space="preserve"> котором при</w:t>
      </w:r>
      <w:r w:rsidRPr="008D5725">
        <w:rPr>
          <w:rFonts w:ascii="Times New Roman" w:hAnsi="Times New Roman" w:cs="Times New Roman"/>
          <w:color w:val="000000"/>
        </w:rPr>
        <w:softHyphen/>
        <w:t xml:space="preserve">крепляются мышцы — разгибатели передней конечности. При </w:t>
      </w:r>
      <w:r w:rsidRPr="008D5725">
        <w:rPr>
          <w:rFonts w:ascii="Times New Roman" w:hAnsi="Times New Roman" w:cs="Times New Roman"/>
          <w:color w:val="000000"/>
          <w:spacing w:val="-2"/>
        </w:rPr>
        <w:t>правильной постановке конечностей локти должны неплотно при</w:t>
      </w:r>
      <w:r w:rsidRPr="008D5725">
        <w:rPr>
          <w:rFonts w:ascii="Times New Roman" w:hAnsi="Times New Roman" w:cs="Times New Roman"/>
          <w:color w:val="000000"/>
          <w:spacing w:val="-2"/>
        </w:rPr>
        <w:softHyphen/>
      </w:r>
      <w:r w:rsidRPr="008D5725">
        <w:rPr>
          <w:rFonts w:ascii="Times New Roman" w:hAnsi="Times New Roman" w:cs="Times New Roman"/>
          <w:color w:val="000000"/>
          <w:spacing w:val="3"/>
        </w:rPr>
        <w:t xml:space="preserve">легать к грудной клетке и быть направленными строго назад. </w:t>
      </w:r>
      <w:r w:rsidRPr="008D5725">
        <w:rPr>
          <w:rFonts w:ascii="Times New Roman" w:hAnsi="Times New Roman" w:cs="Times New Roman"/>
          <w:color w:val="000000"/>
        </w:rPr>
        <w:t>Разворот локтей наружу бывает у широкотелых собак с косолапо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 xml:space="preserve">стью внутрь. Разворот локтей внутрь наблюдается у узкогрудых </w:t>
      </w:r>
      <w:r w:rsidRPr="008D5725">
        <w:rPr>
          <w:rFonts w:ascii="Times New Roman" w:hAnsi="Times New Roman" w:cs="Times New Roman"/>
          <w:color w:val="000000"/>
          <w:spacing w:val="4"/>
        </w:rPr>
        <w:t>собак с расставленными в стороны конечностями.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94"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2"/>
        </w:rPr>
        <w:t>Предплечье</w:t>
      </w:r>
      <w:r w:rsidRPr="008D5725">
        <w:rPr>
          <w:rFonts w:ascii="Times New Roman" w:hAnsi="Times New Roman" w:cs="Times New Roman"/>
          <w:bCs/>
          <w:color w:val="000000"/>
          <w:spacing w:val="2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2"/>
        </w:rPr>
        <w:t xml:space="preserve">оценивается по степени развития лучевой кости </w:t>
      </w:r>
      <w:r w:rsidRPr="008D5725">
        <w:rPr>
          <w:rFonts w:ascii="Times New Roman" w:hAnsi="Times New Roman" w:cs="Times New Roman"/>
          <w:color w:val="000000"/>
          <w:spacing w:val="1"/>
        </w:rPr>
        <w:t>и мускулатуры в этой области. Предплечья должны быть прямы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ми, отвесно-поставленными и по длине пропорциональными  </w:t>
      </w:r>
      <w:r w:rsidRPr="008D5725">
        <w:rPr>
          <w:rFonts w:ascii="Times New Roman" w:hAnsi="Times New Roman" w:cs="Times New Roman"/>
          <w:color w:val="000000"/>
          <w:spacing w:val="4"/>
        </w:rPr>
        <w:t>лопатке, плечевой кости и общему сложению собаки.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94" w:right="7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Запястье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>должно иметь хорошо развитый сухожильно-свя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8"/>
        </w:rPr>
        <w:t xml:space="preserve">зочный аппарат, находиться в одной плоскости с предплечьем </w:t>
      </w:r>
      <w:r w:rsidRPr="008D5725">
        <w:rPr>
          <w:rFonts w:ascii="Times New Roman" w:hAnsi="Times New Roman" w:cs="Times New Roman"/>
          <w:color w:val="000000"/>
          <w:spacing w:val="5"/>
        </w:rPr>
        <w:t>и быть шире его нижнего конца.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6400800" distR="6400800" simplePos="0" relativeHeight="251665408" behindDoc="0" locked="0" layoutInCell="1" allowOverlap="1">
            <wp:simplePos x="0" y="0"/>
            <wp:positionH relativeFrom="margin">
              <wp:posOffset>118110</wp:posOffset>
            </wp:positionH>
            <wp:positionV relativeFrom="paragraph">
              <wp:posOffset>558800</wp:posOffset>
            </wp:positionV>
            <wp:extent cx="3406140" cy="1000125"/>
            <wp:effectExtent l="19050" t="0" r="381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b/>
          <w:bCs/>
          <w:color w:val="000000"/>
          <w:spacing w:val="-2"/>
        </w:rPr>
        <w:t>Пясть</w:t>
      </w:r>
      <w:r w:rsidRPr="008D5725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-2"/>
        </w:rPr>
        <w:t>функционально обеспечивает смягчение ударов конеч</w:t>
      </w:r>
      <w:r w:rsidRPr="008D5725">
        <w:rPr>
          <w:rFonts w:ascii="Times New Roman" w:hAnsi="Times New Roman" w:cs="Times New Roman"/>
          <w:color w:val="000000"/>
          <w:spacing w:val="-2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>ностей (</w:t>
      </w:r>
      <w:proofErr w:type="spellStart"/>
      <w:r w:rsidRPr="008D5725">
        <w:rPr>
          <w:rFonts w:ascii="Times New Roman" w:hAnsi="Times New Roman" w:cs="Times New Roman"/>
          <w:color w:val="000000"/>
          <w:spacing w:val="-1"/>
        </w:rPr>
        <w:t>рессорность</w:t>
      </w:r>
      <w:proofErr w:type="spellEnd"/>
      <w:r w:rsidRPr="008D5725">
        <w:rPr>
          <w:rFonts w:ascii="Times New Roman" w:hAnsi="Times New Roman" w:cs="Times New Roman"/>
          <w:color w:val="000000"/>
          <w:spacing w:val="-1"/>
        </w:rPr>
        <w:t xml:space="preserve">) при прыжках, выражает крепость и степень </w:t>
      </w:r>
      <w:r w:rsidRPr="008D5725">
        <w:rPr>
          <w:rFonts w:ascii="Times New Roman" w:hAnsi="Times New Roman" w:cs="Times New Roman"/>
          <w:color w:val="000000"/>
        </w:rPr>
        <w:t>развитости костяка. Пясти должны быть объемистыми и наклон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ными под определенным углом в зависимости от телосложения, </w:t>
      </w:r>
      <w:r w:rsidRPr="008D5725">
        <w:rPr>
          <w:rFonts w:ascii="Times New Roman" w:hAnsi="Times New Roman" w:cs="Times New Roman"/>
          <w:color w:val="000000"/>
        </w:rPr>
        <w:t>присущего собакам данной породы (рис. 17).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color w:val="000000"/>
        </w:rPr>
        <w:t>Наклон пясти и форма лап: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А. </w:t>
      </w:r>
      <w:r w:rsidRPr="008D5725">
        <w:rPr>
          <w:rFonts w:ascii="Times New Roman" w:hAnsi="Times New Roman" w:cs="Times New Roman"/>
          <w:color w:val="000000"/>
        </w:rPr>
        <w:t xml:space="preserve">Пясть; 1—умеренно наклонная; </w:t>
      </w:r>
      <w:r w:rsidRPr="008D5725">
        <w:rPr>
          <w:rFonts w:ascii="Times New Roman" w:hAnsi="Times New Roman" w:cs="Times New Roman"/>
          <w:iCs/>
          <w:color w:val="000000"/>
        </w:rPr>
        <w:t xml:space="preserve">2 — </w:t>
      </w:r>
      <w:r w:rsidRPr="008D5725">
        <w:rPr>
          <w:rFonts w:ascii="Times New Roman" w:hAnsi="Times New Roman" w:cs="Times New Roman"/>
          <w:color w:val="000000"/>
        </w:rPr>
        <w:t xml:space="preserve">отвесно поставленная (торцовая); </w:t>
      </w:r>
      <w:r w:rsidRPr="008D5725">
        <w:rPr>
          <w:rFonts w:ascii="Times New Roman" w:hAnsi="Times New Roman" w:cs="Times New Roman"/>
          <w:iCs/>
          <w:color w:val="000000"/>
        </w:rPr>
        <w:t xml:space="preserve">3— </w:t>
      </w:r>
      <w:r w:rsidRPr="008D5725">
        <w:rPr>
          <w:rFonts w:ascii="Times New Roman" w:hAnsi="Times New Roman" w:cs="Times New Roman"/>
          <w:color w:val="000000"/>
        </w:rPr>
        <w:t>наклонная (мягкая);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iCs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Б. </w:t>
      </w:r>
      <w:r w:rsidRPr="008D5725">
        <w:rPr>
          <w:rFonts w:ascii="Times New Roman" w:hAnsi="Times New Roman" w:cs="Times New Roman"/>
          <w:color w:val="000000"/>
        </w:rPr>
        <w:t xml:space="preserve">Формы лап: 1 — овальная; </w:t>
      </w:r>
      <w:proofErr w:type="spellStart"/>
      <w:r w:rsidRPr="008D5725">
        <w:rPr>
          <w:rFonts w:ascii="Times New Roman" w:hAnsi="Times New Roman" w:cs="Times New Roman"/>
          <w:color w:val="000000"/>
        </w:rPr>
        <w:t>сводистая</w:t>
      </w:r>
      <w:proofErr w:type="spellEnd"/>
      <w:r w:rsidRPr="008D5725">
        <w:rPr>
          <w:rFonts w:ascii="Times New Roman" w:hAnsi="Times New Roman" w:cs="Times New Roman"/>
          <w:color w:val="000000"/>
        </w:rPr>
        <w:t xml:space="preserve">; собранная в комок; </w:t>
      </w:r>
      <w:r w:rsidRPr="008D5725">
        <w:rPr>
          <w:rFonts w:ascii="Times New Roman" w:hAnsi="Times New Roman" w:cs="Times New Roman"/>
          <w:iCs/>
          <w:color w:val="000000"/>
        </w:rPr>
        <w:t xml:space="preserve">2 </w:t>
      </w:r>
      <w:r w:rsidRPr="008D5725">
        <w:rPr>
          <w:rFonts w:ascii="Times New Roman" w:hAnsi="Times New Roman" w:cs="Times New Roman"/>
          <w:color w:val="000000"/>
        </w:rPr>
        <w:t xml:space="preserve">— округлая; </w:t>
      </w:r>
      <w:proofErr w:type="spellStart"/>
      <w:r w:rsidRPr="008D5725">
        <w:rPr>
          <w:rFonts w:ascii="Times New Roman" w:hAnsi="Times New Roman" w:cs="Times New Roman"/>
          <w:color w:val="000000"/>
        </w:rPr>
        <w:t>сводистая</w:t>
      </w:r>
      <w:proofErr w:type="spellEnd"/>
      <w:r w:rsidRPr="008D5725">
        <w:rPr>
          <w:rFonts w:ascii="Times New Roman" w:hAnsi="Times New Roman" w:cs="Times New Roman"/>
          <w:color w:val="000000"/>
        </w:rPr>
        <w:t xml:space="preserve">; собранная в комок; </w:t>
      </w:r>
      <w:r w:rsidRPr="008D5725">
        <w:rPr>
          <w:rFonts w:ascii="Times New Roman" w:hAnsi="Times New Roman" w:cs="Times New Roman"/>
          <w:iCs/>
          <w:color w:val="000000"/>
        </w:rPr>
        <w:t xml:space="preserve">3 </w:t>
      </w:r>
      <w:r w:rsidRPr="008D5725">
        <w:rPr>
          <w:rFonts w:ascii="Times New Roman" w:hAnsi="Times New Roman" w:cs="Times New Roman"/>
          <w:color w:val="000000"/>
        </w:rPr>
        <w:t xml:space="preserve">— плоская; </w:t>
      </w:r>
      <w:r w:rsidRPr="008D5725">
        <w:rPr>
          <w:rFonts w:ascii="Times New Roman" w:hAnsi="Times New Roman" w:cs="Times New Roman"/>
          <w:iCs/>
          <w:color w:val="000000"/>
        </w:rPr>
        <w:t xml:space="preserve">4 — </w:t>
      </w:r>
      <w:r w:rsidRPr="008D5725">
        <w:rPr>
          <w:rFonts w:ascii="Times New Roman" w:hAnsi="Times New Roman" w:cs="Times New Roman"/>
          <w:color w:val="000000"/>
        </w:rPr>
        <w:t>распущенная.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>Более прямо постав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ленные и короткие пясти называются торцовыми, присущи собакам </w:t>
      </w:r>
      <w:r w:rsidRPr="008D5725">
        <w:rPr>
          <w:rFonts w:ascii="Times New Roman" w:hAnsi="Times New Roman" w:cs="Times New Roman"/>
          <w:color w:val="000000"/>
        </w:rPr>
        <w:t xml:space="preserve">квадратного (укороченного) формата. Наклонные (мягкие) пясти </w:t>
      </w:r>
      <w:r w:rsidRPr="008D5725">
        <w:rPr>
          <w:rFonts w:ascii="Times New Roman" w:hAnsi="Times New Roman" w:cs="Times New Roman"/>
          <w:color w:val="000000"/>
          <w:spacing w:val="6"/>
        </w:rPr>
        <w:t>характерны для собак удлиненного (растянутого) формата.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Cs/>
          <w:color w:val="000000"/>
          <w:spacing w:val="7"/>
        </w:rPr>
        <w:t xml:space="preserve">Лапа </w:t>
      </w:r>
      <w:r w:rsidRPr="008D5725">
        <w:rPr>
          <w:rFonts w:ascii="Times New Roman" w:hAnsi="Times New Roman" w:cs="Times New Roman"/>
          <w:color w:val="000000"/>
          <w:spacing w:val="7"/>
        </w:rPr>
        <w:t>передней конечности должна быть округлой, соб</w:t>
      </w:r>
      <w:r w:rsidRPr="008D5725">
        <w:rPr>
          <w:rFonts w:ascii="Times New Roman" w:hAnsi="Times New Roman" w:cs="Times New Roman"/>
          <w:color w:val="000000"/>
          <w:spacing w:val="7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>ранной в комок, с плотно сжатыми, полусогнутыми (</w:t>
      </w:r>
      <w:proofErr w:type="spellStart"/>
      <w:r w:rsidRPr="008D5725">
        <w:rPr>
          <w:rFonts w:ascii="Times New Roman" w:hAnsi="Times New Roman" w:cs="Times New Roman"/>
          <w:color w:val="000000"/>
          <w:spacing w:val="-2"/>
        </w:rPr>
        <w:t>сводистыми</w:t>
      </w:r>
      <w:proofErr w:type="spellEnd"/>
      <w:r w:rsidRPr="008D5725">
        <w:rPr>
          <w:rFonts w:ascii="Times New Roman" w:hAnsi="Times New Roman" w:cs="Times New Roman"/>
          <w:color w:val="000000"/>
          <w:spacing w:val="-2"/>
        </w:rPr>
        <w:t xml:space="preserve">) </w:t>
      </w:r>
      <w:r w:rsidRPr="008D5725">
        <w:rPr>
          <w:rFonts w:ascii="Times New Roman" w:hAnsi="Times New Roman" w:cs="Times New Roman"/>
          <w:color w:val="000000"/>
          <w:spacing w:val="5"/>
        </w:rPr>
        <w:t>пальцами. На передних лапах имеется по пять пальцев с креп</w:t>
      </w:r>
      <w:r w:rsidRPr="008D5725">
        <w:rPr>
          <w:rFonts w:ascii="Times New Roman" w:hAnsi="Times New Roman" w:cs="Times New Roman"/>
          <w:color w:val="000000"/>
          <w:spacing w:val="5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 xml:space="preserve">кими когтями, слегка касающимися земли. Пятый палец с </w:t>
      </w:r>
      <w:proofErr w:type="gramStart"/>
      <w:r w:rsidRPr="008D5725">
        <w:rPr>
          <w:rFonts w:ascii="Times New Roman" w:hAnsi="Times New Roman" w:cs="Times New Roman"/>
          <w:color w:val="000000"/>
          <w:spacing w:val="1"/>
        </w:rPr>
        <w:t>внут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  <w:spacing w:val="6"/>
        </w:rPr>
        <w:t>ренней стороны не достает</w:t>
      </w:r>
      <w:proofErr w:type="gramEnd"/>
      <w:r w:rsidRPr="008D5725">
        <w:rPr>
          <w:rFonts w:ascii="Times New Roman" w:hAnsi="Times New Roman" w:cs="Times New Roman"/>
          <w:color w:val="000000"/>
          <w:spacing w:val="6"/>
        </w:rPr>
        <w:t xml:space="preserve"> земли. Недостатком являются мяг</w:t>
      </w:r>
      <w:r w:rsidRPr="008D5725">
        <w:rPr>
          <w:rFonts w:ascii="Times New Roman" w:hAnsi="Times New Roman" w:cs="Times New Roman"/>
          <w:color w:val="000000"/>
          <w:spacing w:val="6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кие или плоские лапы (с выпрямленными пальцами), большие или </w:t>
      </w:r>
      <w:r w:rsidRPr="008D5725">
        <w:rPr>
          <w:rFonts w:ascii="Times New Roman" w:hAnsi="Times New Roman" w:cs="Times New Roman"/>
          <w:color w:val="000000"/>
          <w:spacing w:val="3"/>
        </w:rPr>
        <w:t>маленькие (не соответствующие общему сложению), распущен</w:t>
      </w:r>
      <w:r w:rsidRPr="008D5725">
        <w:rPr>
          <w:rFonts w:ascii="Times New Roman" w:hAnsi="Times New Roman" w:cs="Times New Roman"/>
          <w:color w:val="000000"/>
          <w:spacing w:val="3"/>
        </w:rPr>
        <w:softHyphen/>
      </w:r>
      <w:r w:rsidRPr="008D5725">
        <w:rPr>
          <w:rFonts w:ascii="Times New Roman" w:hAnsi="Times New Roman" w:cs="Times New Roman"/>
          <w:color w:val="000000"/>
        </w:rPr>
        <w:t>ные лапы (с широко расставленными пальцами и промежутками между ними).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Cs/>
          <w:color w:val="000000"/>
          <w:spacing w:val="-5"/>
        </w:rPr>
        <w:t xml:space="preserve">Постановка передних конечностей </w:t>
      </w:r>
      <w:r w:rsidRPr="008D5725">
        <w:rPr>
          <w:rFonts w:ascii="Times New Roman" w:hAnsi="Times New Roman" w:cs="Times New Roman"/>
          <w:color w:val="000000"/>
          <w:spacing w:val="-5"/>
        </w:rPr>
        <w:t xml:space="preserve">считается правильной, </w:t>
      </w:r>
      <w:r w:rsidRPr="008D5725">
        <w:rPr>
          <w:rFonts w:ascii="Times New Roman" w:hAnsi="Times New Roman" w:cs="Times New Roman"/>
          <w:color w:val="000000"/>
        </w:rPr>
        <w:t>если они стоят отвесно и параллельно друг другу, обеспечивая прямолинейные движения ног в одной плоскости.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8D5725">
        <w:rPr>
          <w:rFonts w:ascii="Times New Roman" w:hAnsi="Times New Roman" w:cs="Times New Roman"/>
          <w:b/>
          <w:color w:val="000000"/>
        </w:rPr>
        <w:t>Постав передних конечностей (вид спереди):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4229100" cy="1323340"/>
            <wp:effectExtent l="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color w:val="000000"/>
        </w:rPr>
        <w:t>1 — правильный;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2 — </w:t>
      </w:r>
      <w:r w:rsidRPr="008D5725">
        <w:rPr>
          <w:rFonts w:ascii="Times New Roman" w:hAnsi="Times New Roman" w:cs="Times New Roman"/>
          <w:color w:val="000000"/>
        </w:rPr>
        <w:t>узкий;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3 — </w:t>
      </w:r>
      <w:r w:rsidRPr="008D5725">
        <w:rPr>
          <w:rFonts w:ascii="Times New Roman" w:hAnsi="Times New Roman" w:cs="Times New Roman"/>
          <w:color w:val="000000"/>
        </w:rPr>
        <w:t>широкий;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4 — </w:t>
      </w:r>
      <w:r w:rsidRPr="008D5725">
        <w:rPr>
          <w:rFonts w:ascii="Times New Roman" w:hAnsi="Times New Roman" w:cs="Times New Roman"/>
          <w:color w:val="000000"/>
        </w:rPr>
        <w:t>сближенный;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Cs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5 — </w:t>
      </w:r>
      <w:r w:rsidRPr="008D5725">
        <w:rPr>
          <w:rFonts w:ascii="Times New Roman" w:hAnsi="Times New Roman" w:cs="Times New Roman"/>
          <w:bCs/>
          <w:color w:val="000000"/>
        </w:rPr>
        <w:t>размет;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6 — </w:t>
      </w:r>
      <w:r w:rsidRPr="008D5725">
        <w:rPr>
          <w:rFonts w:ascii="Times New Roman" w:hAnsi="Times New Roman" w:cs="Times New Roman"/>
          <w:color w:val="000000"/>
        </w:rPr>
        <w:t>косолапость.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>Уз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кая постановка конечностей бывает при узкой и плоской груди, </w:t>
      </w:r>
      <w:r w:rsidRPr="008D5725">
        <w:rPr>
          <w:rFonts w:ascii="Times New Roman" w:hAnsi="Times New Roman" w:cs="Times New Roman"/>
          <w:color w:val="000000"/>
        </w:rPr>
        <w:t>широкая — при бочкообразной грудной клетке и слишком наклон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>ном положении лопаток. Широкая постановка ног часто сопро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8"/>
        </w:rPr>
        <w:t xml:space="preserve">вождается косолапостью внутрь (пясть и лапы направлены </w:t>
      </w:r>
      <w:r w:rsidRPr="008D5725">
        <w:rPr>
          <w:rFonts w:ascii="Times New Roman" w:hAnsi="Times New Roman" w:cs="Times New Roman"/>
          <w:color w:val="000000"/>
        </w:rPr>
        <w:t>внутрь), узкая — косолапостью наружу (пясть и лапы выворо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4"/>
        </w:rPr>
        <w:t>чены наружу).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i/>
          <w:color w:val="000000"/>
          <w:spacing w:val="-5"/>
          <w:u w:val="single"/>
        </w:rPr>
        <w:t>Стати задних конечностей</w:t>
      </w:r>
      <w:r w:rsidRPr="008D5725">
        <w:rPr>
          <w:rFonts w:ascii="Times New Roman" w:hAnsi="Times New Roman" w:cs="Times New Roman"/>
          <w:i/>
          <w:color w:val="000000"/>
          <w:u w:val="single"/>
        </w:rPr>
        <w:t>.</w:t>
      </w:r>
      <w:r w:rsidRPr="008D5725">
        <w:rPr>
          <w:rFonts w:ascii="Times New Roman" w:hAnsi="Times New Roman" w:cs="Times New Roman"/>
          <w:color w:val="000000"/>
        </w:rPr>
        <w:t xml:space="preserve"> 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  <w:spacing w:val="5"/>
        </w:rPr>
        <w:t>Задние конечности производят мощные двигательные толч</w:t>
      </w:r>
      <w:r w:rsidRPr="008D5725">
        <w:rPr>
          <w:rFonts w:ascii="Times New Roman" w:hAnsi="Times New Roman" w:cs="Times New Roman"/>
          <w:color w:val="000000"/>
          <w:spacing w:val="3"/>
        </w:rPr>
        <w:t>ки, сила которых зависит от длины бедра, голени, от рациональ</w:t>
      </w:r>
      <w:r w:rsidRPr="008D5725">
        <w:rPr>
          <w:rFonts w:ascii="Times New Roman" w:hAnsi="Times New Roman" w:cs="Times New Roman"/>
          <w:color w:val="000000"/>
          <w:spacing w:val="3"/>
        </w:rPr>
        <w:softHyphen/>
      </w:r>
      <w:r w:rsidRPr="008D5725">
        <w:rPr>
          <w:rFonts w:ascii="Times New Roman" w:hAnsi="Times New Roman" w:cs="Times New Roman"/>
          <w:color w:val="000000"/>
          <w:spacing w:val="11"/>
        </w:rPr>
        <w:t xml:space="preserve">ного сочетания углов всех суставов и от степени развитости </w:t>
      </w:r>
      <w:r w:rsidRPr="008D5725">
        <w:rPr>
          <w:rFonts w:ascii="Times New Roman" w:hAnsi="Times New Roman" w:cs="Times New Roman"/>
          <w:color w:val="000000"/>
          <w:spacing w:val="4"/>
        </w:rPr>
        <w:t>мускулатуры зада.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Cs/>
          <w:color w:val="000000"/>
        </w:rPr>
        <w:t xml:space="preserve">Бедро </w:t>
      </w:r>
      <w:r w:rsidRPr="008D5725">
        <w:rPr>
          <w:rFonts w:ascii="Times New Roman" w:hAnsi="Times New Roman" w:cs="Times New Roman"/>
          <w:color w:val="000000"/>
        </w:rPr>
        <w:t xml:space="preserve">образуется мощной </w:t>
      </w:r>
      <w:proofErr w:type="spellStart"/>
      <w:r w:rsidRPr="008D5725">
        <w:rPr>
          <w:rFonts w:ascii="Times New Roman" w:hAnsi="Times New Roman" w:cs="Times New Roman"/>
          <w:color w:val="000000"/>
        </w:rPr>
        <w:t>сгибательной</w:t>
      </w:r>
      <w:proofErr w:type="spellEnd"/>
      <w:r w:rsidRPr="008D5725">
        <w:rPr>
          <w:rFonts w:ascii="Times New Roman" w:hAnsi="Times New Roman" w:cs="Times New Roman"/>
          <w:color w:val="000000"/>
        </w:rPr>
        <w:t xml:space="preserve"> и разгибательной </w:t>
      </w:r>
      <w:r w:rsidRPr="008D5725">
        <w:rPr>
          <w:rFonts w:ascii="Times New Roman" w:hAnsi="Times New Roman" w:cs="Times New Roman"/>
          <w:color w:val="000000"/>
          <w:spacing w:val="3"/>
        </w:rPr>
        <w:t>мускулатурой тазобедренного и коленного суставов. Длина бед</w:t>
      </w:r>
      <w:r w:rsidRPr="008D5725">
        <w:rPr>
          <w:rFonts w:ascii="Times New Roman" w:hAnsi="Times New Roman" w:cs="Times New Roman"/>
          <w:color w:val="000000"/>
          <w:spacing w:val="3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>ра зависит от длины бедренной кости, которая должна быть про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6"/>
        </w:rPr>
        <w:t xml:space="preserve">порциональна длине крупа. </w:t>
      </w:r>
      <w:proofErr w:type="gramStart"/>
      <w:r w:rsidRPr="008D5725">
        <w:rPr>
          <w:rFonts w:ascii="Times New Roman" w:hAnsi="Times New Roman" w:cs="Times New Roman"/>
          <w:color w:val="000000"/>
          <w:spacing w:val="6"/>
        </w:rPr>
        <w:t xml:space="preserve">Угол направления бедренной кости </w:t>
      </w:r>
      <w:r w:rsidRPr="008D5725">
        <w:rPr>
          <w:rFonts w:ascii="Times New Roman" w:hAnsi="Times New Roman" w:cs="Times New Roman"/>
          <w:color w:val="000000"/>
          <w:spacing w:val="1"/>
        </w:rPr>
        <w:t>к линии крупа приближается к прямому, а по отношению к го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</w:rPr>
        <w:t xml:space="preserve">ризонту составляет около 80—85 </w:t>
      </w:r>
      <w:r w:rsidRPr="008D5725">
        <w:rPr>
          <w:rFonts w:ascii="Times New Roman" w:hAnsi="Times New Roman" w:cs="Times New Roman"/>
          <w:iCs/>
          <w:color w:val="000000"/>
        </w:rPr>
        <w:t>°.</w:t>
      </w:r>
      <w:proofErr w:type="gramEnd"/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-3"/>
        </w:rPr>
        <w:t>Колено</w:t>
      </w:r>
      <w:r w:rsidRPr="008D572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-3"/>
        </w:rPr>
        <w:t>в своей основе имеет коленную чашечку с прикреп</w:t>
      </w:r>
      <w:r w:rsidRPr="008D5725">
        <w:rPr>
          <w:rFonts w:ascii="Times New Roman" w:hAnsi="Times New Roman" w:cs="Times New Roman"/>
          <w:color w:val="000000"/>
          <w:spacing w:val="-3"/>
        </w:rPr>
        <w:softHyphen/>
      </w:r>
      <w:r w:rsidRPr="008D5725">
        <w:rPr>
          <w:rFonts w:ascii="Times New Roman" w:hAnsi="Times New Roman" w:cs="Times New Roman"/>
          <w:color w:val="000000"/>
        </w:rPr>
        <w:t>ленными к ней сухожилиями и связками. Оно должно быть округ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1"/>
        </w:rPr>
        <w:t xml:space="preserve">лое, малозаметное и находиться на одном уровне с локтем. Угол, </w:t>
      </w:r>
      <w:r w:rsidRPr="008D5725">
        <w:rPr>
          <w:rFonts w:ascii="Times New Roman" w:hAnsi="Times New Roman" w:cs="Times New Roman"/>
          <w:color w:val="000000"/>
          <w:spacing w:val="7"/>
        </w:rPr>
        <w:t>образуемый бедренной и большой берцовой костями, состав</w:t>
      </w:r>
      <w:r w:rsidRPr="008D5725">
        <w:rPr>
          <w:rFonts w:ascii="Times New Roman" w:hAnsi="Times New Roman" w:cs="Times New Roman"/>
          <w:color w:val="000000"/>
          <w:spacing w:val="7"/>
        </w:rPr>
        <w:softHyphen/>
      </w:r>
      <w:r w:rsidRPr="008D5725">
        <w:rPr>
          <w:rFonts w:ascii="Times New Roman" w:hAnsi="Times New Roman" w:cs="Times New Roman"/>
          <w:color w:val="000000"/>
        </w:rPr>
        <w:t xml:space="preserve">ляет 125—135 </w:t>
      </w:r>
      <w:r w:rsidRPr="008D5725">
        <w:rPr>
          <w:rFonts w:ascii="Times New Roman" w:hAnsi="Times New Roman" w:cs="Times New Roman"/>
          <w:iCs/>
          <w:color w:val="000000"/>
        </w:rPr>
        <w:t>°.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2" w:right="14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6"/>
        </w:rPr>
        <w:t>Голень</w:t>
      </w:r>
      <w:r w:rsidRPr="008D5725">
        <w:rPr>
          <w:rFonts w:ascii="Times New Roman" w:hAnsi="Times New Roman" w:cs="Times New Roman"/>
          <w:bCs/>
          <w:color w:val="000000"/>
          <w:spacing w:val="6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6"/>
        </w:rPr>
        <w:t xml:space="preserve">должна быть длинной, мускулистой, направленной </w:t>
      </w:r>
      <w:r w:rsidRPr="008D5725">
        <w:rPr>
          <w:rFonts w:ascii="Times New Roman" w:hAnsi="Times New Roman" w:cs="Times New Roman"/>
          <w:color w:val="000000"/>
        </w:rPr>
        <w:t>к горизонту под углом 45°.</w:t>
      </w:r>
    </w:p>
    <w:p w:rsidR="0099748F" w:rsidRPr="008D5725" w:rsidRDefault="0099748F" w:rsidP="0099748F">
      <w:pPr>
        <w:shd w:val="clear" w:color="auto" w:fill="FFFFFF"/>
        <w:spacing w:before="22" w:after="0" w:line="240" w:lineRule="auto"/>
        <w:ind w:left="14" w:right="29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  <w:spacing w:val="3"/>
        </w:rPr>
        <w:t>Скакательный сустав</w:t>
      </w:r>
      <w:r w:rsidRPr="008D5725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r w:rsidRPr="008D5725">
        <w:rPr>
          <w:rFonts w:ascii="Times New Roman" w:hAnsi="Times New Roman" w:cs="Times New Roman"/>
          <w:color w:val="000000"/>
          <w:spacing w:val="3"/>
        </w:rPr>
        <w:t xml:space="preserve">принимает на себя сильные нагрузки </w:t>
      </w:r>
      <w:r w:rsidRPr="008D5725">
        <w:rPr>
          <w:rFonts w:ascii="Times New Roman" w:hAnsi="Times New Roman" w:cs="Times New Roman"/>
          <w:color w:val="000000"/>
          <w:spacing w:val="4"/>
        </w:rPr>
        <w:t>и обеспечивает передачу двигательных толчков при отталкива</w:t>
      </w:r>
      <w:r w:rsidRPr="008D5725">
        <w:rPr>
          <w:rFonts w:ascii="Times New Roman" w:hAnsi="Times New Roman" w:cs="Times New Roman"/>
          <w:color w:val="000000"/>
          <w:spacing w:val="4"/>
        </w:rPr>
        <w:softHyphen/>
      </w:r>
      <w:r w:rsidRPr="008D5725">
        <w:rPr>
          <w:rFonts w:ascii="Times New Roman" w:hAnsi="Times New Roman" w:cs="Times New Roman"/>
          <w:color w:val="000000"/>
          <w:spacing w:val="2"/>
        </w:rPr>
        <w:t xml:space="preserve">нии от земли. Он должен быть сухим, с хорошо выраженным </w:t>
      </w:r>
      <w:r w:rsidRPr="008D5725">
        <w:rPr>
          <w:rFonts w:ascii="Times New Roman" w:hAnsi="Times New Roman" w:cs="Times New Roman"/>
          <w:color w:val="000000"/>
          <w:spacing w:val="3"/>
        </w:rPr>
        <w:t>пяточным бугром и четко обозначенным суставным углом, рав</w:t>
      </w:r>
      <w:r w:rsidRPr="008D5725">
        <w:rPr>
          <w:rFonts w:ascii="Times New Roman" w:hAnsi="Times New Roman" w:cs="Times New Roman"/>
          <w:color w:val="000000"/>
          <w:spacing w:val="3"/>
        </w:rPr>
        <w:softHyphen/>
      </w:r>
      <w:r w:rsidRPr="008D5725">
        <w:rPr>
          <w:rFonts w:ascii="Times New Roman" w:hAnsi="Times New Roman" w:cs="Times New Roman"/>
          <w:color w:val="000000"/>
        </w:rPr>
        <w:t>ным 125—135 °,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Плюсна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обеспечивает собаке устойчивую опору во время </w:t>
      </w:r>
      <w:r w:rsidRPr="008D5725">
        <w:rPr>
          <w:rFonts w:ascii="Times New Roman" w:hAnsi="Times New Roman" w:cs="Times New Roman"/>
          <w:color w:val="000000"/>
          <w:spacing w:val="1"/>
        </w:rPr>
        <w:t>движения и прыжков. Она должна быть крепкой, длинной, широ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  <w:spacing w:val="3"/>
        </w:rPr>
        <w:t>кой и почти отвесно поставленной.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bCs/>
          <w:color w:val="000000"/>
        </w:rPr>
        <w:t>Лапа задней конечности</w:t>
      </w:r>
      <w:r w:rsidRPr="008D5725">
        <w:rPr>
          <w:rFonts w:ascii="Times New Roman" w:hAnsi="Times New Roman" w:cs="Times New Roman"/>
          <w:b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— овальная, с плотно сжатыми </w:t>
      </w:r>
      <w:proofErr w:type="spellStart"/>
      <w:r w:rsidRPr="008D5725">
        <w:rPr>
          <w:rFonts w:ascii="Times New Roman" w:hAnsi="Times New Roman" w:cs="Times New Roman"/>
          <w:color w:val="000000"/>
        </w:rPr>
        <w:t>сво</w:t>
      </w:r>
      <w:r w:rsidRPr="008D5725">
        <w:rPr>
          <w:rFonts w:ascii="Times New Roman" w:hAnsi="Times New Roman" w:cs="Times New Roman"/>
          <w:color w:val="000000"/>
          <w:spacing w:val="7"/>
        </w:rPr>
        <w:t>дистыми</w:t>
      </w:r>
      <w:proofErr w:type="spellEnd"/>
      <w:r w:rsidRPr="008D5725">
        <w:rPr>
          <w:rFonts w:ascii="Times New Roman" w:hAnsi="Times New Roman" w:cs="Times New Roman"/>
          <w:color w:val="000000"/>
          <w:spacing w:val="7"/>
        </w:rPr>
        <w:t xml:space="preserve"> пальцами. На задних лапах собаки имеется по четыре</w:t>
      </w:r>
      <w:r w:rsidRPr="008D5725">
        <w:rPr>
          <w:rFonts w:ascii="Times New Roman" w:hAnsi="Times New Roman" w:cs="Times New Roman"/>
          <w:color w:val="000000"/>
          <w:spacing w:val="4"/>
        </w:rPr>
        <w:t xml:space="preserve"> пальца. Пятый палец встречается не всегда и называется при</w:t>
      </w:r>
      <w:r w:rsidRPr="008D5725">
        <w:rPr>
          <w:rFonts w:ascii="Times New Roman" w:hAnsi="Times New Roman" w:cs="Times New Roman"/>
          <w:color w:val="000000"/>
          <w:spacing w:val="4"/>
        </w:rPr>
        <w:softHyphen/>
      </w:r>
      <w:r w:rsidRPr="008D5725">
        <w:rPr>
          <w:rFonts w:ascii="Times New Roman" w:hAnsi="Times New Roman" w:cs="Times New Roman"/>
          <w:color w:val="000000"/>
          <w:spacing w:val="-2"/>
        </w:rPr>
        <w:t xml:space="preserve">былым. У некоторых собак бывает по два и три прибылых пальца. </w:t>
      </w:r>
      <w:r w:rsidRPr="008D5725">
        <w:rPr>
          <w:rFonts w:ascii="Times New Roman" w:hAnsi="Times New Roman" w:cs="Times New Roman"/>
          <w:color w:val="000000"/>
          <w:spacing w:val="11"/>
        </w:rPr>
        <w:t>Обычно эти пальцы отрезают вскоре после рождения щенка.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/>
          <w:iCs/>
          <w:color w:val="000000"/>
        </w:rPr>
      </w:pPr>
      <w:r w:rsidRPr="008D5725">
        <w:rPr>
          <w:rFonts w:ascii="Times New Roman" w:hAnsi="Times New Roman" w:cs="Times New Roman"/>
          <w:bCs/>
          <w:color w:val="000000"/>
          <w:spacing w:val="-4"/>
        </w:rPr>
        <w:t xml:space="preserve">Постановка задних конечностей </w:t>
      </w:r>
      <w:r w:rsidRPr="008D5725">
        <w:rPr>
          <w:rFonts w:ascii="Times New Roman" w:hAnsi="Times New Roman" w:cs="Times New Roman"/>
          <w:color w:val="000000"/>
          <w:spacing w:val="-4"/>
        </w:rPr>
        <w:t xml:space="preserve">считается правильной, если </w:t>
      </w:r>
      <w:r w:rsidRPr="008D5725">
        <w:rPr>
          <w:rFonts w:ascii="Times New Roman" w:hAnsi="Times New Roman" w:cs="Times New Roman"/>
          <w:color w:val="000000"/>
          <w:spacing w:val="12"/>
        </w:rPr>
        <w:t xml:space="preserve">при осмотре собаки сзади ноги стоят прямо и параллельно </w:t>
      </w:r>
      <w:r w:rsidRPr="008D5725">
        <w:rPr>
          <w:rFonts w:ascii="Times New Roman" w:hAnsi="Times New Roman" w:cs="Times New Roman"/>
          <w:color w:val="000000"/>
        </w:rPr>
        <w:t>друг другу. Такая постановка обеспечивает прямолинейные пру</w:t>
      </w:r>
      <w:r w:rsidRPr="008D5725">
        <w:rPr>
          <w:rFonts w:ascii="Times New Roman" w:hAnsi="Times New Roman" w:cs="Times New Roman"/>
          <w:color w:val="000000"/>
        </w:rPr>
        <w:softHyphen/>
        <w:t>жинистые движения собаки.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149225</wp:posOffset>
            </wp:positionV>
            <wp:extent cx="2573020" cy="1163955"/>
            <wp:effectExtent l="1905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b/>
          <w:color w:val="000000"/>
        </w:rPr>
        <w:t>Постав задних конечностей (вид сзади):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>1—правильный;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2—</w:t>
      </w:r>
      <w:r w:rsidRPr="008D5725">
        <w:rPr>
          <w:rFonts w:ascii="Times New Roman" w:hAnsi="Times New Roman" w:cs="Times New Roman"/>
          <w:color w:val="000000"/>
        </w:rPr>
        <w:t>узкий;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3—</w:t>
      </w:r>
      <w:r w:rsidRPr="008D5725">
        <w:rPr>
          <w:rFonts w:ascii="Times New Roman" w:hAnsi="Times New Roman" w:cs="Times New Roman"/>
          <w:color w:val="000000"/>
        </w:rPr>
        <w:t>широкий;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>4—</w:t>
      </w:r>
      <w:r w:rsidRPr="008D5725">
        <w:rPr>
          <w:rFonts w:ascii="Times New Roman" w:hAnsi="Times New Roman" w:cs="Times New Roman"/>
          <w:color w:val="000000"/>
        </w:rPr>
        <w:t>бочкообразный;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>5—сближенный в скакательных суставах (</w:t>
      </w:r>
      <w:r w:rsidRPr="008D5725">
        <w:rPr>
          <w:rFonts w:ascii="Times New Roman" w:hAnsi="Times New Roman" w:cs="Times New Roman"/>
          <w:bCs/>
          <w:color w:val="000000"/>
        </w:rPr>
        <w:t>размет</w:t>
      </w:r>
      <w:r w:rsidRPr="008D5725">
        <w:rPr>
          <w:rFonts w:ascii="Times New Roman" w:hAnsi="Times New Roman" w:cs="Times New Roman"/>
          <w:color w:val="000000"/>
        </w:rPr>
        <w:t>);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 </w:t>
      </w:r>
      <w:r w:rsidRPr="008D5725">
        <w:rPr>
          <w:rFonts w:ascii="Times New Roman" w:hAnsi="Times New Roman" w:cs="Times New Roman"/>
          <w:color w:val="000000"/>
        </w:rPr>
        <w:t xml:space="preserve"> Узкая постановка встре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8"/>
        </w:rPr>
        <w:t xml:space="preserve">чается у собак со слабой мускулатурой зада и узким крупом. </w:t>
      </w:r>
      <w:r w:rsidRPr="008D5725">
        <w:rPr>
          <w:rFonts w:ascii="Times New Roman" w:hAnsi="Times New Roman" w:cs="Times New Roman"/>
          <w:color w:val="000000"/>
        </w:rPr>
        <w:t>При сближенной постановке скакательные суставы и плюсны схо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 xml:space="preserve">дятся вместе, почти касаясь, друг друга (сближены). Широкая </w:t>
      </w:r>
      <w:r w:rsidRPr="008D5725">
        <w:rPr>
          <w:rFonts w:ascii="Times New Roman" w:hAnsi="Times New Roman" w:cs="Times New Roman"/>
          <w:color w:val="000000"/>
          <w:spacing w:val="3"/>
        </w:rPr>
        <w:t xml:space="preserve">постановка чаще всего встречается у широкотелых, массивных </w:t>
      </w:r>
      <w:r w:rsidRPr="008D5725">
        <w:rPr>
          <w:rFonts w:ascii="Times New Roman" w:hAnsi="Times New Roman" w:cs="Times New Roman"/>
          <w:color w:val="000000"/>
          <w:spacing w:val="-1"/>
        </w:rPr>
        <w:t>пород собак, не приспособленных к быстрым движениям.</w:t>
      </w:r>
    </w:p>
    <w:p w:rsidR="0099748F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b/>
          <w:color w:val="000000"/>
        </w:rPr>
      </w:pP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8D5725">
        <w:rPr>
          <w:rFonts w:ascii="Times New Roman" w:hAnsi="Times New Roman" w:cs="Times New Roman"/>
          <w:b/>
          <w:color w:val="000000"/>
        </w:rPr>
        <w:t>Постановка задних конечностей (вид сбоку).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 xml:space="preserve">1 — правильный: </w:t>
      </w:r>
      <w:r w:rsidRPr="008D5725">
        <w:rPr>
          <w:rFonts w:ascii="Times New Roman" w:hAnsi="Times New Roman" w:cs="Times New Roman"/>
          <w:iCs/>
          <w:color w:val="000000"/>
        </w:rPr>
        <w:t xml:space="preserve">2 </w:t>
      </w:r>
      <w:r w:rsidRPr="008D5725">
        <w:rPr>
          <w:rFonts w:ascii="Times New Roman" w:hAnsi="Times New Roman" w:cs="Times New Roman"/>
          <w:color w:val="000000"/>
        </w:rPr>
        <w:t xml:space="preserve">— прямой; </w:t>
      </w:r>
      <w:r w:rsidRPr="008D5725">
        <w:rPr>
          <w:rFonts w:ascii="Times New Roman" w:hAnsi="Times New Roman" w:cs="Times New Roman"/>
          <w:iCs/>
          <w:color w:val="000000"/>
        </w:rPr>
        <w:t xml:space="preserve">3 - </w:t>
      </w:r>
      <w:proofErr w:type="spellStart"/>
      <w:r w:rsidRPr="008D5725">
        <w:rPr>
          <w:rFonts w:ascii="Times New Roman" w:hAnsi="Times New Roman" w:cs="Times New Roman"/>
          <w:color w:val="000000"/>
        </w:rPr>
        <w:t>саблистый</w:t>
      </w:r>
      <w:proofErr w:type="spellEnd"/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  <w:spacing w:val="-1"/>
        </w:rPr>
        <w:t>Бочко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1"/>
        </w:rPr>
        <w:t>образная постановка бывает у собак с развернутыми в сторону скакательными суставами и сведенными внутрь плюснами. У та</w:t>
      </w:r>
      <w:r w:rsidRPr="008D5725">
        <w:rPr>
          <w:rFonts w:ascii="Times New Roman" w:hAnsi="Times New Roman" w:cs="Times New Roman"/>
          <w:color w:val="000000"/>
          <w:spacing w:val="1"/>
        </w:rPr>
        <w:softHyphen/>
      </w:r>
      <w:r w:rsidRPr="008D5725">
        <w:rPr>
          <w:rFonts w:ascii="Times New Roman" w:hAnsi="Times New Roman" w:cs="Times New Roman"/>
          <w:color w:val="000000"/>
          <w:spacing w:val="5"/>
        </w:rPr>
        <w:t>ких собак, как правило, наблюдается косолапость внутрь.</w:t>
      </w:r>
    </w:p>
    <w:p w:rsidR="0099748F" w:rsidRPr="008D5725" w:rsidRDefault="0099748F" w:rsidP="0099748F">
      <w:pPr>
        <w:shd w:val="clear" w:color="auto" w:fill="FFFFFF"/>
        <w:spacing w:before="7" w:after="0" w:line="240" w:lineRule="auto"/>
        <w:ind w:left="7" w:right="36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  <w:spacing w:val="10"/>
        </w:rPr>
        <w:t xml:space="preserve">При осмотре собаки сбоку можно наблюдать отклонения </w:t>
      </w:r>
      <w:r w:rsidRPr="008D5725">
        <w:rPr>
          <w:rFonts w:ascii="Times New Roman" w:hAnsi="Times New Roman" w:cs="Times New Roman"/>
          <w:color w:val="000000"/>
        </w:rPr>
        <w:t>в поставе бедра, голени и плюсны. Прямой постав зад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-3"/>
        </w:rPr>
        <w:t xml:space="preserve">них конечностей бывает при отвесном положении бедра и голени, </w:t>
      </w:r>
      <w:r w:rsidRPr="008D5725">
        <w:rPr>
          <w:rFonts w:ascii="Times New Roman" w:hAnsi="Times New Roman" w:cs="Times New Roman"/>
          <w:color w:val="000000"/>
        </w:rPr>
        <w:t>вследствие чего углы коленного и скакательного суставов вы</w:t>
      </w:r>
      <w:r w:rsidRPr="008D5725">
        <w:rPr>
          <w:rFonts w:ascii="Times New Roman" w:hAnsi="Times New Roman" w:cs="Times New Roman"/>
          <w:color w:val="000000"/>
        </w:rPr>
        <w:softHyphen/>
      </w:r>
      <w:r w:rsidRPr="008D5725">
        <w:rPr>
          <w:rFonts w:ascii="Times New Roman" w:hAnsi="Times New Roman" w:cs="Times New Roman"/>
          <w:color w:val="000000"/>
          <w:spacing w:val="9"/>
        </w:rPr>
        <w:t xml:space="preserve">прямлены. </w:t>
      </w:r>
      <w:proofErr w:type="spellStart"/>
      <w:r w:rsidRPr="008D5725">
        <w:rPr>
          <w:rFonts w:ascii="Times New Roman" w:hAnsi="Times New Roman" w:cs="Times New Roman"/>
          <w:color w:val="000000"/>
          <w:spacing w:val="9"/>
        </w:rPr>
        <w:t>Саблистость</w:t>
      </w:r>
      <w:proofErr w:type="spellEnd"/>
      <w:r w:rsidRPr="008D5725">
        <w:rPr>
          <w:rFonts w:ascii="Times New Roman" w:hAnsi="Times New Roman" w:cs="Times New Roman"/>
          <w:color w:val="000000"/>
          <w:spacing w:val="9"/>
        </w:rPr>
        <w:t xml:space="preserve"> задних ног встречается при слишком</w:t>
      </w:r>
      <w:r w:rsidRPr="008D5725">
        <w:rPr>
          <w:rFonts w:ascii="Times New Roman" w:hAnsi="Times New Roman" w:cs="Times New Roman"/>
          <w:color w:val="000000"/>
          <w:spacing w:val="-3"/>
        </w:rPr>
        <w:t xml:space="preserve"> косом положении бедер и голеней и при наклонно поставленных </w:t>
      </w:r>
      <w:r w:rsidRPr="008D5725">
        <w:rPr>
          <w:rFonts w:ascii="Times New Roman" w:hAnsi="Times New Roman" w:cs="Times New Roman"/>
          <w:color w:val="000000"/>
          <w:spacing w:val="2"/>
        </w:rPr>
        <w:lastRenderedPageBreak/>
        <w:t xml:space="preserve">плюснах. </w:t>
      </w:r>
      <w:proofErr w:type="spellStart"/>
      <w:r w:rsidRPr="008D5725">
        <w:rPr>
          <w:rFonts w:ascii="Times New Roman" w:hAnsi="Times New Roman" w:cs="Times New Roman"/>
          <w:color w:val="000000"/>
          <w:spacing w:val="2"/>
        </w:rPr>
        <w:t>Саблистая</w:t>
      </w:r>
      <w:proofErr w:type="spellEnd"/>
      <w:r w:rsidRPr="008D5725">
        <w:rPr>
          <w:rFonts w:ascii="Times New Roman" w:hAnsi="Times New Roman" w:cs="Times New Roman"/>
          <w:color w:val="000000"/>
          <w:spacing w:val="2"/>
        </w:rPr>
        <w:t xml:space="preserve"> постановка связана со слабостью скакатель</w:t>
      </w:r>
      <w:r w:rsidRPr="008D5725">
        <w:rPr>
          <w:rFonts w:ascii="Times New Roman" w:hAnsi="Times New Roman" w:cs="Times New Roman"/>
          <w:color w:val="000000"/>
          <w:spacing w:val="2"/>
        </w:rPr>
        <w:softHyphen/>
      </w:r>
      <w:r w:rsidRPr="008D5725">
        <w:rPr>
          <w:rFonts w:ascii="Times New Roman" w:hAnsi="Times New Roman" w:cs="Times New Roman"/>
          <w:color w:val="000000"/>
          <w:spacing w:val="3"/>
        </w:rPr>
        <w:t>ных суставов, образующих острые углы.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9" w:right="22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Cs/>
          <w:color w:val="000000"/>
          <w:spacing w:val="-1"/>
        </w:rPr>
        <w:t xml:space="preserve">Движение собаки </w:t>
      </w:r>
      <w:r w:rsidRPr="008D5725">
        <w:rPr>
          <w:rFonts w:ascii="Times New Roman" w:hAnsi="Times New Roman" w:cs="Times New Roman"/>
          <w:color w:val="000000"/>
          <w:spacing w:val="-1"/>
        </w:rPr>
        <w:t>осуществляется путем мягких последова</w:t>
      </w:r>
      <w:r w:rsidRPr="008D5725">
        <w:rPr>
          <w:rFonts w:ascii="Times New Roman" w:hAnsi="Times New Roman" w:cs="Times New Roman"/>
          <w:color w:val="000000"/>
          <w:spacing w:val="-1"/>
        </w:rPr>
        <w:softHyphen/>
      </w:r>
      <w:r w:rsidRPr="008D5725">
        <w:rPr>
          <w:rFonts w:ascii="Times New Roman" w:hAnsi="Times New Roman" w:cs="Times New Roman"/>
          <w:color w:val="000000"/>
          <w:spacing w:val="-3"/>
        </w:rPr>
        <w:t xml:space="preserve">тельных толчков чередующихся конечностей при участии спины, </w:t>
      </w:r>
      <w:r w:rsidRPr="008D5725">
        <w:rPr>
          <w:rFonts w:ascii="Times New Roman" w:hAnsi="Times New Roman" w:cs="Times New Roman"/>
          <w:color w:val="000000"/>
        </w:rPr>
        <w:t xml:space="preserve">поясницы и шеи. 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9" w:right="22" w:firstLine="709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b/>
          <w:iCs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-434975</wp:posOffset>
            </wp:positionV>
            <wp:extent cx="2326005" cy="1053465"/>
            <wp:effectExtent l="1905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8D5725">
        <w:rPr>
          <w:rFonts w:ascii="Times New Roman" w:hAnsi="Times New Roman" w:cs="Times New Roman"/>
          <w:b/>
          <w:color w:val="000000"/>
        </w:rPr>
        <w:t xml:space="preserve">Движение собаки: </w:t>
      </w:r>
      <w:r w:rsidRPr="008D5725">
        <w:rPr>
          <w:rFonts w:ascii="Times New Roman" w:hAnsi="Times New Roman" w:cs="Times New Roman"/>
          <w:color w:val="000000"/>
        </w:rPr>
        <w:t xml:space="preserve">1 — шагом; </w:t>
      </w:r>
      <w:r w:rsidRPr="008D5725">
        <w:rPr>
          <w:rFonts w:ascii="Times New Roman" w:hAnsi="Times New Roman" w:cs="Times New Roman"/>
          <w:iCs/>
          <w:color w:val="000000"/>
        </w:rPr>
        <w:t xml:space="preserve">2 </w:t>
      </w:r>
      <w:r w:rsidRPr="008D5725">
        <w:rPr>
          <w:rFonts w:ascii="Times New Roman" w:hAnsi="Times New Roman" w:cs="Times New Roman"/>
          <w:color w:val="000000"/>
        </w:rPr>
        <w:t xml:space="preserve">— рысью; </w:t>
      </w:r>
    </w:p>
    <w:p w:rsidR="0099748F" w:rsidRPr="008D5725" w:rsidRDefault="0099748F" w:rsidP="0099748F">
      <w:pPr>
        <w:shd w:val="clear" w:color="auto" w:fill="FFFFFF"/>
        <w:spacing w:after="0" w:line="240" w:lineRule="auto"/>
        <w:ind w:left="29" w:right="22" w:firstLine="709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iCs/>
          <w:color w:val="000000"/>
        </w:rPr>
        <w:t xml:space="preserve">3 </w:t>
      </w:r>
      <w:r w:rsidRPr="008D5725">
        <w:rPr>
          <w:rFonts w:ascii="Times New Roman" w:hAnsi="Times New Roman" w:cs="Times New Roman"/>
          <w:color w:val="000000"/>
        </w:rPr>
        <w:t>— иноходью.</w:t>
      </w:r>
    </w:p>
    <w:p w:rsidR="0099748F" w:rsidRPr="008D5725" w:rsidRDefault="0099748F" w:rsidP="0099748F">
      <w:pPr>
        <w:pStyle w:val="2"/>
        <w:ind w:firstLine="708"/>
        <w:jc w:val="both"/>
        <w:rPr>
          <w:sz w:val="22"/>
          <w:szCs w:val="22"/>
        </w:rPr>
      </w:pPr>
      <w:r w:rsidRPr="008D5725">
        <w:rPr>
          <w:spacing w:val="6"/>
          <w:sz w:val="22"/>
          <w:szCs w:val="22"/>
          <w:u w:val="single"/>
        </w:rPr>
        <w:t>Измерения собак</w:t>
      </w:r>
      <w:r w:rsidRPr="008D5725">
        <w:rPr>
          <w:sz w:val="22"/>
          <w:szCs w:val="22"/>
          <w:u w:val="single"/>
        </w:rPr>
        <w:t>.</w:t>
      </w:r>
      <w:r w:rsidRPr="008D5725">
        <w:rPr>
          <w:sz w:val="22"/>
          <w:szCs w:val="22"/>
        </w:rPr>
        <w:t xml:space="preserve"> </w:t>
      </w:r>
      <w:r w:rsidRPr="008D5725">
        <w:rPr>
          <w:spacing w:val="-1"/>
          <w:sz w:val="22"/>
          <w:szCs w:val="22"/>
        </w:rPr>
        <w:t>Измерения собак следует проводить на специально подго</w:t>
      </w:r>
      <w:r w:rsidRPr="008D5725">
        <w:rPr>
          <w:spacing w:val="-1"/>
          <w:sz w:val="22"/>
          <w:szCs w:val="22"/>
        </w:rPr>
        <w:softHyphen/>
      </w:r>
      <w:r w:rsidRPr="008D5725">
        <w:rPr>
          <w:spacing w:val="-2"/>
          <w:sz w:val="22"/>
          <w:szCs w:val="22"/>
        </w:rPr>
        <w:t>товленной площадке с твердым и ровным грунтом. Можно пользо</w:t>
      </w:r>
      <w:r w:rsidRPr="008D5725">
        <w:rPr>
          <w:spacing w:val="-2"/>
          <w:sz w:val="22"/>
          <w:szCs w:val="22"/>
        </w:rPr>
        <w:softHyphen/>
      </w:r>
      <w:r w:rsidRPr="008D5725">
        <w:rPr>
          <w:spacing w:val="-1"/>
          <w:sz w:val="22"/>
          <w:szCs w:val="22"/>
        </w:rPr>
        <w:t xml:space="preserve">ваться переносным </w:t>
      </w:r>
      <w:proofErr w:type="spellStart"/>
      <w:r w:rsidRPr="008D5725">
        <w:rPr>
          <w:spacing w:val="-1"/>
          <w:sz w:val="22"/>
          <w:szCs w:val="22"/>
        </w:rPr>
        <w:t>непрогибающимся</w:t>
      </w:r>
      <w:proofErr w:type="spellEnd"/>
      <w:r w:rsidRPr="008D5725">
        <w:rPr>
          <w:spacing w:val="-1"/>
          <w:sz w:val="22"/>
          <w:szCs w:val="22"/>
        </w:rPr>
        <w:t xml:space="preserve"> деревянным щитом, разме</w:t>
      </w:r>
      <w:r w:rsidRPr="008D5725">
        <w:rPr>
          <w:spacing w:val="-1"/>
          <w:sz w:val="22"/>
          <w:szCs w:val="22"/>
        </w:rPr>
        <w:softHyphen/>
      </w:r>
      <w:r w:rsidRPr="008D5725">
        <w:rPr>
          <w:sz w:val="22"/>
          <w:szCs w:val="22"/>
        </w:rPr>
        <w:t xml:space="preserve">ром не менее 2 </w:t>
      </w:r>
      <w:proofErr w:type="spellStart"/>
      <w:r w:rsidRPr="008D5725">
        <w:rPr>
          <w:sz w:val="22"/>
          <w:szCs w:val="22"/>
        </w:rPr>
        <w:t>х</w:t>
      </w:r>
      <w:proofErr w:type="spellEnd"/>
      <w:r w:rsidRPr="008D5725">
        <w:rPr>
          <w:sz w:val="22"/>
          <w:szCs w:val="22"/>
        </w:rPr>
        <w:t xml:space="preserve"> 1,5 м. Размеры площадки должны обеспечивать </w:t>
      </w:r>
      <w:r w:rsidRPr="008D5725">
        <w:rPr>
          <w:spacing w:val="-3"/>
          <w:sz w:val="22"/>
          <w:szCs w:val="22"/>
        </w:rPr>
        <w:t xml:space="preserve">удобный подход к собаке с любой стороны и свободное применение </w:t>
      </w:r>
      <w:r w:rsidRPr="008D5725">
        <w:rPr>
          <w:spacing w:val="-1"/>
          <w:sz w:val="22"/>
          <w:szCs w:val="22"/>
        </w:rPr>
        <w:t>измерительных приборов. Для измерения собак применяют изме</w:t>
      </w:r>
      <w:r w:rsidRPr="008D5725">
        <w:rPr>
          <w:spacing w:val="-1"/>
          <w:sz w:val="22"/>
          <w:szCs w:val="22"/>
        </w:rPr>
        <w:softHyphen/>
        <w:t>рительную ленту, универсальную измерительную палку, металли</w:t>
      </w:r>
      <w:r w:rsidRPr="008D5725">
        <w:rPr>
          <w:spacing w:val="-1"/>
          <w:sz w:val="22"/>
          <w:szCs w:val="22"/>
        </w:rPr>
        <w:softHyphen/>
      </w:r>
      <w:r w:rsidRPr="008D5725">
        <w:rPr>
          <w:sz w:val="22"/>
          <w:szCs w:val="22"/>
        </w:rPr>
        <w:t>ческий зоотехнический циркуль (рис. 23).</w:t>
      </w:r>
    </w:p>
    <w:p w:rsidR="0099748F" w:rsidRPr="008D5725" w:rsidRDefault="0099748F" w:rsidP="0099748F">
      <w:pPr>
        <w:pStyle w:val="2"/>
        <w:jc w:val="both"/>
        <w:rPr>
          <w:b w:val="0"/>
          <w:sz w:val="22"/>
          <w:szCs w:val="22"/>
        </w:rPr>
      </w:pPr>
      <w:r w:rsidRPr="008D5725">
        <w:rPr>
          <w:sz w:val="22"/>
          <w:szCs w:val="22"/>
        </w:rPr>
        <w:t xml:space="preserve"> </w:t>
      </w:r>
      <w:r w:rsidRPr="008D5725">
        <w:rPr>
          <w:sz w:val="22"/>
          <w:szCs w:val="22"/>
        </w:rPr>
        <w:tab/>
        <w:t>Инструменты для измерения собаки:</w:t>
      </w:r>
    </w:p>
    <w:p w:rsidR="0099748F" w:rsidRPr="008D5725" w:rsidRDefault="0099748F" w:rsidP="0099748F">
      <w:pPr>
        <w:pStyle w:val="2"/>
        <w:jc w:val="both"/>
        <w:rPr>
          <w:sz w:val="22"/>
          <w:szCs w:val="22"/>
        </w:rPr>
      </w:pPr>
      <w:r w:rsidRPr="008D5725">
        <w:rPr>
          <w:iCs/>
          <w:sz w:val="22"/>
          <w:szCs w:val="22"/>
        </w:rPr>
        <w:t xml:space="preserve">а — </w:t>
      </w:r>
      <w:r w:rsidRPr="008D5725">
        <w:rPr>
          <w:sz w:val="22"/>
          <w:szCs w:val="22"/>
        </w:rPr>
        <w:t>универсальная измерительная палка: 1 — нижняя съем</w:t>
      </w:r>
      <w:r w:rsidRPr="008D5725">
        <w:rPr>
          <w:sz w:val="22"/>
          <w:szCs w:val="22"/>
        </w:rPr>
        <w:softHyphen/>
        <w:t xml:space="preserve">ная планка; </w:t>
      </w:r>
      <w:r w:rsidRPr="008D5725">
        <w:rPr>
          <w:iCs/>
          <w:sz w:val="22"/>
          <w:szCs w:val="22"/>
        </w:rPr>
        <w:t xml:space="preserve">2 </w:t>
      </w:r>
      <w:r w:rsidRPr="008D5725">
        <w:rPr>
          <w:sz w:val="22"/>
          <w:szCs w:val="22"/>
        </w:rPr>
        <w:t xml:space="preserve">— ползун, свободно перемещающийся по </w:t>
      </w:r>
      <w:proofErr w:type="spellStart"/>
      <w:r w:rsidRPr="008D5725">
        <w:rPr>
          <w:sz w:val="22"/>
          <w:szCs w:val="22"/>
        </w:rPr>
        <w:t>футтиру</w:t>
      </w:r>
      <w:proofErr w:type="spellEnd"/>
      <w:r w:rsidRPr="008D5725">
        <w:rPr>
          <w:sz w:val="22"/>
          <w:szCs w:val="22"/>
        </w:rPr>
        <w:t xml:space="preserve"> палки; </w:t>
      </w:r>
      <w:r w:rsidRPr="008D5725">
        <w:rPr>
          <w:iCs/>
          <w:sz w:val="22"/>
          <w:szCs w:val="22"/>
        </w:rPr>
        <w:t xml:space="preserve">3 </w:t>
      </w:r>
      <w:r w:rsidRPr="008D5725">
        <w:rPr>
          <w:sz w:val="22"/>
          <w:szCs w:val="22"/>
        </w:rPr>
        <w:t xml:space="preserve">— винтовой зажим; </w:t>
      </w:r>
      <w:r w:rsidRPr="008D5725">
        <w:rPr>
          <w:iCs/>
          <w:sz w:val="22"/>
          <w:szCs w:val="22"/>
        </w:rPr>
        <w:t xml:space="preserve">4 </w:t>
      </w:r>
      <w:r w:rsidRPr="008D5725">
        <w:rPr>
          <w:sz w:val="22"/>
          <w:szCs w:val="22"/>
        </w:rPr>
        <w:t xml:space="preserve">— футляр со шкалой для измерения высоты мелких животных; </w:t>
      </w:r>
      <w:r w:rsidRPr="008D5725">
        <w:rPr>
          <w:iCs/>
          <w:sz w:val="22"/>
          <w:szCs w:val="22"/>
        </w:rPr>
        <w:t xml:space="preserve">5 </w:t>
      </w:r>
      <w:r w:rsidRPr="008D5725">
        <w:rPr>
          <w:sz w:val="22"/>
          <w:szCs w:val="22"/>
        </w:rPr>
        <w:t xml:space="preserve">— верхний колпачок, </w:t>
      </w:r>
      <w:r w:rsidRPr="008D5725">
        <w:rPr>
          <w:spacing w:val="-2"/>
          <w:sz w:val="22"/>
          <w:szCs w:val="22"/>
        </w:rPr>
        <w:t xml:space="preserve">на торце которого нанесены обозначения «высота», «длина», </w:t>
      </w:r>
      <w:r w:rsidRPr="008D5725">
        <w:rPr>
          <w:spacing w:val="6"/>
          <w:sz w:val="22"/>
          <w:szCs w:val="22"/>
        </w:rPr>
        <w:t xml:space="preserve">«ширина» и единица линейного измерения «сантиметр»; </w:t>
      </w:r>
      <w:r w:rsidRPr="008D5725">
        <w:rPr>
          <w:iCs/>
          <w:sz w:val="22"/>
          <w:szCs w:val="22"/>
        </w:rPr>
        <w:t xml:space="preserve">6 — </w:t>
      </w:r>
      <w:r w:rsidRPr="008D5725">
        <w:rPr>
          <w:sz w:val="22"/>
          <w:szCs w:val="22"/>
        </w:rPr>
        <w:t>выдвижной квадратный стержень, на 3 сторонах кото</w:t>
      </w:r>
      <w:r w:rsidRPr="008D5725">
        <w:rPr>
          <w:sz w:val="22"/>
          <w:szCs w:val="22"/>
        </w:rPr>
        <w:softHyphen/>
      </w:r>
      <w:r w:rsidRPr="008D5725">
        <w:rPr>
          <w:spacing w:val="-1"/>
          <w:sz w:val="22"/>
          <w:szCs w:val="22"/>
        </w:rPr>
        <w:t>рого шкалы с делением для измерения высоты крупных жи</w:t>
      </w:r>
      <w:r w:rsidRPr="008D5725">
        <w:rPr>
          <w:spacing w:val="-1"/>
          <w:sz w:val="22"/>
          <w:szCs w:val="22"/>
        </w:rPr>
        <w:softHyphen/>
      </w:r>
      <w:r w:rsidRPr="008D5725">
        <w:rPr>
          <w:sz w:val="22"/>
          <w:szCs w:val="22"/>
        </w:rPr>
        <w:t xml:space="preserve">вотных, длины и ширины мелких и крупных животных; 7 -верхняя откидная планка; </w:t>
      </w:r>
      <w:r w:rsidRPr="008D5725">
        <w:rPr>
          <w:iCs/>
          <w:sz w:val="22"/>
          <w:szCs w:val="22"/>
        </w:rPr>
        <w:t xml:space="preserve">8 - </w:t>
      </w:r>
      <w:proofErr w:type="spellStart"/>
      <w:r w:rsidRPr="008D5725">
        <w:rPr>
          <w:sz w:val="22"/>
          <w:szCs w:val="22"/>
        </w:rPr>
        <w:t>фенопластовая</w:t>
      </w:r>
      <w:proofErr w:type="spellEnd"/>
      <w:r w:rsidRPr="008D5725">
        <w:rPr>
          <w:sz w:val="22"/>
          <w:szCs w:val="22"/>
        </w:rPr>
        <w:t xml:space="preserve"> ручка; </w:t>
      </w:r>
      <w:r w:rsidRPr="008D5725">
        <w:rPr>
          <w:iCs/>
          <w:sz w:val="22"/>
          <w:szCs w:val="22"/>
        </w:rPr>
        <w:t xml:space="preserve">б — </w:t>
      </w:r>
      <w:r w:rsidRPr="008D5725">
        <w:rPr>
          <w:sz w:val="22"/>
          <w:szCs w:val="22"/>
        </w:rPr>
        <w:t>из</w:t>
      </w:r>
      <w:r w:rsidRPr="008D5725">
        <w:rPr>
          <w:sz w:val="22"/>
          <w:szCs w:val="22"/>
        </w:rPr>
        <w:softHyphen/>
        <w:t xml:space="preserve">мерительная лента; </w:t>
      </w:r>
      <w:r w:rsidRPr="008D5725">
        <w:rPr>
          <w:iCs/>
          <w:sz w:val="22"/>
          <w:szCs w:val="22"/>
        </w:rPr>
        <w:t xml:space="preserve">в </w:t>
      </w:r>
      <w:r w:rsidRPr="008D5725">
        <w:rPr>
          <w:sz w:val="22"/>
          <w:szCs w:val="22"/>
        </w:rPr>
        <w:t>— циркуль.</w:t>
      </w:r>
    </w:p>
    <w:p w:rsidR="0099748F" w:rsidRPr="008D5725" w:rsidRDefault="0099748F" w:rsidP="0099748F">
      <w:pPr>
        <w:pStyle w:val="2"/>
        <w:jc w:val="both"/>
        <w:rPr>
          <w:spacing w:val="-2"/>
          <w:sz w:val="22"/>
          <w:szCs w:val="22"/>
        </w:rPr>
      </w:pPr>
      <w:r w:rsidRPr="008D5725">
        <w:rPr>
          <w:noProof/>
          <w:sz w:val="22"/>
          <w:szCs w:val="22"/>
          <w:lang w:eastAsia="ru-RU"/>
        </w:rPr>
        <w:drawing>
          <wp:anchor distT="0" distB="0" distL="6400800" distR="6400800" simplePos="0" relativeHeight="251669504" behindDoc="0" locked="0" layoutInCell="1" allowOverlap="1">
            <wp:simplePos x="0" y="0"/>
            <wp:positionH relativeFrom="margin">
              <wp:posOffset>1012190</wp:posOffset>
            </wp:positionH>
            <wp:positionV relativeFrom="paragraph">
              <wp:posOffset>226695</wp:posOffset>
            </wp:positionV>
            <wp:extent cx="3380105" cy="1821815"/>
            <wp:effectExtent l="19050" t="0" r="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725">
        <w:rPr>
          <w:sz w:val="22"/>
          <w:szCs w:val="22"/>
        </w:rPr>
        <w:t xml:space="preserve">Измерения собак лучше всего вести втроем. Владелец собаки </w:t>
      </w:r>
      <w:r w:rsidRPr="008D5725">
        <w:rPr>
          <w:spacing w:val="-1"/>
          <w:sz w:val="22"/>
          <w:szCs w:val="22"/>
        </w:rPr>
        <w:t xml:space="preserve">держит ее, второй человек измеряет, третий записывает промеры. </w:t>
      </w:r>
      <w:r w:rsidRPr="008D5725">
        <w:rPr>
          <w:sz w:val="22"/>
          <w:szCs w:val="22"/>
        </w:rPr>
        <w:t xml:space="preserve">Владелец собаки должен принимать активное участие в процессе </w:t>
      </w:r>
      <w:r w:rsidRPr="008D5725">
        <w:rPr>
          <w:spacing w:val="-1"/>
          <w:sz w:val="22"/>
          <w:szCs w:val="22"/>
        </w:rPr>
        <w:t>измерения и при необходимости успокаивать животное. Его зна</w:t>
      </w:r>
      <w:r w:rsidRPr="008D5725">
        <w:rPr>
          <w:spacing w:val="-1"/>
          <w:sz w:val="22"/>
          <w:szCs w:val="22"/>
        </w:rPr>
        <w:softHyphen/>
      </w:r>
      <w:r w:rsidRPr="008D5725">
        <w:rPr>
          <w:spacing w:val="8"/>
          <w:sz w:val="22"/>
          <w:szCs w:val="22"/>
        </w:rPr>
        <w:t xml:space="preserve">комят с порядком работы и объясняют, как правильно ставить </w:t>
      </w:r>
      <w:r w:rsidRPr="008D5725">
        <w:rPr>
          <w:spacing w:val="3"/>
          <w:sz w:val="22"/>
          <w:szCs w:val="22"/>
        </w:rPr>
        <w:t xml:space="preserve">и удерживать собаку в спокойном состоянии, как отвлекать и </w:t>
      </w:r>
      <w:r w:rsidRPr="008D5725">
        <w:rPr>
          <w:spacing w:val="2"/>
          <w:sz w:val="22"/>
          <w:szCs w:val="22"/>
        </w:rPr>
        <w:t>вовремя заслонять ее голову, чтобы она не пугалась измеритель</w:t>
      </w:r>
      <w:r w:rsidRPr="008D5725">
        <w:rPr>
          <w:spacing w:val="2"/>
          <w:sz w:val="22"/>
          <w:szCs w:val="22"/>
        </w:rPr>
        <w:softHyphen/>
      </w:r>
      <w:r w:rsidRPr="008D5725">
        <w:rPr>
          <w:spacing w:val="-2"/>
          <w:sz w:val="22"/>
          <w:szCs w:val="22"/>
        </w:rPr>
        <w:t xml:space="preserve">ной палки и не смогла покусать измеряющего. </w:t>
      </w:r>
    </w:p>
    <w:p w:rsidR="0099748F" w:rsidRPr="008D5725" w:rsidRDefault="0099748F" w:rsidP="0099748F">
      <w:pPr>
        <w:shd w:val="clear" w:color="auto" w:fill="FFFFFF"/>
        <w:spacing w:after="0" w:line="209" w:lineRule="exact"/>
        <w:ind w:left="29" w:right="7" w:firstLine="425"/>
        <w:jc w:val="both"/>
        <w:rPr>
          <w:rFonts w:ascii="Times New Roman" w:hAnsi="Times New Roman" w:cs="Times New Roman"/>
          <w:b/>
          <w:color w:val="000000"/>
        </w:rPr>
      </w:pPr>
      <w:r w:rsidRPr="008D5725">
        <w:rPr>
          <w:rFonts w:ascii="Times New Roman" w:hAnsi="Times New Roman" w:cs="Times New Roman"/>
          <w:b/>
          <w:color w:val="000000"/>
        </w:rPr>
        <w:t>Измерение собаки:</w:t>
      </w:r>
    </w:p>
    <w:p w:rsidR="0099748F" w:rsidRPr="008D5725" w:rsidRDefault="0099748F" w:rsidP="0099748F">
      <w:pPr>
        <w:shd w:val="clear" w:color="auto" w:fill="FFFFFF"/>
        <w:spacing w:after="0" w:line="209" w:lineRule="exact"/>
        <w:ind w:left="29" w:right="7" w:firstLine="425"/>
        <w:jc w:val="both"/>
        <w:rPr>
          <w:rFonts w:ascii="Times New Roman" w:hAnsi="Times New Roman" w:cs="Times New Roman"/>
          <w:color w:val="000000"/>
        </w:rPr>
      </w:pPr>
      <w:r w:rsidRPr="008D5725">
        <w:rPr>
          <w:rFonts w:ascii="Times New Roman" w:hAnsi="Times New Roman" w:cs="Times New Roman"/>
          <w:color w:val="000000"/>
        </w:rPr>
        <w:t>1—</w:t>
      </w:r>
      <w:r w:rsidRPr="008D5725">
        <w:rPr>
          <w:rFonts w:ascii="Times New Roman" w:hAnsi="Times New Roman" w:cs="Times New Roman"/>
          <w:iCs/>
          <w:color w:val="000000"/>
        </w:rPr>
        <w:t xml:space="preserve">2 </w:t>
      </w:r>
      <w:r w:rsidRPr="008D5725">
        <w:rPr>
          <w:rFonts w:ascii="Times New Roman" w:hAnsi="Times New Roman" w:cs="Times New Roman"/>
          <w:color w:val="000000"/>
        </w:rPr>
        <w:t xml:space="preserve">высота в холке; </w:t>
      </w:r>
      <w:r w:rsidRPr="008D5725">
        <w:rPr>
          <w:rFonts w:ascii="Times New Roman" w:hAnsi="Times New Roman" w:cs="Times New Roman"/>
          <w:iCs/>
          <w:color w:val="000000"/>
        </w:rPr>
        <w:t>3</w:t>
      </w:r>
      <w:r w:rsidRPr="008D5725">
        <w:rPr>
          <w:rFonts w:ascii="Times New Roman" w:hAnsi="Times New Roman" w:cs="Times New Roman"/>
          <w:color w:val="000000"/>
        </w:rPr>
        <w:t>—</w:t>
      </w:r>
      <w:r w:rsidRPr="008D5725">
        <w:rPr>
          <w:rFonts w:ascii="Times New Roman" w:hAnsi="Times New Roman" w:cs="Times New Roman"/>
          <w:iCs/>
          <w:color w:val="000000"/>
        </w:rPr>
        <w:t xml:space="preserve">4 </w:t>
      </w:r>
      <w:r w:rsidRPr="008D5725">
        <w:rPr>
          <w:rFonts w:ascii="Times New Roman" w:hAnsi="Times New Roman" w:cs="Times New Roman"/>
          <w:color w:val="000000"/>
        </w:rPr>
        <w:t xml:space="preserve">косая длина туловища; </w:t>
      </w:r>
      <w:r w:rsidRPr="008D5725">
        <w:rPr>
          <w:rFonts w:ascii="Times New Roman" w:hAnsi="Times New Roman" w:cs="Times New Roman"/>
          <w:iCs/>
          <w:color w:val="000000"/>
        </w:rPr>
        <w:t>5</w:t>
      </w:r>
      <w:r w:rsidRPr="008D5725">
        <w:rPr>
          <w:rFonts w:ascii="Times New Roman" w:hAnsi="Times New Roman" w:cs="Times New Roman"/>
          <w:color w:val="000000"/>
        </w:rPr>
        <w:t xml:space="preserve">—6 длина передней ноги; </w:t>
      </w:r>
      <w:r w:rsidRPr="008D5725">
        <w:rPr>
          <w:rFonts w:ascii="Times New Roman" w:hAnsi="Times New Roman" w:cs="Times New Roman"/>
          <w:iCs/>
          <w:color w:val="000000"/>
        </w:rPr>
        <w:t>7</w:t>
      </w:r>
      <w:r w:rsidRPr="008D5725">
        <w:rPr>
          <w:rFonts w:ascii="Times New Roman" w:hAnsi="Times New Roman" w:cs="Times New Roman"/>
          <w:color w:val="000000"/>
        </w:rPr>
        <w:t>—</w:t>
      </w:r>
      <w:r w:rsidRPr="008D5725">
        <w:rPr>
          <w:rFonts w:ascii="Times New Roman" w:hAnsi="Times New Roman" w:cs="Times New Roman"/>
          <w:iCs/>
          <w:color w:val="000000"/>
        </w:rPr>
        <w:t xml:space="preserve">8 </w:t>
      </w:r>
      <w:r w:rsidRPr="008D5725">
        <w:rPr>
          <w:rFonts w:ascii="Times New Roman" w:hAnsi="Times New Roman" w:cs="Times New Roman"/>
          <w:bCs/>
          <w:color w:val="000000"/>
        </w:rPr>
        <w:t xml:space="preserve">высота </w:t>
      </w:r>
      <w:r w:rsidRPr="008D5725">
        <w:rPr>
          <w:rFonts w:ascii="Times New Roman" w:hAnsi="Times New Roman" w:cs="Times New Roman"/>
          <w:color w:val="000000"/>
        </w:rPr>
        <w:t xml:space="preserve">в крестце; </w:t>
      </w:r>
      <w:r w:rsidRPr="008D5725">
        <w:rPr>
          <w:rFonts w:ascii="Times New Roman" w:hAnsi="Times New Roman" w:cs="Times New Roman"/>
          <w:iCs/>
          <w:color w:val="000000"/>
        </w:rPr>
        <w:t xml:space="preserve">9 </w:t>
      </w:r>
      <w:r w:rsidRPr="008D5725">
        <w:rPr>
          <w:rFonts w:ascii="Times New Roman" w:hAnsi="Times New Roman" w:cs="Times New Roman"/>
          <w:color w:val="000000"/>
        </w:rPr>
        <w:t>—</w:t>
      </w:r>
      <w:r w:rsidRPr="008D5725">
        <w:rPr>
          <w:rFonts w:ascii="Times New Roman" w:hAnsi="Times New Roman" w:cs="Times New Roman"/>
          <w:iCs/>
          <w:color w:val="000000"/>
        </w:rPr>
        <w:t xml:space="preserve">10 </w:t>
      </w:r>
      <w:r w:rsidRPr="008D5725">
        <w:rPr>
          <w:rFonts w:ascii="Times New Roman" w:hAnsi="Times New Roman" w:cs="Times New Roman"/>
          <w:color w:val="000000"/>
        </w:rPr>
        <w:t>глубина груди; 11 —</w:t>
      </w:r>
      <w:r w:rsidRPr="008D5725">
        <w:rPr>
          <w:rFonts w:ascii="Times New Roman" w:hAnsi="Times New Roman" w:cs="Times New Roman"/>
          <w:iCs/>
          <w:color w:val="000000"/>
        </w:rPr>
        <w:t xml:space="preserve">12 </w:t>
      </w:r>
      <w:r w:rsidRPr="008D5725">
        <w:rPr>
          <w:rFonts w:ascii="Times New Roman" w:hAnsi="Times New Roman" w:cs="Times New Roman"/>
          <w:color w:val="000000"/>
        </w:rPr>
        <w:t xml:space="preserve">ширина груди </w:t>
      </w:r>
      <w:r w:rsidRPr="008D5725">
        <w:rPr>
          <w:rFonts w:ascii="Times New Roman" w:hAnsi="Times New Roman" w:cs="Times New Roman"/>
          <w:bCs/>
          <w:color w:val="000000"/>
        </w:rPr>
        <w:t xml:space="preserve">спереди; </w:t>
      </w:r>
      <w:r w:rsidRPr="008D5725">
        <w:rPr>
          <w:rFonts w:ascii="Times New Roman" w:hAnsi="Times New Roman" w:cs="Times New Roman"/>
          <w:iCs/>
          <w:color w:val="000000"/>
        </w:rPr>
        <w:t xml:space="preserve">13 </w:t>
      </w:r>
      <w:r w:rsidRPr="008D5725">
        <w:rPr>
          <w:rFonts w:ascii="Times New Roman" w:hAnsi="Times New Roman" w:cs="Times New Roman"/>
          <w:color w:val="000000"/>
        </w:rPr>
        <w:t xml:space="preserve">— обхват пясти; </w:t>
      </w:r>
      <w:r w:rsidRPr="008D5725">
        <w:rPr>
          <w:rFonts w:ascii="Times New Roman" w:hAnsi="Times New Roman" w:cs="Times New Roman"/>
          <w:iCs/>
          <w:color w:val="000000"/>
        </w:rPr>
        <w:t xml:space="preserve">14 </w:t>
      </w:r>
      <w:r w:rsidRPr="008D5725">
        <w:rPr>
          <w:rFonts w:ascii="Times New Roman" w:hAnsi="Times New Roman" w:cs="Times New Roman"/>
          <w:color w:val="000000"/>
        </w:rPr>
        <w:t xml:space="preserve">обхват груди; </w:t>
      </w:r>
      <w:r w:rsidRPr="008D5725">
        <w:rPr>
          <w:rFonts w:ascii="Times New Roman" w:hAnsi="Times New Roman" w:cs="Times New Roman"/>
          <w:iCs/>
          <w:color w:val="000000"/>
        </w:rPr>
        <w:t>15</w:t>
      </w:r>
      <w:r w:rsidRPr="008D5725">
        <w:rPr>
          <w:rFonts w:ascii="Times New Roman" w:hAnsi="Times New Roman" w:cs="Times New Roman"/>
          <w:color w:val="000000"/>
        </w:rPr>
        <w:t>—</w:t>
      </w:r>
      <w:r w:rsidRPr="008D5725">
        <w:rPr>
          <w:rFonts w:ascii="Times New Roman" w:hAnsi="Times New Roman" w:cs="Times New Roman"/>
          <w:iCs/>
          <w:color w:val="000000"/>
        </w:rPr>
        <w:t xml:space="preserve">17 </w:t>
      </w:r>
      <w:r w:rsidRPr="008D5725">
        <w:rPr>
          <w:rFonts w:ascii="Times New Roman" w:hAnsi="Times New Roman" w:cs="Times New Roman"/>
          <w:color w:val="000000"/>
        </w:rPr>
        <w:t>дли</w:t>
      </w:r>
      <w:r w:rsidRPr="008D5725">
        <w:rPr>
          <w:rFonts w:ascii="Times New Roman" w:hAnsi="Times New Roman" w:cs="Times New Roman"/>
          <w:color w:val="000000"/>
        </w:rPr>
        <w:softHyphen/>
        <w:t xml:space="preserve">на головы; </w:t>
      </w:r>
      <w:r w:rsidRPr="008D5725">
        <w:rPr>
          <w:rFonts w:ascii="Times New Roman" w:hAnsi="Times New Roman" w:cs="Times New Roman"/>
          <w:iCs/>
          <w:color w:val="000000"/>
        </w:rPr>
        <w:t>15</w:t>
      </w:r>
      <w:r w:rsidRPr="008D5725">
        <w:rPr>
          <w:rFonts w:ascii="Times New Roman" w:hAnsi="Times New Roman" w:cs="Times New Roman"/>
          <w:color w:val="000000"/>
        </w:rPr>
        <w:t>—</w:t>
      </w:r>
      <w:r w:rsidRPr="008D5725">
        <w:rPr>
          <w:rFonts w:ascii="Times New Roman" w:hAnsi="Times New Roman" w:cs="Times New Roman"/>
          <w:iCs/>
          <w:color w:val="000000"/>
        </w:rPr>
        <w:t xml:space="preserve">16 </w:t>
      </w:r>
      <w:r w:rsidRPr="008D5725">
        <w:rPr>
          <w:rFonts w:ascii="Times New Roman" w:hAnsi="Times New Roman" w:cs="Times New Roman"/>
          <w:color w:val="000000"/>
        </w:rPr>
        <w:t xml:space="preserve">длина лба; </w:t>
      </w:r>
      <w:r w:rsidRPr="008D5725">
        <w:rPr>
          <w:rFonts w:ascii="Times New Roman" w:hAnsi="Times New Roman" w:cs="Times New Roman"/>
          <w:iCs/>
          <w:color w:val="000000"/>
        </w:rPr>
        <w:t xml:space="preserve">16 — 17 </w:t>
      </w:r>
      <w:r w:rsidRPr="008D5725">
        <w:rPr>
          <w:rFonts w:ascii="Times New Roman" w:hAnsi="Times New Roman" w:cs="Times New Roman"/>
          <w:color w:val="000000"/>
        </w:rPr>
        <w:t xml:space="preserve">длина </w:t>
      </w:r>
      <w:proofErr w:type="gramStart"/>
      <w:r w:rsidRPr="008D5725">
        <w:rPr>
          <w:rFonts w:ascii="Times New Roman" w:hAnsi="Times New Roman" w:cs="Times New Roman"/>
          <w:color w:val="000000"/>
        </w:rPr>
        <w:t>морды</w:t>
      </w:r>
      <w:proofErr w:type="gramEnd"/>
      <w:r w:rsidRPr="008D5725">
        <w:rPr>
          <w:rFonts w:ascii="Times New Roman" w:hAnsi="Times New Roman" w:cs="Times New Roman"/>
          <w:color w:val="000000"/>
        </w:rPr>
        <w:t xml:space="preserve">; 18 </w:t>
      </w:r>
      <w:r w:rsidRPr="008D5725">
        <w:rPr>
          <w:rFonts w:ascii="Times New Roman" w:hAnsi="Times New Roman" w:cs="Times New Roman"/>
          <w:iCs/>
          <w:color w:val="000000"/>
        </w:rPr>
        <w:t xml:space="preserve">-19 </w:t>
      </w:r>
      <w:r w:rsidRPr="008D5725">
        <w:rPr>
          <w:rFonts w:ascii="Times New Roman" w:hAnsi="Times New Roman" w:cs="Times New Roman"/>
          <w:color w:val="000000"/>
        </w:rPr>
        <w:t xml:space="preserve">ширина головы; </w:t>
      </w:r>
      <w:r w:rsidRPr="008D5725">
        <w:rPr>
          <w:rFonts w:ascii="Times New Roman" w:hAnsi="Times New Roman" w:cs="Times New Roman"/>
          <w:iCs/>
          <w:color w:val="000000"/>
        </w:rPr>
        <w:t xml:space="preserve">20—21 </w:t>
      </w:r>
      <w:r w:rsidRPr="008D5725">
        <w:rPr>
          <w:rFonts w:ascii="Times New Roman" w:hAnsi="Times New Roman" w:cs="Times New Roman"/>
          <w:color w:val="000000"/>
        </w:rPr>
        <w:t>длина шеи.</w:t>
      </w:r>
    </w:p>
    <w:p w:rsidR="0099748F" w:rsidRDefault="0099748F" w:rsidP="0099748F">
      <w:pPr>
        <w:pStyle w:val="2"/>
        <w:rPr>
          <w:b w:val="0"/>
          <w:bCs w:val="0"/>
          <w:color w:val="000000"/>
          <w:sz w:val="22"/>
          <w:szCs w:val="22"/>
          <w:u w:val="single"/>
        </w:rPr>
      </w:pPr>
    </w:p>
    <w:p w:rsidR="0099748F" w:rsidRPr="008D5725" w:rsidRDefault="0099748F" w:rsidP="0099748F">
      <w:pPr>
        <w:rPr>
          <w:lang w:eastAsia="ru-RU"/>
        </w:rPr>
      </w:pPr>
    </w:p>
    <w:p w:rsidR="0099748F" w:rsidRDefault="0099748F" w:rsidP="0099748F">
      <w:pPr>
        <w:pStyle w:val="2"/>
        <w:rPr>
          <w:b w:val="0"/>
          <w:bCs w:val="0"/>
          <w:color w:val="000000"/>
          <w:sz w:val="22"/>
          <w:szCs w:val="22"/>
          <w:u w:val="single"/>
        </w:rPr>
      </w:pPr>
    </w:p>
    <w:p w:rsidR="0099748F" w:rsidRPr="008D5725" w:rsidRDefault="0099748F" w:rsidP="0099748F">
      <w:pPr>
        <w:rPr>
          <w:lang w:eastAsia="ru-RU"/>
        </w:rPr>
      </w:pPr>
    </w:p>
    <w:p w:rsidR="0099748F" w:rsidRPr="008D5725" w:rsidRDefault="0099748F" w:rsidP="0099748F">
      <w:pPr>
        <w:pStyle w:val="2"/>
        <w:rPr>
          <w:color w:val="000000"/>
          <w:sz w:val="24"/>
          <w:szCs w:val="24"/>
          <w:u w:val="single"/>
        </w:rPr>
      </w:pPr>
      <w:r w:rsidRPr="008D5725">
        <w:rPr>
          <w:color w:val="000000"/>
          <w:sz w:val="24"/>
          <w:szCs w:val="24"/>
          <w:u w:val="single"/>
        </w:rPr>
        <w:t>Основные промеры собак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Длина головы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>– это расстояние от затылочного бугра до конца носа по прямой линии.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 xml:space="preserve">Длина </w:t>
      </w:r>
      <w:proofErr w:type="gramStart"/>
      <w:r w:rsidRPr="008D5725">
        <w:rPr>
          <w:b/>
          <w:bCs/>
          <w:color w:val="000000"/>
        </w:rPr>
        <w:t>морды</w:t>
      </w:r>
      <w:proofErr w:type="gramEnd"/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>– это расстояние от середины линии, соединяющей внутренние углы глаз, до конца носа.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Длина лба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 xml:space="preserve">- это расстояние от затылочного бугра до </w:t>
      </w:r>
      <w:proofErr w:type="spellStart"/>
      <w:r w:rsidRPr="008D5725">
        <w:rPr>
          <w:color w:val="000000"/>
        </w:rPr>
        <w:t>межглазничной</w:t>
      </w:r>
      <w:proofErr w:type="spellEnd"/>
      <w:r w:rsidRPr="008D5725">
        <w:rPr>
          <w:color w:val="000000"/>
        </w:rPr>
        <w:t xml:space="preserve"> впадины.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Ширина головы в скулах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>– это расстояние между крайних наружными выступами скуловых дуг височной кости.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Высота в холке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>– это расстояние от земли до наивысшей точки холки.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Высота в крестце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 xml:space="preserve">– это расстояние от земли до наивысшей точки </w:t>
      </w:r>
      <w:proofErr w:type="gramStart"/>
      <w:r w:rsidRPr="008D5725">
        <w:rPr>
          <w:color w:val="000000"/>
        </w:rPr>
        <w:t>маклаков</w:t>
      </w:r>
      <w:proofErr w:type="gramEnd"/>
      <w:r w:rsidRPr="008D5725">
        <w:rPr>
          <w:color w:val="000000"/>
        </w:rPr>
        <w:t>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Косая длина туловища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 xml:space="preserve">– это расстояние от крайнего наружного выступа </w:t>
      </w:r>
      <w:proofErr w:type="gramStart"/>
      <w:r w:rsidRPr="008D5725">
        <w:rPr>
          <w:color w:val="000000"/>
        </w:rPr>
        <w:t>плече</w:t>
      </w:r>
      <w:proofErr w:type="gramEnd"/>
      <w:r w:rsidRPr="008D5725">
        <w:rPr>
          <w:color w:val="000000"/>
        </w:rPr>
        <w:t xml:space="preserve"> - лопаточного сочленения, по косой, до крайней точки седалищных бугров.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Глубина груди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>– это расстояние от холки до грудной кости по вертикали, касательно к заднему углу лопатки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Ширина груди спереди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>– это расстояние между крайними наружными буграми плече - лопаточного сочленения.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Обхват груди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>– это измерение производится за лопатками возле локтей вокруг всей грудной клетки.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>Длина передней ноги</w:t>
      </w:r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 xml:space="preserve">– это расстояние от локтя вниз </w:t>
      </w:r>
      <w:proofErr w:type="gramStart"/>
      <w:r w:rsidRPr="008D5725">
        <w:rPr>
          <w:color w:val="000000"/>
        </w:rPr>
        <w:t>по</w:t>
      </w:r>
      <w:proofErr w:type="gramEnd"/>
      <w:r w:rsidRPr="008D5725">
        <w:rPr>
          <w:color w:val="000000"/>
        </w:rPr>
        <w:t xml:space="preserve"> прямой до земли.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8D5725">
        <w:rPr>
          <w:b/>
          <w:bCs/>
          <w:color w:val="000000"/>
        </w:rPr>
        <w:t xml:space="preserve">Обхват </w:t>
      </w:r>
      <w:proofErr w:type="spellStart"/>
      <w:r w:rsidRPr="008D5725">
        <w:rPr>
          <w:b/>
          <w:bCs/>
          <w:color w:val="000000"/>
        </w:rPr>
        <w:t>пястья</w:t>
      </w:r>
      <w:proofErr w:type="spellEnd"/>
      <w:r w:rsidRPr="008D5725">
        <w:rPr>
          <w:rStyle w:val="apple-converted-space"/>
          <w:color w:val="000000"/>
        </w:rPr>
        <w:t> </w:t>
      </w:r>
      <w:r w:rsidRPr="008D5725">
        <w:rPr>
          <w:color w:val="000000"/>
        </w:rPr>
        <w:t xml:space="preserve">– это измерение в самом тонком месте </w:t>
      </w:r>
      <w:proofErr w:type="spellStart"/>
      <w:r w:rsidRPr="008D5725">
        <w:rPr>
          <w:color w:val="000000"/>
        </w:rPr>
        <w:t>пястья</w:t>
      </w:r>
      <w:proofErr w:type="spellEnd"/>
      <w:r w:rsidRPr="008D5725">
        <w:rPr>
          <w:color w:val="000000"/>
        </w:rPr>
        <w:t xml:space="preserve"> вокруг лапы, ниже запястья, но выше основания пятого пальца.</w:t>
      </w:r>
    </w:p>
    <w:p w:rsidR="0099748F" w:rsidRPr="008D5725" w:rsidRDefault="0099748F" w:rsidP="0099748F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  <w:rPr>
          <w:b/>
        </w:rPr>
      </w:pPr>
      <w:r w:rsidRPr="008D5725">
        <w:rPr>
          <w:b/>
        </w:rPr>
        <w:t>В собаководстве наиболее часто применяют следующие индексы для характеристики телосложения животного: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I. Индекс растянутости (формата) - показывает соотношение между длиной и высотой собаки. Индекс вычисляют по следующей формуле: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Косая длина туловища X 100 / высота в холке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 xml:space="preserve">Индекс, равняющийся 100, указывает па то, что высота и длина собаки равны - собака </w:t>
      </w:r>
      <w:proofErr w:type="spellStart"/>
      <w:r w:rsidRPr="008D5725">
        <w:t>квадратна</w:t>
      </w:r>
      <w:proofErr w:type="spellEnd"/>
      <w:r w:rsidRPr="008D5725">
        <w:t>. Увеличение более 100 указывает на растянутость - на более удлиненный формат.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 xml:space="preserve">II. Индекс костистости </w:t>
      </w:r>
      <w:proofErr w:type="gramStart"/>
      <w:r w:rsidRPr="008D5725">
        <w:t>-п</w:t>
      </w:r>
      <w:proofErr w:type="gramEnd"/>
      <w:r w:rsidRPr="008D5725">
        <w:t>оказывает относительное развитие костяка на основании соотношения пясти с высотой в холке: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Обхват пясти X 100 / высота в холке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 xml:space="preserve">III. Индекс </w:t>
      </w:r>
      <w:proofErr w:type="spellStart"/>
      <w:r w:rsidRPr="008D5725">
        <w:t>высоконогости</w:t>
      </w:r>
      <w:proofErr w:type="spellEnd"/>
      <w:r w:rsidRPr="008D5725">
        <w:t xml:space="preserve"> - показывает </w:t>
      </w:r>
      <w:proofErr w:type="gramStart"/>
      <w:r w:rsidRPr="008D5725">
        <w:t>относительную</w:t>
      </w:r>
      <w:proofErr w:type="gramEnd"/>
      <w:r w:rsidRPr="008D5725">
        <w:t xml:space="preserve"> </w:t>
      </w:r>
      <w:proofErr w:type="spellStart"/>
      <w:r w:rsidRPr="008D5725">
        <w:t>длииноногость</w:t>
      </w:r>
      <w:proofErr w:type="spellEnd"/>
      <w:r w:rsidRPr="008D5725">
        <w:t xml:space="preserve"> собаки - соотношение длины ноги к общей высоте в холке: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Длина передней ноги до локтя Х 100 / высота в холке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IV. Индекс грудной - показывает относительное развитие груди, соотношение ширины и глубины груди: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Ширина груди X 100 / глубина груди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V. Индекс массивности - показывает относительное развитие туловища, соотношение обхвата груди к высоте в холке: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Обхват груди X 100 / высота в холке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 xml:space="preserve">VI. Индекс </w:t>
      </w:r>
      <w:proofErr w:type="spellStart"/>
      <w:r w:rsidRPr="008D5725">
        <w:t>длиыноголовости</w:t>
      </w:r>
      <w:proofErr w:type="spellEnd"/>
      <w:r w:rsidRPr="008D5725">
        <w:t xml:space="preserve"> - показывает относительную длину головы, соотношение длины головы к высоте в холке: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Длина головы X 100 / высота в холке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 xml:space="preserve">VII. Индекс </w:t>
      </w:r>
      <w:proofErr w:type="spellStart"/>
      <w:r w:rsidRPr="008D5725">
        <w:t>широколобости</w:t>
      </w:r>
      <w:proofErr w:type="spellEnd"/>
      <w:r w:rsidRPr="008D5725">
        <w:t xml:space="preserve"> - показывает относительную ширину головы собаки:</w:t>
      </w:r>
    </w:p>
    <w:p w:rsidR="0099748F" w:rsidRPr="008D5725" w:rsidRDefault="0099748F" w:rsidP="0099748F">
      <w:pPr>
        <w:pStyle w:val="a6"/>
        <w:spacing w:before="0" w:beforeAutospacing="0" w:after="0" w:afterAutospacing="0"/>
        <w:ind w:right="147" w:firstLine="709"/>
        <w:jc w:val="both"/>
      </w:pPr>
      <w:r w:rsidRPr="008D5725">
        <w:t>Ширина лба X 100 / длина головы</w:t>
      </w:r>
    </w:p>
    <w:p w:rsidR="0099748F" w:rsidRDefault="0099748F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0" w:rsidRPr="009E5DE6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</w:p>
    <w:sectPr w:rsidR="005A1DD0" w:rsidRPr="009E5DE6" w:rsidSect="00811856">
      <w:footerReference w:type="default" r:id="rId22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F4" w:rsidRDefault="00355EF4" w:rsidP="00716375">
      <w:pPr>
        <w:spacing w:after="0" w:line="240" w:lineRule="auto"/>
      </w:pPr>
      <w:r>
        <w:separator/>
      </w:r>
    </w:p>
  </w:endnote>
  <w:endnote w:type="continuationSeparator" w:id="0">
    <w:p w:rsidR="00355EF4" w:rsidRDefault="00355EF4" w:rsidP="007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67"/>
      <w:docPartObj>
        <w:docPartGallery w:val="Page Numbers (Bottom of Page)"/>
        <w:docPartUnique/>
      </w:docPartObj>
    </w:sdtPr>
    <w:sdtContent>
      <w:p w:rsidR="009030AF" w:rsidRDefault="00BB21EE">
        <w:pPr>
          <w:pStyle w:val="a9"/>
          <w:jc w:val="center"/>
        </w:pPr>
        <w:fldSimple w:instr=" PAGE   \* MERGEFORMAT ">
          <w:r w:rsidR="006A3725">
            <w:rPr>
              <w:noProof/>
            </w:rPr>
            <w:t>8</w:t>
          </w:r>
        </w:fldSimple>
      </w:p>
    </w:sdtContent>
  </w:sdt>
  <w:p w:rsidR="009030AF" w:rsidRDefault="009030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F4" w:rsidRDefault="00355EF4" w:rsidP="00716375">
      <w:pPr>
        <w:spacing w:after="0" w:line="240" w:lineRule="auto"/>
      </w:pPr>
      <w:r>
        <w:separator/>
      </w:r>
    </w:p>
  </w:footnote>
  <w:footnote w:type="continuationSeparator" w:id="0">
    <w:p w:rsidR="00355EF4" w:rsidRDefault="00355EF4" w:rsidP="007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28E"/>
    <w:multiLevelType w:val="multilevel"/>
    <w:tmpl w:val="989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6A67"/>
    <w:multiLevelType w:val="multilevel"/>
    <w:tmpl w:val="6D7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B75D9"/>
    <w:multiLevelType w:val="hybridMultilevel"/>
    <w:tmpl w:val="4C1C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4FFD"/>
    <w:multiLevelType w:val="multilevel"/>
    <w:tmpl w:val="A5B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D140F"/>
    <w:multiLevelType w:val="multilevel"/>
    <w:tmpl w:val="5D4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77779"/>
    <w:multiLevelType w:val="hybridMultilevel"/>
    <w:tmpl w:val="DFA8E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0F9"/>
    <w:rsid w:val="00067F10"/>
    <w:rsid w:val="000A5DAB"/>
    <w:rsid w:val="001C655D"/>
    <w:rsid w:val="00206F81"/>
    <w:rsid w:val="002134F1"/>
    <w:rsid w:val="002350F9"/>
    <w:rsid w:val="002C02F8"/>
    <w:rsid w:val="002C1080"/>
    <w:rsid w:val="00355EF4"/>
    <w:rsid w:val="003919FF"/>
    <w:rsid w:val="003C7E53"/>
    <w:rsid w:val="004E7888"/>
    <w:rsid w:val="005630B2"/>
    <w:rsid w:val="005A1DD0"/>
    <w:rsid w:val="00674C74"/>
    <w:rsid w:val="006A3725"/>
    <w:rsid w:val="006D3D00"/>
    <w:rsid w:val="006E526E"/>
    <w:rsid w:val="00716375"/>
    <w:rsid w:val="00811856"/>
    <w:rsid w:val="00897D4F"/>
    <w:rsid w:val="009030AF"/>
    <w:rsid w:val="0099748F"/>
    <w:rsid w:val="009E5DE6"/>
    <w:rsid w:val="00BB21EE"/>
    <w:rsid w:val="00C33004"/>
    <w:rsid w:val="00C364A5"/>
    <w:rsid w:val="00CB014A"/>
    <w:rsid w:val="00D525D2"/>
    <w:rsid w:val="00DA3875"/>
    <w:rsid w:val="00DC5798"/>
    <w:rsid w:val="00DD0506"/>
    <w:rsid w:val="00E75B0A"/>
    <w:rsid w:val="00E9289A"/>
    <w:rsid w:val="00EE0C67"/>
    <w:rsid w:val="00F10981"/>
    <w:rsid w:val="00F91AB6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F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50F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0F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350F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5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1">
    <w:name w:val="Font Style181"/>
    <w:basedOn w:val="a0"/>
    <w:rsid w:val="002350F9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basedOn w:val="a0"/>
    <w:rsid w:val="002350F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6">
    <w:name w:val="Font Style186"/>
    <w:basedOn w:val="a0"/>
    <w:rsid w:val="002350F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DA3875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F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DD0506"/>
  </w:style>
  <w:style w:type="character" w:customStyle="1" w:styleId="ls22">
    <w:name w:val="ls22"/>
    <w:basedOn w:val="a0"/>
    <w:rsid w:val="00DD0506"/>
  </w:style>
  <w:style w:type="character" w:customStyle="1" w:styleId="ls23">
    <w:name w:val="ls23"/>
    <w:basedOn w:val="a0"/>
    <w:rsid w:val="00DD0506"/>
  </w:style>
  <w:style w:type="character" w:customStyle="1" w:styleId="ls24">
    <w:name w:val="ls24"/>
    <w:basedOn w:val="a0"/>
    <w:rsid w:val="00DD0506"/>
  </w:style>
  <w:style w:type="character" w:customStyle="1" w:styleId="ls25">
    <w:name w:val="ls25"/>
    <w:basedOn w:val="a0"/>
    <w:rsid w:val="00DD0506"/>
  </w:style>
  <w:style w:type="character" w:customStyle="1" w:styleId="ws33">
    <w:name w:val="ws33"/>
    <w:basedOn w:val="a0"/>
    <w:rsid w:val="00DD0506"/>
  </w:style>
  <w:style w:type="character" w:customStyle="1" w:styleId="ls26">
    <w:name w:val="ls26"/>
    <w:basedOn w:val="a0"/>
    <w:rsid w:val="00DD0506"/>
  </w:style>
  <w:style w:type="character" w:customStyle="1" w:styleId="ls27">
    <w:name w:val="ls27"/>
    <w:basedOn w:val="a0"/>
    <w:rsid w:val="00DD0506"/>
  </w:style>
  <w:style w:type="character" w:customStyle="1" w:styleId="ls28">
    <w:name w:val="ls28"/>
    <w:basedOn w:val="a0"/>
    <w:rsid w:val="00DD0506"/>
  </w:style>
  <w:style w:type="character" w:customStyle="1" w:styleId="ls2a">
    <w:name w:val="ls2a"/>
    <w:basedOn w:val="a0"/>
    <w:rsid w:val="00DD0506"/>
  </w:style>
  <w:style w:type="character" w:customStyle="1" w:styleId="ls1c">
    <w:name w:val="ls1c"/>
    <w:basedOn w:val="a0"/>
    <w:rsid w:val="00DD0506"/>
  </w:style>
  <w:style w:type="character" w:customStyle="1" w:styleId="ls2b">
    <w:name w:val="ls2b"/>
    <w:basedOn w:val="a0"/>
    <w:rsid w:val="00DD0506"/>
  </w:style>
  <w:style w:type="character" w:customStyle="1" w:styleId="ls2c">
    <w:name w:val="ls2c"/>
    <w:basedOn w:val="a0"/>
    <w:rsid w:val="00DD0506"/>
  </w:style>
  <w:style w:type="character" w:customStyle="1" w:styleId="ls16">
    <w:name w:val="ls16"/>
    <w:basedOn w:val="a0"/>
    <w:rsid w:val="00DD0506"/>
  </w:style>
  <w:style w:type="character" w:customStyle="1" w:styleId="ls2d">
    <w:name w:val="ls2d"/>
    <w:basedOn w:val="a0"/>
    <w:rsid w:val="00DD0506"/>
  </w:style>
  <w:style w:type="character" w:customStyle="1" w:styleId="ls2e">
    <w:name w:val="ls2e"/>
    <w:basedOn w:val="a0"/>
    <w:rsid w:val="00DD0506"/>
  </w:style>
  <w:style w:type="character" w:customStyle="1" w:styleId="ls2f">
    <w:name w:val="ls2f"/>
    <w:basedOn w:val="a0"/>
    <w:rsid w:val="00DD0506"/>
  </w:style>
  <w:style w:type="character" w:customStyle="1" w:styleId="ws3f">
    <w:name w:val="ws3f"/>
    <w:basedOn w:val="a0"/>
    <w:rsid w:val="00DD0506"/>
  </w:style>
  <w:style w:type="character" w:customStyle="1" w:styleId="ls31">
    <w:name w:val="ls31"/>
    <w:basedOn w:val="a0"/>
    <w:rsid w:val="00DD0506"/>
  </w:style>
  <w:style w:type="character" w:customStyle="1" w:styleId="ls32">
    <w:name w:val="ls32"/>
    <w:basedOn w:val="a0"/>
    <w:rsid w:val="00DD0506"/>
  </w:style>
  <w:style w:type="character" w:customStyle="1" w:styleId="ws42">
    <w:name w:val="ws42"/>
    <w:basedOn w:val="a0"/>
    <w:rsid w:val="00DD0506"/>
  </w:style>
  <w:style w:type="character" w:customStyle="1" w:styleId="ls33">
    <w:name w:val="ls33"/>
    <w:basedOn w:val="a0"/>
    <w:rsid w:val="00DD0506"/>
  </w:style>
  <w:style w:type="character" w:customStyle="1" w:styleId="ls34">
    <w:name w:val="ls34"/>
    <w:basedOn w:val="a0"/>
    <w:rsid w:val="00DD0506"/>
  </w:style>
  <w:style w:type="character" w:customStyle="1" w:styleId="ls35">
    <w:name w:val="ls35"/>
    <w:basedOn w:val="a0"/>
    <w:rsid w:val="00DD0506"/>
  </w:style>
  <w:style w:type="character" w:customStyle="1" w:styleId="ls36">
    <w:name w:val="ls36"/>
    <w:basedOn w:val="a0"/>
    <w:rsid w:val="00DD0506"/>
  </w:style>
  <w:style w:type="character" w:customStyle="1" w:styleId="ls37">
    <w:name w:val="ls37"/>
    <w:basedOn w:val="a0"/>
    <w:rsid w:val="00DD0506"/>
  </w:style>
  <w:style w:type="character" w:customStyle="1" w:styleId="ws48">
    <w:name w:val="ws48"/>
    <w:basedOn w:val="a0"/>
    <w:rsid w:val="00DD0506"/>
  </w:style>
  <w:style w:type="character" w:customStyle="1" w:styleId="ls39">
    <w:name w:val="ls39"/>
    <w:basedOn w:val="a0"/>
    <w:rsid w:val="00DD0506"/>
  </w:style>
  <w:style w:type="character" w:customStyle="1" w:styleId="20">
    <w:name w:val="Заголовок 2 Знак"/>
    <w:basedOn w:val="a0"/>
    <w:link w:val="2"/>
    <w:uiPriority w:val="9"/>
    <w:rsid w:val="00391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37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375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71637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26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330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004"/>
    <w:rPr>
      <w:rFonts w:ascii="Calibri" w:eastAsia="Calibri" w:hAnsi="Calibri" w:cs="Calibri"/>
    </w:rPr>
  </w:style>
  <w:style w:type="character" w:customStyle="1" w:styleId="23">
    <w:name w:val="Основной текст (2)_"/>
    <w:basedOn w:val="a0"/>
    <w:link w:val="24"/>
    <w:rsid w:val="00C330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3004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897D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39"/>
    <w:rsid w:val="008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97D4F"/>
    <w:rPr>
      <w:b/>
      <w:bCs/>
    </w:rPr>
  </w:style>
  <w:style w:type="character" w:customStyle="1" w:styleId="apple-converted-space">
    <w:name w:val="apple-converted-space"/>
    <w:basedOn w:val="a0"/>
    <w:rsid w:val="0099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6cobak.ru/garantiya/54-konditsii-soba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microsoft.com/office/2007/relationships/hdphoto" Target="NUL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83DD-69D8-4288-AC91-FBE13247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Насекина</dc:creator>
  <cp:lastModifiedBy>Насекина</cp:lastModifiedBy>
  <cp:revision>3</cp:revision>
  <cp:lastPrinted>2021-09-20T05:58:00Z</cp:lastPrinted>
  <dcterms:created xsi:type="dcterms:W3CDTF">2023-10-17T12:40:00Z</dcterms:created>
  <dcterms:modified xsi:type="dcterms:W3CDTF">2023-10-17T12:43:00Z</dcterms:modified>
</cp:coreProperties>
</file>