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AE" w:rsidRPr="00E370DD" w:rsidRDefault="00AD031F" w:rsidP="00AA5016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  <w:r w:rsidRPr="00AD031F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5" o:title="Логотип с названием - зеленый"/>
          </v:shape>
        </w:pict>
      </w:r>
    </w:p>
    <w:p w:rsidR="006F46AE" w:rsidRPr="00E370DD" w:rsidRDefault="006F46AE" w:rsidP="00AA5016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6F46AE" w:rsidRPr="00E370DD" w:rsidRDefault="006F46AE" w:rsidP="00AA5016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6F46AE" w:rsidRPr="00E370DD" w:rsidRDefault="006F46AE" w:rsidP="00AA5016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406DC5" w:rsidRPr="00E370DD" w:rsidRDefault="006F46AE" w:rsidP="00AA5016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370D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МИНИСТЕРСТВО ОБРАЗОВАНИЯ АРХАНГЕЛЬСКОЙ ОБЛАСТИ</w:t>
      </w:r>
    </w:p>
    <w:p w:rsidR="006F46AE" w:rsidRPr="00E370DD" w:rsidRDefault="006F46AE" w:rsidP="00AA5016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370D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6F46AE" w:rsidRPr="00E370DD" w:rsidRDefault="006F46AE" w:rsidP="00AA5016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370D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Архангельской области «Архангельский государственный многопрофильный колледж»</w:t>
      </w:r>
    </w:p>
    <w:p w:rsidR="00DE3939" w:rsidRPr="00E370DD" w:rsidRDefault="00DE3939" w:rsidP="00AA5016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E3939" w:rsidRPr="00E370DD" w:rsidRDefault="00DE3939" w:rsidP="00AA5016">
      <w:pPr>
        <w:pStyle w:val="1"/>
        <w:jc w:val="center"/>
      </w:pPr>
      <w:r w:rsidRPr="00E370DD">
        <w:t>МДК.04.01. ТЕОРЕТИЧЕСКИЕ И ПРАКТИЧЕСКИЕ ОСНОВЫ ОРГАНИЗАЦИИ И ПРОВЕДЕНИЯ ИСПЫТАНИЙ И СОРЕВНОВАНИЙ СОБАК</w:t>
      </w:r>
    </w:p>
    <w:p w:rsidR="00430D04" w:rsidRDefault="00DE3939" w:rsidP="00AA5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0DD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30D04">
        <w:rPr>
          <w:rFonts w:ascii="Times New Roman" w:hAnsi="Times New Roman" w:cs="Times New Roman"/>
          <w:sz w:val="24"/>
          <w:szCs w:val="24"/>
        </w:rPr>
        <w:t xml:space="preserve">2 </w:t>
      </w:r>
      <w:r w:rsidR="00430D04" w:rsidRPr="00430D04">
        <w:rPr>
          <w:rFonts w:ascii="Times New Roman" w:hAnsi="Times New Roman" w:cs="Times New Roman"/>
          <w:sz w:val="24"/>
          <w:szCs w:val="24"/>
        </w:rPr>
        <w:t>ОРГАНИЗАЦИЯ И ПРОВЕДЕНИЕ ИСПЫТ</w:t>
      </w:r>
      <w:r w:rsidR="00430D04" w:rsidRPr="00430D04">
        <w:rPr>
          <w:rFonts w:ascii="Times New Roman" w:hAnsi="Times New Roman" w:cs="Times New Roman"/>
          <w:sz w:val="24"/>
          <w:szCs w:val="24"/>
        </w:rPr>
        <w:t>А</w:t>
      </w:r>
      <w:r w:rsidR="00430D04" w:rsidRPr="00430D04">
        <w:rPr>
          <w:rFonts w:ascii="Times New Roman" w:hAnsi="Times New Roman" w:cs="Times New Roman"/>
          <w:sz w:val="24"/>
          <w:szCs w:val="24"/>
        </w:rPr>
        <w:t>НИЙ И СОСТЯЗАНИЙ СОБАК</w:t>
      </w:r>
    </w:p>
    <w:p w:rsidR="00DE3939" w:rsidRDefault="0028722E" w:rsidP="00AA5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0DD">
        <w:rPr>
          <w:rFonts w:ascii="Times New Roman" w:hAnsi="Times New Roman" w:cs="Times New Roman"/>
          <w:sz w:val="24"/>
          <w:szCs w:val="24"/>
        </w:rPr>
        <w:t>ТЕМА 0</w:t>
      </w:r>
      <w:r w:rsidR="00430D04">
        <w:rPr>
          <w:rFonts w:ascii="Times New Roman" w:hAnsi="Times New Roman" w:cs="Times New Roman"/>
          <w:sz w:val="24"/>
          <w:szCs w:val="24"/>
        </w:rPr>
        <w:t>4</w:t>
      </w:r>
      <w:r w:rsidRPr="00E370DD">
        <w:rPr>
          <w:rFonts w:ascii="Times New Roman" w:hAnsi="Times New Roman" w:cs="Times New Roman"/>
          <w:sz w:val="24"/>
          <w:szCs w:val="24"/>
        </w:rPr>
        <w:t xml:space="preserve">. </w:t>
      </w:r>
      <w:r w:rsidR="00430D04" w:rsidRPr="00430D04">
        <w:rPr>
          <w:rFonts w:ascii="Times New Roman" w:hAnsi="Times New Roman" w:cs="Times New Roman"/>
          <w:sz w:val="24"/>
          <w:szCs w:val="24"/>
        </w:rPr>
        <w:t>КИНОЛОГИЧЕСКИЕ ОРГАНИЗАЦИИ</w:t>
      </w:r>
    </w:p>
    <w:p w:rsidR="00430D04" w:rsidRDefault="00430D04" w:rsidP="006A4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86A" w:rsidRDefault="00430D04" w:rsidP="006A4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86A">
        <w:rPr>
          <w:rFonts w:ascii="Times New Roman" w:hAnsi="Times New Roman" w:cs="Times New Roman"/>
          <w:sz w:val="24"/>
          <w:szCs w:val="24"/>
        </w:rPr>
        <w:t>В мире несколько глобальных кинологических организаций:</w:t>
      </w:r>
      <w:r w:rsidRPr="006A486A">
        <w:rPr>
          <w:rFonts w:ascii="Times New Roman" w:hAnsi="Times New Roman" w:cs="Times New Roman"/>
          <w:sz w:val="24"/>
          <w:szCs w:val="24"/>
        </w:rPr>
        <w:br/>
      </w:r>
      <w:r w:rsidRPr="006A486A">
        <w:rPr>
          <w:rFonts w:ascii="Times New Roman" w:hAnsi="Times New Roman" w:cs="Times New Roman"/>
          <w:sz w:val="24"/>
          <w:szCs w:val="24"/>
        </w:rPr>
        <w:br/>
        <w:t>• FCI — Международная кинологическая федерация.</w:t>
      </w:r>
      <w:r w:rsidRPr="006A486A">
        <w:rPr>
          <w:rFonts w:ascii="Times New Roman" w:hAnsi="Times New Roman" w:cs="Times New Roman"/>
          <w:sz w:val="24"/>
          <w:szCs w:val="24"/>
        </w:rPr>
        <w:br/>
      </w:r>
      <w:r w:rsidRPr="006A486A">
        <w:rPr>
          <w:rFonts w:ascii="Times New Roman" w:hAnsi="Times New Roman" w:cs="Times New Roman"/>
          <w:sz w:val="24"/>
          <w:szCs w:val="24"/>
        </w:rPr>
        <w:br/>
        <w:t>• UCI — Международный союз кинологических клубов.</w:t>
      </w:r>
      <w:r w:rsidRPr="006A486A">
        <w:rPr>
          <w:rFonts w:ascii="Times New Roman" w:hAnsi="Times New Roman" w:cs="Times New Roman"/>
          <w:sz w:val="24"/>
          <w:szCs w:val="24"/>
        </w:rPr>
        <w:br/>
      </w:r>
      <w:r w:rsidRPr="006A486A">
        <w:rPr>
          <w:rFonts w:ascii="Times New Roman" w:hAnsi="Times New Roman" w:cs="Times New Roman"/>
          <w:sz w:val="24"/>
          <w:szCs w:val="24"/>
        </w:rPr>
        <w:br/>
        <w:t>• IKU — Международный Союз «</w:t>
      </w:r>
      <w:proofErr w:type="spellStart"/>
      <w:r w:rsidRPr="006A486A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6A4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6A">
        <w:rPr>
          <w:rFonts w:ascii="Times New Roman" w:hAnsi="Times New Roman" w:cs="Times New Roman"/>
          <w:sz w:val="24"/>
          <w:szCs w:val="24"/>
        </w:rPr>
        <w:t>Kennel</w:t>
      </w:r>
      <w:proofErr w:type="spellEnd"/>
      <w:r w:rsidRPr="006A4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6A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6A486A">
        <w:rPr>
          <w:rFonts w:ascii="Times New Roman" w:hAnsi="Times New Roman" w:cs="Times New Roman"/>
          <w:sz w:val="24"/>
          <w:szCs w:val="24"/>
        </w:rPr>
        <w:t>».</w:t>
      </w:r>
      <w:r w:rsidRPr="006A486A">
        <w:rPr>
          <w:rFonts w:ascii="Times New Roman" w:hAnsi="Times New Roman" w:cs="Times New Roman"/>
          <w:sz w:val="24"/>
          <w:szCs w:val="24"/>
        </w:rPr>
        <w:br/>
      </w:r>
      <w:r w:rsidRPr="006A486A">
        <w:rPr>
          <w:rFonts w:ascii="Times New Roman" w:hAnsi="Times New Roman" w:cs="Times New Roman"/>
          <w:sz w:val="24"/>
          <w:szCs w:val="24"/>
        </w:rPr>
        <w:br/>
        <w:t xml:space="preserve">• AKC — Американский </w:t>
      </w:r>
      <w:proofErr w:type="spellStart"/>
      <w:r w:rsidRPr="006A486A">
        <w:rPr>
          <w:rFonts w:ascii="Times New Roman" w:hAnsi="Times New Roman" w:cs="Times New Roman"/>
          <w:sz w:val="24"/>
          <w:szCs w:val="24"/>
        </w:rPr>
        <w:t>кеннел</w:t>
      </w:r>
      <w:proofErr w:type="spellEnd"/>
      <w:r w:rsidRPr="006A486A">
        <w:rPr>
          <w:rFonts w:ascii="Times New Roman" w:hAnsi="Times New Roman" w:cs="Times New Roman"/>
          <w:sz w:val="24"/>
          <w:szCs w:val="24"/>
        </w:rPr>
        <w:t xml:space="preserve"> клуб.</w:t>
      </w:r>
      <w:r w:rsidRPr="006A486A">
        <w:rPr>
          <w:rFonts w:ascii="Times New Roman" w:hAnsi="Times New Roman" w:cs="Times New Roman"/>
          <w:sz w:val="24"/>
          <w:szCs w:val="24"/>
        </w:rPr>
        <w:br/>
      </w:r>
      <w:r w:rsidRPr="006A486A">
        <w:rPr>
          <w:rFonts w:ascii="Times New Roman" w:hAnsi="Times New Roman" w:cs="Times New Roman"/>
          <w:sz w:val="24"/>
          <w:szCs w:val="24"/>
        </w:rPr>
        <w:br/>
        <w:t xml:space="preserve">• UK — Британский </w:t>
      </w:r>
      <w:proofErr w:type="spellStart"/>
      <w:r w:rsidRPr="006A486A">
        <w:rPr>
          <w:rFonts w:ascii="Times New Roman" w:hAnsi="Times New Roman" w:cs="Times New Roman"/>
          <w:sz w:val="24"/>
          <w:szCs w:val="24"/>
        </w:rPr>
        <w:t>кеннел</w:t>
      </w:r>
      <w:proofErr w:type="spellEnd"/>
      <w:r w:rsidRPr="006A486A">
        <w:rPr>
          <w:rFonts w:ascii="Times New Roman" w:hAnsi="Times New Roman" w:cs="Times New Roman"/>
          <w:sz w:val="24"/>
          <w:szCs w:val="24"/>
        </w:rPr>
        <w:t xml:space="preserve"> клуб</w:t>
      </w:r>
      <w:proofErr w:type="gramStart"/>
      <w:r w:rsidRPr="006A48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86A">
        <w:rPr>
          <w:rFonts w:ascii="Times New Roman" w:hAnsi="Times New Roman" w:cs="Times New Roman"/>
          <w:sz w:val="24"/>
          <w:szCs w:val="24"/>
        </w:rPr>
        <w:br/>
      </w:r>
      <w:r w:rsidRPr="006A486A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6A48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486A">
        <w:rPr>
          <w:rFonts w:ascii="Times New Roman" w:hAnsi="Times New Roman" w:cs="Times New Roman"/>
          <w:sz w:val="24"/>
          <w:szCs w:val="24"/>
        </w:rPr>
        <w:t xml:space="preserve"> другие.</w:t>
      </w:r>
    </w:p>
    <w:p w:rsidR="006A486A" w:rsidRDefault="006A486A" w:rsidP="006A48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A486A" w:rsidRDefault="00430D04" w:rsidP="006A4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86A">
        <w:rPr>
          <w:rFonts w:ascii="Times New Roman" w:hAnsi="Times New Roman" w:cs="Times New Roman"/>
          <w:sz w:val="24"/>
          <w:szCs w:val="24"/>
        </w:rPr>
        <w:t>Fédération</w:t>
      </w:r>
      <w:proofErr w:type="spellEnd"/>
      <w:r w:rsidRPr="006A4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6A">
        <w:rPr>
          <w:rFonts w:ascii="Times New Roman" w:hAnsi="Times New Roman" w:cs="Times New Roman"/>
          <w:sz w:val="24"/>
          <w:szCs w:val="24"/>
        </w:rPr>
        <w:t>Cynologique</w:t>
      </w:r>
      <w:proofErr w:type="spellEnd"/>
      <w:r w:rsidRPr="006A4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6A">
        <w:rPr>
          <w:rFonts w:ascii="Times New Roman" w:hAnsi="Times New Roman" w:cs="Times New Roman"/>
          <w:sz w:val="24"/>
          <w:szCs w:val="24"/>
        </w:rPr>
        <w:t>Internationale</w:t>
      </w:r>
      <w:proofErr w:type="spellEnd"/>
      <w:r w:rsidRPr="006A486A">
        <w:rPr>
          <w:rFonts w:ascii="Times New Roman" w:hAnsi="Times New Roman" w:cs="Times New Roman"/>
          <w:sz w:val="24"/>
          <w:szCs w:val="24"/>
        </w:rPr>
        <w:t xml:space="preserve"> (FCI) — международная ассоциация кинологических федераций. Штаб-квартира находится в Бельгии. Была воссоздана в 1921 году после</w:t>
      </w:r>
      <w:proofErr w:type="gramStart"/>
      <w:r w:rsidRPr="006A486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A486A">
        <w:rPr>
          <w:rFonts w:ascii="Times New Roman" w:hAnsi="Times New Roman" w:cs="Times New Roman"/>
          <w:sz w:val="24"/>
          <w:szCs w:val="24"/>
        </w:rPr>
        <w:t>ервой мировой войны бельгийской и французской кинологическими организациями. По состоянию на 2019 год в федерацию входят национальные кинологические организации 98 стран (по одной организации от каждой).</w:t>
      </w:r>
    </w:p>
    <w:p w:rsidR="006A486A" w:rsidRDefault="00430D04" w:rsidP="006A4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86A">
        <w:rPr>
          <w:rFonts w:ascii="Times New Roman" w:hAnsi="Times New Roman" w:cs="Times New Roman"/>
          <w:sz w:val="24"/>
          <w:szCs w:val="24"/>
        </w:rPr>
        <w:t>По состоянию на 2019 год, Международная кинологическая федерация признаёт 349 пород собак. Каждая порода подведомственна одной из стран — членов федерации. Национальная кинологическая организация этой страны готовит стандарт породы, который затем утверждается Международной кинологической федерацией (FCI).</w:t>
      </w:r>
    </w:p>
    <w:p w:rsidR="006A486A" w:rsidRDefault="006A486A" w:rsidP="006A4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86A">
        <w:rPr>
          <w:rFonts w:ascii="Times New Roman" w:hAnsi="Times New Roman" w:cs="Times New Roman"/>
          <w:sz w:val="24"/>
          <w:szCs w:val="24"/>
        </w:rPr>
        <w:t>Существует группа стран — в частности, Англия, США, Канада, которые в Международной кинологической федерации не состоят, но на основании специальных договоров с кинологическими организациями этих стран выданные ими родословные признаются федерацией. Однако</w:t>
      </w:r>
      <w:proofErr w:type="gramStart"/>
      <w:r w:rsidRPr="006A48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486A">
        <w:rPr>
          <w:rFonts w:ascii="Times New Roman" w:hAnsi="Times New Roman" w:cs="Times New Roman"/>
          <w:sz w:val="24"/>
          <w:szCs w:val="24"/>
        </w:rPr>
        <w:t xml:space="preserve"> FCI признаёт только родословные одной организации в каждой из этих стран. Документы, выданные альтернативными организациями в этих странах, не являются допуском для разведения и участия в мероприятиях федераций членов FCI. Так, </w:t>
      </w:r>
      <w:proofErr w:type="gramStart"/>
      <w:r w:rsidRPr="006A486A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6A486A">
        <w:rPr>
          <w:rFonts w:ascii="Times New Roman" w:hAnsi="Times New Roman" w:cs="Times New Roman"/>
          <w:sz w:val="24"/>
          <w:szCs w:val="24"/>
        </w:rPr>
        <w:t xml:space="preserve"> в Англии, только родословные выданные в «</w:t>
      </w:r>
      <w:proofErr w:type="spellStart"/>
      <w:r w:rsidRPr="006A486A">
        <w:rPr>
          <w:rFonts w:ascii="Times New Roman" w:hAnsi="Times New Roman" w:cs="Times New Roman"/>
          <w:sz w:val="24"/>
          <w:szCs w:val="24"/>
        </w:rPr>
        <w:t>Kennel</w:t>
      </w:r>
      <w:proofErr w:type="spellEnd"/>
      <w:r w:rsidRPr="006A4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6A">
        <w:rPr>
          <w:rFonts w:ascii="Times New Roman" w:hAnsi="Times New Roman" w:cs="Times New Roman"/>
          <w:sz w:val="24"/>
          <w:szCs w:val="24"/>
        </w:rPr>
        <w:t>Club</w:t>
      </w:r>
      <w:proofErr w:type="spellEnd"/>
      <w:r w:rsidRPr="006A486A">
        <w:rPr>
          <w:rFonts w:ascii="Times New Roman" w:hAnsi="Times New Roman" w:cs="Times New Roman"/>
          <w:sz w:val="24"/>
          <w:szCs w:val="24"/>
        </w:rPr>
        <w:t>» признаются FCI. В США официально с FCI сотрудничает организация «</w:t>
      </w:r>
      <w:proofErr w:type="spellStart"/>
      <w:r w:rsidRPr="006A486A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6A4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6A">
        <w:rPr>
          <w:rFonts w:ascii="Times New Roman" w:hAnsi="Times New Roman" w:cs="Times New Roman"/>
          <w:sz w:val="24"/>
          <w:szCs w:val="24"/>
        </w:rPr>
        <w:t>Kennel</w:t>
      </w:r>
      <w:proofErr w:type="spellEnd"/>
      <w:r w:rsidRPr="006A4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6A">
        <w:rPr>
          <w:rFonts w:ascii="Times New Roman" w:hAnsi="Times New Roman" w:cs="Times New Roman"/>
          <w:sz w:val="24"/>
          <w:szCs w:val="24"/>
        </w:rPr>
        <w:t>Club</w:t>
      </w:r>
      <w:proofErr w:type="spellEnd"/>
      <w:r w:rsidRPr="006A486A">
        <w:rPr>
          <w:rFonts w:ascii="Times New Roman" w:hAnsi="Times New Roman" w:cs="Times New Roman"/>
          <w:sz w:val="24"/>
          <w:szCs w:val="24"/>
        </w:rPr>
        <w:t>», несмотря на наличие большого количества иных конкурентных структур.</w:t>
      </w:r>
    </w:p>
    <w:p w:rsidR="006A486A" w:rsidRDefault="006A486A" w:rsidP="006A4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86A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6A4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6A">
        <w:rPr>
          <w:rFonts w:ascii="Times New Roman" w:hAnsi="Times New Roman" w:cs="Times New Roman"/>
          <w:sz w:val="24"/>
          <w:szCs w:val="24"/>
        </w:rPr>
        <w:t>Kennel</w:t>
      </w:r>
      <w:proofErr w:type="spellEnd"/>
      <w:r w:rsidRPr="006A4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6A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6A486A">
        <w:rPr>
          <w:rFonts w:ascii="Times New Roman" w:hAnsi="Times New Roman" w:cs="Times New Roman"/>
          <w:sz w:val="24"/>
          <w:szCs w:val="24"/>
        </w:rPr>
        <w:t xml:space="preserve"> (IKU).</w:t>
      </w:r>
    </w:p>
    <w:p w:rsidR="006A486A" w:rsidRDefault="006A486A" w:rsidP="006A4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86A">
        <w:rPr>
          <w:rFonts w:ascii="Times New Roman" w:hAnsi="Times New Roman" w:cs="Times New Roman"/>
          <w:sz w:val="24"/>
          <w:szCs w:val="24"/>
        </w:rPr>
        <w:t>Международный союз общественных объединений «Международный кинологический союз» «</w:t>
      </w:r>
      <w:proofErr w:type="spellStart"/>
      <w:r w:rsidRPr="006A486A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6A4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6A">
        <w:rPr>
          <w:rFonts w:ascii="Times New Roman" w:hAnsi="Times New Roman" w:cs="Times New Roman"/>
          <w:sz w:val="24"/>
          <w:szCs w:val="24"/>
        </w:rPr>
        <w:t>Kennel</w:t>
      </w:r>
      <w:proofErr w:type="spellEnd"/>
      <w:r w:rsidRPr="006A4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6A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6A486A">
        <w:rPr>
          <w:rFonts w:ascii="Times New Roman" w:hAnsi="Times New Roman" w:cs="Times New Roman"/>
          <w:sz w:val="24"/>
          <w:szCs w:val="24"/>
        </w:rPr>
        <w:t xml:space="preserve">» IKU является основанной на членстве добровольной некоммерческой организацией – международным союзом, общественным объединением. IKU объединяет национальные кинологические организации стран СНГ, Балтии, некоторые страны Европы и Азии, Америки. Страны, признаваемые IKU: Австралия, </w:t>
      </w:r>
      <w:proofErr w:type="spellStart"/>
      <w:r w:rsidRPr="006A486A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6A486A">
        <w:rPr>
          <w:rFonts w:ascii="Times New Roman" w:hAnsi="Times New Roman" w:cs="Times New Roman"/>
          <w:sz w:val="24"/>
          <w:szCs w:val="24"/>
        </w:rPr>
        <w:t>, Великобритания (КС).</w:t>
      </w:r>
    </w:p>
    <w:p w:rsidR="006A486A" w:rsidRDefault="006A486A" w:rsidP="006A4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86A">
        <w:rPr>
          <w:rFonts w:ascii="Times New Roman" w:hAnsi="Times New Roman" w:cs="Times New Roman"/>
          <w:sz w:val="24"/>
          <w:szCs w:val="24"/>
        </w:rPr>
        <w:t>Учредителями IKU являются Национальные и Международные кинологические Ассоциации и Союзы России, Латвии, Белоруссии, Казахстана, Америки. В настоящее время производится регистрация еще в трех странах.</w:t>
      </w:r>
    </w:p>
    <w:p w:rsidR="006A486A" w:rsidRDefault="006A486A" w:rsidP="006A4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86A">
        <w:rPr>
          <w:rFonts w:ascii="Times New Roman" w:hAnsi="Times New Roman" w:cs="Times New Roman"/>
          <w:sz w:val="24"/>
          <w:szCs w:val="24"/>
        </w:rPr>
        <w:t>Учрежден</w:t>
      </w:r>
      <w:proofErr w:type="gramEnd"/>
      <w:r w:rsidRPr="006A486A">
        <w:rPr>
          <w:rFonts w:ascii="Times New Roman" w:hAnsi="Times New Roman" w:cs="Times New Roman"/>
          <w:sz w:val="24"/>
          <w:szCs w:val="24"/>
        </w:rPr>
        <w:t xml:space="preserve"> в мае 1993 года. Штаб-квартира находится в России (Москва). Президент - </w:t>
      </w:r>
      <w:proofErr w:type="spellStart"/>
      <w:r w:rsidRPr="006A486A">
        <w:rPr>
          <w:rFonts w:ascii="Times New Roman" w:hAnsi="Times New Roman" w:cs="Times New Roman"/>
          <w:sz w:val="24"/>
          <w:szCs w:val="24"/>
        </w:rPr>
        <w:t>Уражевский</w:t>
      </w:r>
      <w:proofErr w:type="spellEnd"/>
      <w:r w:rsidRPr="006A486A">
        <w:rPr>
          <w:rFonts w:ascii="Times New Roman" w:hAnsi="Times New Roman" w:cs="Times New Roman"/>
          <w:sz w:val="24"/>
          <w:szCs w:val="24"/>
        </w:rPr>
        <w:t xml:space="preserve"> Владимир Александрович, ветеринарный врач, Эксперт Международной Категории.</w:t>
      </w:r>
    </w:p>
    <w:p w:rsidR="006A486A" w:rsidRDefault="006A486A" w:rsidP="006A4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86A">
        <w:rPr>
          <w:rFonts w:ascii="Times New Roman" w:hAnsi="Times New Roman" w:cs="Times New Roman"/>
          <w:sz w:val="24"/>
          <w:szCs w:val="24"/>
        </w:rPr>
        <w:lastRenderedPageBreak/>
        <w:t xml:space="preserve">UCI – </w:t>
      </w:r>
      <w:proofErr w:type="spellStart"/>
      <w:r w:rsidRPr="006A486A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6A4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6A">
        <w:rPr>
          <w:rFonts w:ascii="Times New Roman" w:hAnsi="Times New Roman" w:cs="Times New Roman"/>
          <w:sz w:val="24"/>
          <w:szCs w:val="24"/>
        </w:rPr>
        <w:t>kennel</w:t>
      </w:r>
      <w:proofErr w:type="spellEnd"/>
      <w:r w:rsidRPr="006A4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6A">
        <w:rPr>
          <w:rFonts w:ascii="Times New Roman" w:hAnsi="Times New Roman" w:cs="Times New Roman"/>
          <w:sz w:val="24"/>
          <w:szCs w:val="24"/>
        </w:rPr>
        <w:t>Clubs</w:t>
      </w:r>
      <w:proofErr w:type="spellEnd"/>
      <w:r w:rsidRPr="006A4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6A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6A486A">
        <w:rPr>
          <w:rFonts w:ascii="Times New Roman" w:hAnsi="Times New Roman" w:cs="Times New Roman"/>
          <w:sz w:val="24"/>
          <w:szCs w:val="24"/>
        </w:rPr>
        <w:t xml:space="preserve"> – Международный союз кинологических клубов. </w:t>
      </w:r>
      <w:r w:rsidRPr="006A486A">
        <w:rPr>
          <w:rFonts w:ascii="Times New Roman" w:hAnsi="Times New Roman" w:cs="Times New Roman"/>
          <w:sz w:val="24"/>
          <w:szCs w:val="24"/>
        </w:rPr>
        <w:br/>
        <w:t>Являясь одной из крупнейших международных кинологических организаций, он координирует разведение и селекцию чистопородных собак, следуя утвержденным стандартам пород. </w:t>
      </w:r>
      <w:r w:rsidRPr="006A486A">
        <w:rPr>
          <w:rFonts w:ascii="Times New Roman" w:hAnsi="Times New Roman" w:cs="Times New Roman"/>
          <w:sz w:val="24"/>
          <w:szCs w:val="24"/>
        </w:rPr>
        <w:br/>
        <w:t>UCI был зарегистрирован 23 октября 1976, в Германии. Штаб-квартира находится в Австрии. </w:t>
      </w:r>
      <w:r w:rsidRPr="006A486A">
        <w:rPr>
          <w:rFonts w:ascii="Times New Roman" w:hAnsi="Times New Roman" w:cs="Times New Roman"/>
          <w:sz w:val="24"/>
          <w:szCs w:val="24"/>
        </w:rPr>
        <w:br/>
        <w:t xml:space="preserve">В настоящее время в его состав </w:t>
      </w:r>
      <w:proofErr w:type="gramStart"/>
      <w:r w:rsidRPr="006A486A">
        <w:rPr>
          <w:rFonts w:ascii="Times New Roman" w:hAnsi="Times New Roman" w:cs="Times New Roman"/>
          <w:sz w:val="24"/>
          <w:szCs w:val="24"/>
        </w:rPr>
        <w:t>входят ряд</w:t>
      </w:r>
      <w:proofErr w:type="gramEnd"/>
      <w:r w:rsidRPr="006A486A">
        <w:rPr>
          <w:rFonts w:ascii="Times New Roman" w:hAnsi="Times New Roman" w:cs="Times New Roman"/>
          <w:sz w:val="24"/>
          <w:szCs w:val="24"/>
        </w:rPr>
        <w:t xml:space="preserve"> западноевропейских стран, США, Канада, страны Северного Союза, Прибалтика и ряд стран СНГ, в том числе Украина и Беларусь (всего 76 стран-участниц).</w:t>
      </w:r>
    </w:p>
    <w:p w:rsidR="003032A4" w:rsidRPr="00DA74FD" w:rsidRDefault="003032A4" w:rsidP="00DA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4FD">
        <w:rPr>
          <w:rFonts w:ascii="Times New Roman" w:hAnsi="Times New Roman" w:cs="Times New Roman"/>
          <w:sz w:val="24"/>
          <w:szCs w:val="24"/>
        </w:rPr>
        <w:t>В России с 1995 г. таким партнером является Союз общественных кинологических организаций - Российская кинологическая федерация </w:t>
      </w:r>
      <w:hyperlink r:id="rId6" w:history="1">
        <w:r w:rsidRPr="00DA74FD">
          <w:rPr>
            <w:rStyle w:val="a9"/>
            <w:rFonts w:ascii="Times New Roman" w:hAnsi="Times New Roman" w:cs="Times New Roman"/>
            <w:sz w:val="24"/>
            <w:szCs w:val="24"/>
          </w:rPr>
          <w:t>(РКФ)</w:t>
        </w:r>
      </w:hyperlink>
      <w:r w:rsidRPr="00DA74FD">
        <w:rPr>
          <w:rFonts w:ascii="Times New Roman" w:hAnsi="Times New Roman" w:cs="Times New Roman"/>
          <w:sz w:val="24"/>
          <w:szCs w:val="24"/>
        </w:rPr>
        <w:t> – союз общественных кинологических организаций, которая фактически остается крупнейшей кинологической организацией в нашей стране. Федерация ведет Всероссийскую Единую Родословную книгу РКФ по каждой из культивируемых пород собак, разрабатывает единую нормативную базу, участвует в установлении стандартов на отечественные породы собак, ведет активную международную деятельность.</w:t>
      </w:r>
    </w:p>
    <w:p w:rsidR="003032A4" w:rsidRPr="00DA74FD" w:rsidRDefault="003032A4" w:rsidP="00DA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4FD">
        <w:rPr>
          <w:rFonts w:ascii="Times New Roman" w:hAnsi="Times New Roman" w:cs="Times New Roman"/>
          <w:sz w:val="24"/>
          <w:szCs w:val="24"/>
        </w:rPr>
        <w:t>В ее состав входят:</w:t>
      </w:r>
    </w:p>
    <w:p w:rsidR="003032A4" w:rsidRPr="00DA74FD" w:rsidRDefault="003032A4" w:rsidP="00DA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4FD">
        <w:rPr>
          <w:rFonts w:ascii="Times New Roman" w:hAnsi="Times New Roman" w:cs="Times New Roman"/>
          <w:sz w:val="24"/>
          <w:szCs w:val="24"/>
        </w:rPr>
        <w:t>Российская федерация любительского собаководства (РФЛС),</w:t>
      </w:r>
    </w:p>
    <w:p w:rsidR="003032A4" w:rsidRPr="00DA74FD" w:rsidRDefault="003032A4" w:rsidP="00DA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4FD">
        <w:rPr>
          <w:rFonts w:ascii="Times New Roman" w:hAnsi="Times New Roman" w:cs="Times New Roman"/>
          <w:sz w:val="24"/>
          <w:szCs w:val="24"/>
        </w:rPr>
        <w:t>Российская федерация служебного собаководства (РФСС),</w:t>
      </w:r>
    </w:p>
    <w:p w:rsidR="003032A4" w:rsidRPr="00DA74FD" w:rsidRDefault="003032A4" w:rsidP="00DA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4FD">
        <w:rPr>
          <w:rFonts w:ascii="Times New Roman" w:hAnsi="Times New Roman" w:cs="Times New Roman"/>
          <w:sz w:val="24"/>
          <w:szCs w:val="24"/>
        </w:rPr>
        <w:t>Российская федерация охотничьего собаководства (РФОС),</w:t>
      </w:r>
    </w:p>
    <w:p w:rsidR="003032A4" w:rsidRPr="00DA74FD" w:rsidRDefault="003032A4" w:rsidP="00DA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4FD">
        <w:rPr>
          <w:rFonts w:ascii="Times New Roman" w:hAnsi="Times New Roman" w:cs="Times New Roman"/>
          <w:sz w:val="24"/>
          <w:szCs w:val="24"/>
        </w:rPr>
        <w:t>Общественная ассоциация независимых кинологических организаций (ОАНКОО).</w:t>
      </w:r>
    </w:p>
    <w:p w:rsidR="003032A4" w:rsidRPr="00DA74FD" w:rsidRDefault="003032A4" w:rsidP="00DA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4FD">
        <w:rPr>
          <w:rFonts w:ascii="Times New Roman" w:hAnsi="Times New Roman" w:cs="Times New Roman"/>
          <w:sz w:val="24"/>
          <w:szCs w:val="24"/>
        </w:rPr>
        <w:t>РКФ учреждена в 1992 г., зарегистрирована Минюстом РФ в качестве общественной организации. В настоящий момент более 7 млн. человек в нашей стране являются владельцами породистых собак, зарегистрированных в Единой Племенной Книге Российской Кинологической Федерации. В составе РКФ более 4500 клубов и кинологических объединений, 8938 зарегистрированных питомников, ежегодно РКФ регистрирует более 200 тыс. щенков.</w:t>
      </w:r>
    </w:p>
    <w:p w:rsidR="003032A4" w:rsidRPr="00DA74FD" w:rsidRDefault="003032A4" w:rsidP="00DA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4FD">
        <w:rPr>
          <w:rFonts w:ascii="Times New Roman" w:hAnsi="Times New Roman" w:cs="Times New Roman"/>
          <w:sz w:val="24"/>
          <w:szCs w:val="24"/>
        </w:rPr>
        <w:t>Российская Кинологическая Федерация – единственный официальный представитель нашей страны в международном кинологическом сообществе и крупнейшее отечественное объединение собаководов.</w:t>
      </w:r>
    </w:p>
    <w:p w:rsidR="003032A4" w:rsidRPr="00DA74FD" w:rsidRDefault="003032A4" w:rsidP="00DA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4FD">
        <w:rPr>
          <w:rFonts w:ascii="Times New Roman" w:hAnsi="Times New Roman" w:cs="Times New Roman"/>
          <w:sz w:val="24"/>
          <w:szCs w:val="24"/>
        </w:rPr>
        <w:t>Членство России в FCI стало результатом длительной и целенаправленной деятельности. В результате Россия получила возможность принимать участие в международном кинологическом движении, влиять на решения, касающиеся мирового собаководства, проводить чемпионаты Мира и Европы, иметь собственное представительство во всех основных международных рабочих комиссиях.</w:t>
      </w:r>
    </w:p>
    <w:p w:rsidR="003032A4" w:rsidRPr="00DA74FD" w:rsidRDefault="003032A4" w:rsidP="00DA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4FD">
        <w:rPr>
          <w:rFonts w:ascii="Times New Roman" w:hAnsi="Times New Roman" w:cs="Times New Roman"/>
          <w:sz w:val="24"/>
          <w:szCs w:val="24"/>
        </w:rPr>
        <w:t>Членство России в этой системе с едиными правилами ведения кинологической работы позволяет тысячам наших собаководов свободно участвовать в выставках и состязаниях, обмениваться племенным материалом и своими достижениями, повышать престиж России. Для справки – на последнем Чемпионате Мира нашу страну представляло более 2500 собаководов, более 100 из них стали победителями на этой крупнейшей выставке.</w:t>
      </w:r>
    </w:p>
    <w:p w:rsidR="003032A4" w:rsidRPr="00DA74FD" w:rsidRDefault="003032A4" w:rsidP="00DA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4FD">
        <w:rPr>
          <w:rFonts w:ascii="Times New Roman" w:hAnsi="Times New Roman" w:cs="Times New Roman"/>
          <w:sz w:val="24"/>
          <w:szCs w:val="24"/>
        </w:rPr>
        <w:t>Российская Кинологическая Федерация является общественной организацией, занимающейся пропагандой высокой культуры содержания собаки в семье и обществе и утверждение принципов гуманности.</w:t>
      </w:r>
    </w:p>
    <w:p w:rsidR="003032A4" w:rsidRPr="00DA74FD" w:rsidRDefault="003032A4" w:rsidP="00DA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4FD">
        <w:rPr>
          <w:rFonts w:ascii="Times New Roman" w:hAnsi="Times New Roman" w:cs="Times New Roman"/>
          <w:sz w:val="24"/>
          <w:szCs w:val="24"/>
        </w:rPr>
        <w:t xml:space="preserve">РКФ ведет единую племенную книгу с момента своего создания. В ней есть данные обо всех зарегистрированных в РКФ собаках. На основании этой книги выдаются документы </w:t>
      </w:r>
      <w:proofErr w:type="gramStart"/>
      <w:r w:rsidRPr="00DA74FD">
        <w:rPr>
          <w:rFonts w:ascii="Times New Roman" w:hAnsi="Times New Roman" w:cs="Times New Roman"/>
          <w:sz w:val="24"/>
          <w:szCs w:val="24"/>
        </w:rPr>
        <w:t>собакам</w:t>
      </w:r>
      <w:proofErr w:type="gramEnd"/>
      <w:r w:rsidRPr="00DA74FD">
        <w:rPr>
          <w:rFonts w:ascii="Times New Roman" w:hAnsi="Times New Roman" w:cs="Times New Roman"/>
          <w:sz w:val="24"/>
          <w:szCs w:val="24"/>
        </w:rPr>
        <w:t xml:space="preserve"> и только документы, выданные РКФ, признаются во всех странах – членах FCI.</w:t>
      </w:r>
    </w:p>
    <w:p w:rsidR="003032A4" w:rsidRPr="00DA74FD" w:rsidRDefault="003032A4" w:rsidP="00DA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4FD">
        <w:rPr>
          <w:rFonts w:ascii="Times New Roman" w:hAnsi="Times New Roman" w:cs="Times New Roman"/>
          <w:sz w:val="24"/>
          <w:szCs w:val="24"/>
        </w:rPr>
        <w:t xml:space="preserve">В системе РКФ работает несколько тысяч специализированных дрессировочных площадок и центров </w:t>
      </w:r>
      <w:proofErr w:type="gramStart"/>
      <w:r w:rsidRPr="00DA74FD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DA74FD">
        <w:rPr>
          <w:rFonts w:ascii="Times New Roman" w:hAnsi="Times New Roman" w:cs="Times New Roman"/>
          <w:sz w:val="24"/>
          <w:szCs w:val="24"/>
        </w:rPr>
        <w:t xml:space="preserve"> служебных и охотничьих собак, налажено взаимодействие с кинологическими службами МВД в ведении племенной работы и подготовке и аттестации специалистов. Наших ведущих дрессировщиков приглашают в качестве лекторов и методистов государственные кинологические службы, а кинологи ведомств выступают со своими питомцами на наших спортивных мероприятиях.</w:t>
      </w:r>
    </w:p>
    <w:p w:rsidR="003032A4" w:rsidRPr="00DA74FD" w:rsidRDefault="003032A4" w:rsidP="00DA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4FD">
        <w:rPr>
          <w:rFonts w:ascii="Times New Roman" w:hAnsi="Times New Roman" w:cs="Times New Roman"/>
          <w:sz w:val="24"/>
          <w:szCs w:val="24"/>
        </w:rPr>
        <w:t xml:space="preserve">С 2007 г. РКФ аккредитована </w:t>
      </w:r>
      <w:proofErr w:type="spellStart"/>
      <w:r w:rsidRPr="00DA74FD">
        <w:rPr>
          <w:rFonts w:ascii="Times New Roman" w:hAnsi="Times New Roman" w:cs="Times New Roman"/>
          <w:sz w:val="24"/>
          <w:szCs w:val="24"/>
        </w:rPr>
        <w:t>РосСпортом</w:t>
      </w:r>
      <w:proofErr w:type="spellEnd"/>
      <w:r w:rsidRPr="00DA74FD">
        <w:rPr>
          <w:rFonts w:ascii="Times New Roman" w:hAnsi="Times New Roman" w:cs="Times New Roman"/>
          <w:sz w:val="24"/>
          <w:szCs w:val="24"/>
        </w:rPr>
        <w:t xml:space="preserve"> РФ, наши спортсмены и тренеры могут получать звания и разряды, а мероприятия включены в общероссийский календарь спортивных мероприятий.</w:t>
      </w:r>
    </w:p>
    <w:p w:rsidR="003032A4" w:rsidRPr="00DA74FD" w:rsidRDefault="003032A4" w:rsidP="00DA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4FD">
        <w:rPr>
          <w:rFonts w:ascii="Times New Roman" w:hAnsi="Times New Roman" w:cs="Times New Roman"/>
          <w:sz w:val="24"/>
          <w:szCs w:val="24"/>
        </w:rPr>
        <w:t xml:space="preserve">РКФ ежегодно участвует в чемпионатах Мира и Европы по спорту с собаками, направляя на них команды участников, защищающих честь России за рубежом. Наша страна – двукратный чемпион мира по </w:t>
      </w:r>
      <w:proofErr w:type="spellStart"/>
      <w:r w:rsidRPr="00DA74FD">
        <w:rPr>
          <w:rFonts w:ascii="Times New Roman" w:hAnsi="Times New Roman" w:cs="Times New Roman"/>
          <w:sz w:val="24"/>
          <w:szCs w:val="24"/>
        </w:rPr>
        <w:t>аджилити</w:t>
      </w:r>
      <w:proofErr w:type="spellEnd"/>
      <w:r w:rsidRPr="00DA74FD">
        <w:rPr>
          <w:rFonts w:ascii="Times New Roman" w:hAnsi="Times New Roman" w:cs="Times New Roman"/>
          <w:sz w:val="24"/>
          <w:szCs w:val="24"/>
        </w:rPr>
        <w:t xml:space="preserve">, призер соревнований по </w:t>
      </w:r>
      <w:proofErr w:type="spellStart"/>
      <w:r w:rsidRPr="00DA74FD">
        <w:rPr>
          <w:rFonts w:ascii="Times New Roman" w:hAnsi="Times New Roman" w:cs="Times New Roman"/>
          <w:sz w:val="24"/>
          <w:szCs w:val="24"/>
        </w:rPr>
        <w:t>курсингу</w:t>
      </w:r>
      <w:proofErr w:type="spellEnd"/>
      <w:r w:rsidRPr="00DA74FD">
        <w:rPr>
          <w:rFonts w:ascii="Times New Roman" w:hAnsi="Times New Roman" w:cs="Times New Roman"/>
          <w:sz w:val="24"/>
          <w:szCs w:val="24"/>
        </w:rPr>
        <w:t xml:space="preserve"> и следовой работе.</w:t>
      </w:r>
    </w:p>
    <w:p w:rsidR="003032A4" w:rsidRPr="00DA74FD" w:rsidRDefault="003032A4" w:rsidP="00DA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4FD">
        <w:rPr>
          <w:rFonts w:ascii="Times New Roman" w:hAnsi="Times New Roman" w:cs="Times New Roman"/>
          <w:sz w:val="24"/>
          <w:szCs w:val="24"/>
        </w:rPr>
        <w:lastRenderedPageBreak/>
        <w:t>На сегодняшний день РКФ – единственная в России кинологическая организация, располагающая ресурсами для осуществления дрессировки собак во всех субъектах РФ и проводящая более 2000 соревнований и испытаний различного уровня, включая международный.</w:t>
      </w:r>
    </w:p>
    <w:p w:rsidR="003032A4" w:rsidRPr="00DA74FD" w:rsidRDefault="003032A4" w:rsidP="00DA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4FD">
        <w:rPr>
          <w:rFonts w:ascii="Times New Roman" w:hAnsi="Times New Roman" w:cs="Times New Roman"/>
          <w:sz w:val="24"/>
          <w:szCs w:val="24"/>
        </w:rPr>
        <w:t>При РКФ на постоянной основе работают 10 комиссий по основным кинологическим направлениям, действуют курсы по обучению кинологов, издаются специализированные кинологические периодические журналы.</w:t>
      </w:r>
    </w:p>
    <w:p w:rsidR="003032A4" w:rsidRPr="00DA74FD" w:rsidRDefault="003032A4" w:rsidP="00DA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4FD">
        <w:rPr>
          <w:rFonts w:ascii="Times New Roman" w:hAnsi="Times New Roman" w:cs="Times New Roman"/>
          <w:sz w:val="24"/>
          <w:szCs w:val="24"/>
        </w:rPr>
        <w:t> </w:t>
      </w:r>
      <w:r w:rsidR="00DA74FD">
        <w:rPr>
          <w:rFonts w:ascii="Times New Roman" w:hAnsi="Times New Roman" w:cs="Times New Roman"/>
          <w:sz w:val="24"/>
          <w:szCs w:val="24"/>
        </w:rPr>
        <w:tab/>
      </w:r>
      <w:r w:rsidRPr="00DA74FD">
        <w:rPr>
          <w:rFonts w:ascii="Times New Roman" w:hAnsi="Times New Roman" w:cs="Times New Roman"/>
          <w:sz w:val="24"/>
          <w:szCs w:val="24"/>
        </w:rPr>
        <w:t xml:space="preserve">Другая крупная международная кинологическая организация – Международный союз кинологических клубов (МСКК, </w:t>
      </w:r>
      <w:proofErr w:type="spellStart"/>
      <w:r w:rsidRPr="00DA74FD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DA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4FD">
        <w:rPr>
          <w:rFonts w:ascii="Times New Roman" w:hAnsi="Times New Roman" w:cs="Times New Roman"/>
          <w:sz w:val="24"/>
          <w:szCs w:val="24"/>
        </w:rPr>
        <w:t>kennel</w:t>
      </w:r>
      <w:proofErr w:type="spellEnd"/>
      <w:r w:rsidRPr="00DA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4FD">
        <w:rPr>
          <w:rFonts w:ascii="Times New Roman" w:hAnsi="Times New Roman" w:cs="Times New Roman"/>
          <w:sz w:val="24"/>
          <w:szCs w:val="24"/>
        </w:rPr>
        <w:t>Clubs</w:t>
      </w:r>
      <w:proofErr w:type="spellEnd"/>
      <w:r w:rsidRPr="00DA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4FD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DA74FD">
        <w:rPr>
          <w:rFonts w:ascii="Times New Roman" w:hAnsi="Times New Roman" w:cs="Times New Roman"/>
          <w:sz w:val="24"/>
          <w:szCs w:val="24"/>
        </w:rPr>
        <w:t>, UCI) – представлена в нашей стране Международной ассоциацией кинологов </w:t>
      </w:r>
      <w:hyperlink r:id="rId7" w:history="1">
        <w:r w:rsidRPr="00DA74FD">
          <w:rPr>
            <w:rStyle w:val="a9"/>
            <w:rFonts w:ascii="Times New Roman" w:hAnsi="Times New Roman" w:cs="Times New Roman"/>
            <w:sz w:val="24"/>
            <w:szCs w:val="24"/>
          </w:rPr>
          <w:t>«Добрый мир»</w:t>
        </w:r>
      </w:hyperlink>
      <w:r w:rsidRPr="00DA74FD">
        <w:rPr>
          <w:rFonts w:ascii="Times New Roman" w:hAnsi="Times New Roman" w:cs="Times New Roman"/>
          <w:sz w:val="24"/>
          <w:szCs w:val="24"/>
        </w:rPr>
        <w:t>, региональной кинологической организацией «Родина» и организацией Российского кинологического договора (РКД), объединившей в конце 2004 г. Национальную российскую кинологическую ассоциацию и Российский кинологический альянс. UCI был создан в 1977 году при активном участии Совета Европы и в настоящее время работает под патронажем этой организации. Активными членами UCI являются национальные федерации собаководов Германии, Австрии, Швейцарии, Чехии, Украины, Молдавии, Грузии, Латвии и других стран.</w:t>
      </w:r>
    </w:p>
    <w:p w:rsidR="003032A4" w:rsidRPr="00DA74FD" w:rsidRDefault="003032A4" w:rsidP="00DA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4FD">
        <w:rPr>
          <w:rFonts w:ascii="Times New Roman" w:hAnsi="Times New Roman" w:cs="Times New Roman"/>
          <w:sz w:val="24"/>
          <w:szCs w:val="24"/>
        </w:rPr>
        <w:t xml:space="preserve">Вместе с тем необходимо отметить, что в России МСКК </w:t>
      </w:r>
      <w:proofErr w:type="gramStart"/>
      <w:r w:rsidRPr="00DA74FD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DA74FD">
        <w:rPr>
          <w:rFonts w:ascii="Times New Roman" w:hAnsi="Times New Roman" w:cs="Times New Roman"/>
          <w:sz w:val="24"/>
          <w:szCs w:val="24"/>
        </w:rPr>
        <w:t xml:space="preserve"> очень слабо. Собаки с родословными UCI часто присоединяются к другой организации, активно работающей в России и сопредельных странах - Союзу кинологических организаций России.</w:t>
      </w:r>
    </w:p>
    <w:p w:rsidR="003032A4" w:rsidRPr="00DA74FD" w:rsidRDefault="003032A4" w:rsidP="00DA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4FD">
        <w:rPr>
          <w:rFonts w:ascii="Times New Roman" w:hAnsi="Times New Roman" w:cs="Times New Roman"/>
          <w:sz w:val="24"/>
          <w:szCs w:val="24"/>
        </w:rPr>
        <w:t> </w:t>
      </w:r>
      <w:r w:rsidR="00DA74FD">
        <w:rPr>
          <w:rFonts w:ascii="Times New Roman" w:hAnsi="Times New Roman" w:cs="Times New Roman"/>
          <w:sz w:val="24"/>
          <w:szCs w:val="24"/>
        </w:rPr>
        <w:tab/>
        <w:t>Т</w:t>
      </w:r>
      <w:r w:rsidRPr="00DA74FD">
        <w:rPr>
          <w:rFonts w:ascii="Times New Roman" w:hAnsi="Times New Roman" w:cs="Times New Roman"/>
          <w:sz w:val="24"/>
          <w:szCs w:val="24"/>
        </w:rPr>
        <w:t>ретьим действующим лицом на российской кинологической сцене является общественная организация Союз кинологических организаций России </w:t>
      </w:r>
      <w:hyperlink r:id="rId8" w:history="1">
        <w:r w:rsidRPr="00DA74FD">
          <w:rPr>
            <w:rStyle w:val="a9"/>
            <w:rFonts w:ascii="Times New Roman" w:hAnsi="Times New Roman" w:cs="Times New Roman"/>
            <w:sz w:val="24"/>
            <w:szCs w:val="24"/>
          </w:rPr>
          <w:t>(СКОР)</w:t>
        </w:r>
      </w:hyperlink>
      <w:r w:rsidRPr="00DA74FD">
        <w:rPr>
          <w:rFonts w:ascii="Times New Roman" w:hAnsi="Times New Roman" w:cs="Times New Roman"/>
          <w:sz w:val="24"/>
          <w:szCs w:val="24"/>
        </w:rPr>
        <w:t xml:space="preserve">, которая входит в состав Международного Союза </w:t>
      </w:r>
      <w:proofErr w:type="spellStart"/>
      <w:r w:rsidRPr="00DA74FD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DA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4FD">
        <w:rPr>
          <w:rFonts w:ascii="Times New Roman" w:hAnsi="Times New Roman" w:cs="Times New Roman"/>
          <w:sz w:val="24"/>
          <w:szCs w:val="24"/>
        </w:rPr>
        <w:t>Kennel</w:t>
      </w:r>
      <w:proofErr w:type="spellEnd"/>
      <w:r w:rsidRPr="00DA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4FD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DA74FD">
        <w:rPr>
          <w:rFonts w:ascii="Times New Roman" w:hAnsi="Times New Roman" w:cs="Times New Roman"/>
          <w:sz w:val="24"/>
          <w:szCs w:val="24"/>
        </w:rPr>
        <w:t xml:space="preserve"> (IKU), объединяющего страны СНГ и Балтии. Как и в РКФ, в </w:t>
      </w:r>
      <w:proofErr w:type="gramStart"/>
      <w:r w:rsidRPr="00DA74FD">
        <w:rPr>
          <w:rFonts w:ascii="Times New Roman" w:hAnsi="Times New Roman" w:cs="Times New Roman"/>
          <w:sz w:val="24"/>
          <w:szCs w:val="24"/>
        </w:rPr>
        <w:t>СКОР</w:t>
      </w:r>
      <w:proofErr w:type="gramEnd"/>
      <w:r w:rsidRPr="00DA74FD">
        <w:rPr>
          <w:rFonts w:ascii="Times New Roman" w:hAnsi="Times New Roman" w:cs="Times New Roman"/>
          <w:sz w:val="24"/>
          <w:szCs w:val="24"/>
        </w:rPr>
        <w:t xml:space="preserve"> ведется собственная единая племенная книга, выработана единая форма родословных, введена единая система клеймения собак, ведется единая регистрация питомников и заводских приставок. В России по количеству зарегистрированных собак СКОР значительно опережает "Добрый мир".</w:t>
      </w:r>
    </w:p>
    <w:p w:rsidR="003032A4" w:rsidRPr="00DA74FD" w:rsidRDefault="003032A4" w:rsidP="00DA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4FD">
        <w:rPr>
          <w:rFonts w:ascii="Times New Roman" w:hAnsi="Times New Roman" w:cs="Times New Roman"/>
          <w:sz w:val="24"/>
          <w:szCs w:val="24"/>
        </w:rPr>
        <w:t xml:space="preserve">Все эти кинологические организации проводят международные и всероссийские выставки, а также другие мероприятия, однако начинающему </w:t>
      </w:r>
      <w:proofErr w:type="spellStart"/>
      <w:r w:rsidRPr="00DA74FD">
        <w:rPr>
          <w:rFonts w:ascii="Times New Roman" w:hAnsi="Times New Roman" w:cs="Times New Roman"/>
          <w:sz w:val="24"/>
          <w:szCs w:val="24"/>
        </w:rPr>
        <w:t>биглеводу</w:t>
      </w:r>
      <w:proofErr w:type="spellEnd"/>
      <w:r w:rsidRPr="00DA74FD">
        <w:rPr>
          <w:rFonts w:ascii="Times New Roman" w:hAnsi="Times New Roman" w:cs="Times New Roman"/>
          <w:sz w:val="24"/>
          <w:szCs w:val="24"/>
        </w:rPr>
        <w:t>, которому хочется участвовать в выставках, необходимо учитывать, что эти организации пока не имеют соглашений о взаимном признании родословных, и участвовать в выставках он сможет только той организации, которая оформила родословную его щенку. Поэтому если вам в будущем хочется участвовать в мероприятиях, допустим, РКФ, при выборе щенка желательно удостовериться, что у него будет родословная образца РКФ/FCI и т.п. </w:t>
      </w:r>
    </w:p>
    <w:p w:rsidR="003032A4" w:rsidRPr="00DA74FD" w:rsidRDefault="003032A4" w:rsidP="00DA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32A4" w:rsidRPr="00DA74FD" w:rsidSect="006F4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C45"/>
    <w:multiLevelType w:val="hybridMultilevel"/>
    <w:tmpl w:val="F370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332BC"/>
    <w:multiLevelType w:val="multilevel"/>
    <w:tmpl w:val="0A6E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6652F"/>
    <w:multiLevelType w:val="hybridMultilevel"/>
    <w:tmpl w:val="0974EEB6"/>
    <w:lvl w:ilvl="0" w:tplc="3B241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89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0D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26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8B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16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27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4A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C64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203883"/>
    <w:multiLevelType w:val="hybridMultilevel"/>
    <w:tmpl w:val="84FC52AC"/>
    <w:lvl w:ilvl="0" w:tplc="FEC0C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8F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C65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83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A8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E69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86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88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AE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1F0303"/>
    <w:multiLevelType w:val="hybridMultilevel"/>
    <w:tmpl w:val="0B16B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87934"/>
    <w:multiLevelType w:val="multilevel"/>
    <w:tmpl w:val="B69069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1B3E4292"/>
    <w:multiLevelType w:val="hybridMultilevel"/>
    <w:tmpl w:val="40603726"/>
    <w:lvl w:ilvl="0" w:tplc="21A63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B422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7815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346F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84F8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2E77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E4E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FCC1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EC55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CD83070"/>
    <w:multiLevelType w:val="hybridMultilevel"/>
    <w:tmpl w:val="65AE4F96"/>
    <w:lvl w:ilvl="0" w:tplc="D0A4E2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5FC7D3F"/>
    <w:multiLevelType w:val="hybridMultilevel"/>
    <w:tmpl w:val="376A4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107B5"/>
    <w:multiLevelType w:val="multilevel"/>
    <w:tmpl w:val="C664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59738E"/>
    <w:multiLevelType w:val="hybridMultilevel"/>
    <w:tmpl w:val="999448B2"/>
    <w:lvl w:ilvl="0" w:tplc="67A6B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7CE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ED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AB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ED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C2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387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EE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CB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72B2567"/>
    <w:multiLevelType w:val="hybridMultilevel"/>
    <w:tmpl w:val="EA02C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573AE"/>
    <w:multiLevelType w:val="multilevel"/>
    <w:tmpl w:val="32E25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DF0E18"/>
    <w:multiLevelType w:val="hybridMultilevel"/>
    <w:tmpl w:val="8F24EAA0"/>
    <w:lvl w:ilvl="0" w:tplc="BA9EC4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69316EF"/>
    <w:multiLevelType w:val="hybridMultilevel"/>
    <w:tmpl w:val="245C2DD2"/>
    <w:lvl w:ilvl="0" w:tplc="46CC9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AA1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42E0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5E3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0D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9E75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6C0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010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4EE4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985144"/>
    <w:multiLevelType w:val="hybridMultilevel"/>
    <w:tmpl w:val="C61C94A4"/>
    <w:lvl w:ilvl="0" w:tplc="D338B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E3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AF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42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2C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89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A62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AAC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0E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02F0EB5"/>
    <w:multiLevelType w:val="hybridMultilevel"/>
    <w:tmpl w:val="8878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310F5"/>
    <w:multiLevelType w:val="multilevel"/>
    <w:tmpl w:val="552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E53B17"/>
    <w:multiLevelType w:val="hybridMultilevel"/>
    <w:tmpl w:val="17880660"/>
    <w:lvl w:ilvl="0" w:tplc="F9281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B24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D48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142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94C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02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8B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F67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C1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ABB1FD9"/>
    <w:multiLevelType w:val="hybridMultilevel"/>
    <w:tmpl w:val="FFD2C488"/>
    <w:lvl w:ilvl="0" w:tplc="10AAB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47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2ED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C9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C2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EA6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49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061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04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14"/>
  </w:num>
  <w:num w:numId="11">
    <w:abstractNumId w:val="13"/>
  </w:num>
  <w:num w:numId="12">
    <w:abstractNumId w:val="17"/>
  </w:num>
  <w:num w:numId="13">
    <w:abstractNumId w:val="11"/>
  </w:num>
  <w:num w:numId="14">
    <w:abstractNumId w:val="2"/>
  </w:num>
  <w:num w:numId="15">
    <w:abstractNumId w:val="18"/>
  </w:num>
  <w:num w:numId="16">
    <w:abstractNumId w:val="15"/>
  </w:num>
  <w:num w:numId="17">
    <w:abstractNumId w:val="19"/>
  </w:num>
  <w:num w:numId="18">
    <w:abstractNumId w:val="6"/>
  </w:num>
  <w:num w:numId="19">
    <w:abstractNumId w:val="1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6AE"/>
    <w:rsid w:val="000E4F9F"/>
    <w:rsid w:val="001C590E"/>
    <w:rsid w:val="0028722E"/>
    <w:rsid w:val="00302DD7"/>
    <w:rsid w:val="003032A4"/>
    <w:rsid w:val="00406DC5"/>
    <w:rsid w:val="00430D04"/>
    <w:rsid w:val="00482F95"/>
    <w:rsid w:val="00553A03"/>
    <w:rsid w:val="00684838"/>
    <w:rsid w:val="006A486A"/>
    <w:rsid w:val="006E7088"/>
    <w:rsid w:val="006F46AE"/>
    <w:rsid w:val="008439BA"/>
    <w:rsid w:val="008578AD"/>
    <w:rsid w:val="008950E5"/>
    <w:rsid w:val="008C513A"/>
    <w:rsid w:val="008C7CA5"/>
    <w:rsid w:val="009C0383"/>
    <w:rsid w:val="00AA5016"/>
    <w:rsid w:val="00AD031F"/>
    <w:rsid w:val="00B7505B"/>
    <w:rsid w:val="00BA336E"/>
    <w:rsid w:val="00D57E38"/>
    <w:rsid w:val="00DA74FD"/>
    <w:rsid w:val="00DE3939"/>
    <w:rsid w:val="00E370DD"/>
    <w:rsid w:val="00E97D6C"/>
    <w:rsid w:val="00EC3905"/>
    <w:rsid w:val="00F7060D"/>
    <w:rsid w:val="00FB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qFormat/>
    <w:rsid w:val="00DE393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0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A501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2DD7"/>
    <w:pPr>
      <w:ind w:left="720"/>
      <w:contextualSpacing/>
    </w:pPr>
  </w:style>
  <w:style w:type="paragraph" w:customStyle="1" w:styleId="Default">
    <w:name w:val="Default"/>
    <w:rsid w:val="008C5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DE39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50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A501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5">
    <w:name w:val="Знак Знак"/>
    <w:basedOn w:val="a"/>
    <w:rsid w:val="00AA501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Strong"/>
    <w:uiPriority w:val="22"/>
    <w:qFormat/>
    <w:rsid w:val="00AA501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5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8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30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80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6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6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7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4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0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1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5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9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3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5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5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0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0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ddm2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kf.org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16</cp:revision>
  <dcterms:created xsi:type="dcterms:W3CDTF">2022-09-23T16:18:00Z</dcterms:created>
  <dcterms:modified xsi:type="dcterms:W3CDTF">2024-03-21T11:33:00Z</dcterms:modified>
</cp:coreProperties>
</file>